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7D" w:rsidRDefault="00AE3D7D" w:rsidP="00AE3D7D">
      <w:pPr>
        <w:pStyle w:val="1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БЕЗОПАСНОСТЬ ОБРАЗОВАТЕЛЬНОГО УЧРЕЖДЕНИЯ </w:t>
      </w:r>
    </w:p>
    <w:p w:rsidR="00AE3D7D" w:rsidRDefault="00AE3D7D" w:rsidP="00AE3D7D">
      <w:pPr>
        <w:pStyle w:val="2"/>
        <w:jc w:val="center"/>
      </w:pPr>
      <w:hyperlink r:id="rId4" w:anchor="#" w:history="1">
        <w:r>
          <w:rPr>
            <w:rStyle w:val="a3"/>
            <w:sz w:val="72"/>
            <w:szCs w:val="72"/>
          </w:rPr>
          <w:t xml:space="preserve">пожарная безопасность </w:t>
        </w:r>
      </w:hyperlink>
    </w:p>
    <w:p w:rsidR="00AE3D7D" w:rsidRDefault="00AE3D7D" w:rsidP="00AE3D7D">
      <w:pPr>
        <w:jc w:val="center"/>
        <w:outlineLvl w:val="3"/>
        <w:rPr>
          <w:rFonts w:ascii="Arial" w:hAnsi="Arial" w:cs="Arial"/>
          <w:b/>
          <w:bCs/>
          <w:color w:val="334D55"/>
          <w:sz w:val="19"/>
          <w:szCs w:val="19"/>
        </w:rPr>
      </w:pPr>
      <w:r>
        <w:rPr>
          <w:rFonts w:ascii="Arial" w:hAnsi="Arial" w:cs="Arial"/>
          <w:b/>
          <w:bCs/>
          <w:noProof/>
          <w:color w:val="334D55"/>
          <w:sz w:val="19"/>
          <w:szCs w:val="19"/>
        </w:rPr>
        <w:drawing>
          <wp:inline distT="0" distB="0" distL="0" distR="0">
            <wp:extent cx="714375" cy="714375"/>
            <wp:effectExtent l="19050" t="0" r="9525" b="0"/>
            <wp:docPr id="1" name="Рисунок 1" descr="огнетуш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нетушите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D7D" w:rsidRDefault="00AE3D7D" w:rsidP="00AE3D7D">
      <w:pPr>
        <w:pStyle w:val="17"/>
        <w:jc w:val="both"/>
        <w:rPr>
          <w:rFonts w:ascii="Arial" w:hAnsi="Arial" w:cs="Arial"/>
          <w:sz w:val="19"/>
          <w:szCs w:val="19"/>
        </w:rPr>
      </w:pPr>
      <w:r>
        <w:rPr>
          <w:rStyle w:val="a5"/>
          <w:rFonts w:ascii="Arial" w:hAnsi="Arial" w:cs="Arial"/>
          <w:sz w:val="19"/>
          <w:szCs w:val="19"/>
        </w:rPr>
        <w:t>Роль огня в истории развития человечества переоценить невозможно. Овладение огнем, процессами горения создало человеческую цивилизацию. Однако диалектика развития человечества такова, что во многих случаях и по различным причинам огонь выходил и выходит из-под контроля человека, становится неуправляемым и превращается в грозного врага - пожар, который приносит людям огромные потери и несчастья.</w:t>
      </w:r>
      <w:r>
        <w:rPr>
          <w:rFonts w:ascii="Arial" w:hAnsi="Arial" w:cs="Arial"/>
          <w:b/>
          <w:bCs/>
          <w:sz w:val="19"/>
          <w:szCs w:val="19"/>
        </w:rPr>
        <w:br/>
      </w:r>
      <w:r>
        <w:rPr>
          <w:rStyle w:val="a5"/>
          <w:rFonts w:ascii="Arial" w:hAnsi="Arial" w:cs="Arial"/>
          <w:sz w:val="19"/>
          <w:szCs w:val="19"/>
        </w:rPr>
        <w:t>Общее количество пожаров на нашей планете достигло 6,5 миллионов в год - каждые 5 секунд где-то вспыхивает пожар. Сегодня годовой ущерб от пожаров исчисляется миллиардами, его жертвы десятками тысяч.</w:t>
      </w:r>
      <w:r>
        <w:rPr>
          <w:rFonts w:ascii="Arial" w:hAnsi="Arial" w:cs="Arial"/>
          <w:b/>
          <w:bCs/>
          <w:sz w:val="19"/>
          <w:szCs w:val="19"/>
        </w:rPr>
        <w:br/>
      </w:r>
      <w:r>
        <w:rPr>
          <w:rStyle w:val="a5"/>
          <w:rFonts w:ascii="Arial" w:hAnsi="Arial" w:cs="Arial"/>
          <w:sz w:val="19"/>
          <w:szCs w:val="19"/>
        </w:rPr>
        <w:t>В России пожары стали национальным бедствием. Несмотря на принимаемые пожарной охраной меры, в 2000 году на объектах и жилом секторе нашей страны произошло 246 000 пожаров, с прямым материальным ущербом почти в 2 миллиарда рублей. Кроме этого, ущерб, причиненный 22 421 пожаром российским лесам, оценивается в 3,5 миллиарда рублей, нанесен невосполнимый ущерб флоре и фауне, экологии окружающей среды. На пожарах погибли 16298 человек и получили травмы и увечья 14034 человека.</w:t>
      </w:r>
      <w:r>
        <w:rPr>
          <w:rFonts w:ascii="Arial" w:hAnsi="Arial" w:cs="Arial"/>
          <w:b/>
          <w:bCs/>
          <w:sz w:val="19"/>
          <w:szCs w:val="19"/>
        </w:rPr>
        <w:br/>
      </w:r>
      <w:r>
        <w:rPr>
          <w:rStyle w:val="a5"/>
          <w:rFonts w:ascii="Arial" w:hAnsi="Arial" w:cs="Arial"/>
          <w:sz w:val="19"/>
          <w:szCs w:val="19"/>
        </w:rPr>
        <w:t>Ежедневно в 2000 году происходило 672 пожара, в огне которых сгорало материальных ценностей на сумму более 5 млн. рублей, погибали 45 и получали травмы 38 человек, огнем уничтожалось 169 строений и 16 единиц техники.</w:t>
      </w:r>
      <w:r>
        <w:rPr>
          <w:rFonts w:ascii="Arial" w:hAnsi="Arial" w:cs="Arial"/>
          <w:b/>
          <w:bCs/>
          <w:sz w:val="19"/>
          <w:szCs w:val="19"/>
        </w:rPr>
        <w:br/>
      </w:r>
      <w:r>
        <w:rPr>
          <w:rStyle w:val="a5"/>
          <w:rFonts w:ascii="Arial" w:hAnsi="Arial" w:cs="Arial"/>
          <w:sz w:val="19"/>
          <w:szCs w:val="19"/>
        </w:rPr>
        <w:t xml:space="preserve">Относительные показатели гибели людей на пожарах в России самые, высокие в мире. На каждые 100 тыс. россиян приходится 10,2 погибших в огне, в США, Польше - 1.4, Великобритании - 1.2, Швеции - 0.8, Германии, Австрии' - 0.7.К сожалению, не редки случаи возгорания учреждений, где обучаются </w:t>
      </w:r>
      <w:proofErr w:type="spellStart"/>
      <w:r>
        <w:rPr>
          <w:rStyle w:val="a5"/>
          <w:rFonts w:ascii="Arial" w:hAnsi="Arial" w:cs="Arial"/>
          <w:sz w:val="19"/>
          <w:szCs w:val="19"/>
        </w:rPr>
        <w:t>дети</w:t>
      </w:r>
      <w:proofErr w:type="gramStart"/>
      <w:r>
        <w:rPr>
          <w:rStyle w:val="a5"/>
          <w:rFonts w:ascii="Arial" w:hAnsi="Arial" w:cs="Arial"/>
          <w:sz w:val="19"/>
          <w:szCs w:val="19"/>
        </w:rPr>
        <w:t>.И</w:t>
      </w:r>
      <w:proofErr w:type="spellEnd"/>
      <w:proofErr w:type="gramEnd"/>
      <w:r>
        <w:rPr>
          <w:rStyle w:val="a5"/>
          <w:rFonts w:ascii="Arial" w:hAnsi="Arial" w:cs="Arial"/>
          <w:sz w:val="19"/>
          <w:szCs w:val="19"/>
        </w:rPr>
        <w:t xml:space="preserve"> что самое страшное уходит человеческая жизнь, детская жизнь... </w:t>
      </w:r>
    </w:p>
    <w:p w:rsidR="00AE3D7D" w:rsidRDefault="00AE3D7D" w:rsidP="00AE3D7D">
      <w:pPr>
        <w:pStyle w:val="a4"/>
        <w:rPr>
          <w:rFonts w:ascii="Arial" w:hAnsi="Arial" w:cs="Arial"/>
          <w:color w:val="FF0000"/>
          <w:sz w:val="19"/>
          <w:szCs w:val="19"/>
        </w:rPr>
      </w:pPr>
    </w:p>
    <w:p w:rsidR="00AE3D7D" w:rsidRPr="007877E0" w:rsidRDefault="00AE3D7D" w:rsidP="00AE3D7D">
      <w:pPr>
        <w:pStyle w:val="51"/>
        <w:rPr>
          <w:rFonts w:ascii="Arial" w:hAnsi="Arial" w:cs="Arial"/>
        </w:rPr>
      </w:pPr>
      <w:r w:rsidRPr="007877E0">
        <w:rPr>
          <w:rFonts w:ascii="Arial" w:hAnsi="Arial" w:cs="Arial"/>
        </w:rPr>
        <w:t>Полный пакет документов образовательного учреждения по пожарной безопасности:</w:t>
      </w:r>
    </w:p>
    <w:p w:rsidR="00AE3D7D" w:rsidRDefault="00AE3D7D" w:rsidP="00AE3D7D">
      <w:pPr>
        <w:pStyle w:val="z-"/>
      </w:pPr>
      <w:r>
        <w:t>Начало формы</w:t>
      </w:r>
    </w:p>
    <w:p w:rsidR="00AE3D7D" w:rsidRDefault="00AE3D7D" w:rsidP="00AE3D7D">
      <w:pPr>
        <w:pStyle w:val="z-1"/>
      </w:pPr>
      <w:r>
        <w:t>Конец формы</w:t>
      </w:r>
    </w:p>
    <w:p w:rsidR="00AE3D7D" w:rsidRDefault="00AE3D7D" w:rsidP="00AE3D7D">
      <w:pPr>
        <w:pStyle w:val="z-"/>
      </w:pPr>
      <w:r>
        <w:t>Начало формы</w:t>
      </w:r>
    </w:p>
    <w:p w:rsidR="00AE3D7D" w:rsidRDefault="00AE3D7D" w:rsidP="00AE3D7D">
      <w:pPr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color w:val="FF0000"/>
          <w:sz w:val="19"/>
          <w:szCs w:val="19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6" o:title=""/>
          </v:shape>
          <w:control r:id="rId7" w:name="DefaultOcxName1" w:shapeid="_x0000_i1038"/>
        </w:object>
      </w:r>
      <w:r>
        <w:rPr>
          <w:rStyle w:val="161"/>
          <w:rFonts w:ascii="Arial" w:hAnsi="Arial" w:cs="Arial"/>
          <w:sz w:val="19"/>
          <w:szCs w:val="19"/>
        </w:rPr>
        <w:t xml:space="preserve">федеральный закон" о пожарной безопасности" </w:t>
      </w:r>
    </w:p>
    <w:p w:rsidR="00AE3D7D" w:rsidRDefault="00AE3D7D" w:rsidP="00AE3D7D">
      <w:pPr>
        <w:pStyle w:val="z-1"/>
      </w:pPr>
      <w:r>
        <w:t>Конец формы</w:t>
      </w:r>
    </w:p>
    <w:p w:rsidR="00AE3D7D" w:rsidRDefault="00AE3D7D" w:rsidP="00AE3D7D">
      <w:pPr>
        <w:pStyle w:val="z-"/>
      </w:pPr>
      <w:r>
        <w:t>Начало формы</w:t>
      </w:r>
    </w:p>
    <w:p w:rsidR="00AE3D7D" w:rsidRPr="007877E0" w:rsidRDefault="00AE3D7D" w:rsidP="00AE3D7D">
      <w:pPr>
        <w:rPr>
          <w:rFonts w:ascii="Arial" w:hAnsi="Arial" w:cs="Arial"/>
          <w:b/>
          <w:bCs/>
          <w:color w:val="000099"/>
          <w:sz w:val="19"/>
          <w:szCs w:val="19"/>
        </w:rPr>
      </w:pPr>
      <w:r>
        <w:object w:dxaOrig="4320" w:dyaOrig="4320">
          <v:shape id="_x0000_i1037" type="#_x0000_t75" style="width:20.25pt;height:18pt" o:ole="">
            <v:imagedata r:id="rId6" o:title=""/>
          </v:shape>
          <w:control r:id="rId8" w:name="DefaultOcxName2" w:shapeid="_x0000_i1037"/>
        </w:object>
      </w:r>
      <w:r>
        <w:rPr>
          <w:rStyle w:val="a5"/>
          <w:rFonts w:ascii="Arial" w:hAnsi="Arial" w:cs="Arial"/>
          <w:color w:val="000099"/>
          <w:sz w:val="19"/>
          <w:szCs w:val="19"/>
        </w:rPr>
        <w:t>схема системы пожарной безопасности в образовательном учреждении.</w:t>
      </w:r>
    </w:p>
    <w:p w:rsidR="00AE3D7D" w:rsidRDefault="00AE3D7D" w:rsidP="00AE3D7D">
      <w:pPr>
        <w:pStyle w:val="z-"/>
      </w:pPr>
      <w:r>
        <w:t>Начало формы</w:t>
      </w:r>
    </w:p>
    <w:p w:rsidR="00AE3D7D" w:rsidRDefault="00AE3D7D" w:rsidP="00AE3D7D">
      <w:pPr>
        <w:rPr>
          <w:rFonts w:ascii="Arial" w:hAnsi="Arial" w:cs="Arial"/>
          <w:color w:val="000099"/>
          <w:sz w:val="19"/>
          <w:szCs w:val="19"/>
        </w:rPr>
      </w:pPr>
    </w:p>
    <w:p w:rsidR="00AE3D7D" w:rsidRDefault="00AE3D7D" w:rsidP="00AE3D7D">
      <w:pPr>
        <w:pStyle w:val="z-1"/>
      </w:pPr>
      <w:r>
        <w:t>Конец формы</w:t>
      </w:r>
    </w:p>
    <w:p w:rsidR="00AE3D7D" w:rsidRDefault="00AE3D7D" w:rsidP="00AE3D7D">
      <w:pPr>
        <w:pStyle w:val="z-"/>
      </w:pPr>
      <w:r>
        <w:t>Начало формы</w:t>
      </w:r>
    </w:p>
    <w:p w:rsidR="00AE3D7D" w:rsidRDefault="00AE3D7D" w:rsidP="00AE3D7D">
      <w:pPr>
        <w:rPr>
          <w:rFonts w:ascii="Arial" w:hAnsi="Arial" w:cs="Arial"/>
          <w:color w:val="FF0000"/>
          <w:sz w:val="19"/>
          <w:szCs w:val="19"/>
        </w:rPr>
      </w:pPr>
      <w:r>
        <w:rPr>
          <w:rStyle w:val="171"/>
          <w:sz w:val="19"/>
          <w:szCs w:val="19"/>
        </w:rPr>
        <w:object w:dxaOrig="4320" w:dyaOrig="4320">
          <v:shape id="_x0000_i1036" type="#_x0000_t75" style="width:20.25pt;height:18pt" o:ole="">
            <v:imagedata r:id="rId6" o:title=""/>
          </v:shape>
          <w:control r:id="rId9" w:name="DefaultOcxName4" w:shapeid="_x0000_i1036"/>
        </w:object>
      </w:r>
      <w:r>
        <w:rPr>
          <w:rStyle w:val="a5"/>
          <w:rFonts w:ascii="Arial" w:hAnsi="Arial" w:cs="Arial"/>
          <w:color w:val="000099"/>
          <w:sz w:val="19"/>
          <w:szCs w:val="19"/>
        </w:rPr>
        <w:t>Приказы по пожарной безопасности в образовательном учреждении:</w:t>
      </w:r>
      <w:r>
        <w:rPr>
          <w:rStyle w:val="171"/>
          <w:sz w:val="19"/>
          <w:szCs w:val="19"/>
        </w:rPr>
        <w:t xml:space="preserve"> </w:t>
      </w:r>
    </w:p>
    <w:p w:rsidR="00AE3D7D" w:rsidRDefault="00AE3D7D" w:rsidP="00AE3D7D">
      <w:pPr>
        <w:pStyle w:val="17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</w:t>
      </w:r>
      <w:r>
        <w:rPr>
          <w:rStyle w:val="a6"/>
          <w:rFonts w:ascii="Arial" w:hAnsi="Arial" w:cs="Arial"/>
          <w:b/>
          <w:bCs/>
          <w:sz w:val="19"/>
          <w:szCs w:val="19"/>
        </w:rPr>
        <w:t>"Об обеспечении пожарной безопасности в образовательном учреждении"</w:t>
      </w:r>
    </w:p>
    <w:p w:rsidR="00AE3D7D" w:rsidRDefault="00AE3D7D" w:rsidP="00AE3D7D">
      <w:pPr>
        <w:pStyle w:val="172"/>
        <w:rPr>
          <w:rFonts w:ascii="Arial" w:hAnsi="Arial" w:cs="Arial"/>
          <w:sz w:val="19"/>
          <w:szCs w:val="19"/>
        </w:rPr>
      </w:pPr>
      <w:r>
        <w:rPr>
          <w:rStyle w:val="a6"/>
          <w:rFonts w:ascii="Arial" w:hAnsi="Arial" w:cs="Arial"/>
          <w:b/>
          <w:bCs/>
          <w:sz w:val="19"/>
          <w:szCs w:val="19"/>
        </w:rPr>
        <w:t>"О порядке обеспечения пожарной безопасности"</w:t>
      </w:r>
    </w:p>
    <w:p w:rsidR="00AE3D7D" w:rsidRDefault="00AE3D7D" w:rsidP="00AE3D7D">
      <w:pPr>
        <w:pStyle w:val="17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object w:dxaOrig="4320" w:dyaOrig="4320">
          <v:shape id="_x0000_i1035" type="#_x0000_t75" style="width:20.25pt;height:18pt" o:ole="">
            <v:imagedata r:id="rId6" o:title=""/>
          </v:shape>
          <w:control r:id="rId10" w:name="DefaultOcxName5" w:shapeid="_x0000_i1035"/>
        </w:object>
      </w:r>
      <w:r>
        <w:rPr>
          <w:rStyle w:val="a5"/>
          <w:rFonts w:ascii="Arial" w:hAnsi="Arial" w:cs="Arial"/>
          <w:sz w:val="19"/>
          <w:szCs w:val="19"/>
        </w:rPr>
        <w:t>Инструкции по ТБ в кабинетах</w:t>
      </w:r>
    </w:p>
    <w:p w:rsidR="00AE3D7D" w:rsidRDefault="00AE3D7D" w:rsidP="00AE3D7D">
      <w:pPr>
        <w:pStyle w:val="17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  </w:t>
      </w:r>
    </w:p>
    <w:p w:rsidR="00AE3D7D" w:rsidRDefault="00AE3D7D" w:rsidP="00AE3D7D">
      <w:pPr>
        <w:pStyle w:val="z-1"/>
      </w:pPr>
      <w:r>
        <w:t>Конец формы</w:t>
      </w:r>
    </w:p>
    <w:p w:rsidR="00AE3D7D" w:rsidRDefault="00AE3D7D" w:rsidP="00AE3D7D"/>
    <w:p w:rsidR="00D76C23" w:rsidRDefault="00D76C23"/>
    <w:sectPr w:rsidR="00D76C23" w:rsidSect="00AE3D7D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7D"/>
    <w:rsid w:val="001202AC"/>
    <w:rsid w:val="001C4897"/>
    <w:rsid w:val="007B0C2B"/>
    <w:rsid w:val="00AE3D7D"/>
    <w:rsid w:val="00C71927"/>
    <w:rsid w:val="00D76C23"/>
    <w:rsid w:val="00E25E05"/>
    <w:rsid w:val="00F9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E3D7D"/>
    <w:pPr>
      <w:outlineLvl w:val="0"/>
    </w:pPr>
    <w:rPr>
      <w:rFonts w:ascii="Verdana" w:hAnsi="Verdana" w:cs="Arial"/>
      <w:b/>
      <w:bCs/>
      <w:color w:val="999999"/>
      <w:kern w:val="36"/>
      <w:sz w:val="29"/>
      <w:szCs w:val="29"/>
    </w:rPr>
  </w:style>
  <w:style w:type="paragraph" w:styleId="2">
    <w:name w:val="heading 2"/>
    <w:basedOn w:val="a"/>
    <w:link w:val="20"/>
    <w:qFormat/>
    <w:rsid w:val="00AE3D7D"/>
    <w:pPr>
      <w:outlineLvl w:val="1"/>
    </w:pPr>
    <w:rPr>
      <w:rFonts w:ascii="Arial" w:hAnsi="Arial" w:cs="Arial"/>
      <w:b/>
      <w:bCs/>
      <w:color w:val="006699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D7D"/>
    <w:rPr>
      <w:rFonts w:ascii="Verdana" w:eastAsia="Times New Roman" w:hAnsi="Verdana" w:cs="Arial"/>
      <w:b/>
      <w:bCs/>
      <w:color w:val="999999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AE3D7D"/>
    <w:rPr>
      <w:rFonts w:ascii="Arial" w:eastAsia="Times New Roman" w:hAnsi="Arial" w:cs="Arial"/>
      <w:b/>
      <w:bCs/>
      <w:color w:val="006699"/>
      <w:sz w:val="27"/>
      <w:szCs w:val="27"/>
      <w:lang w:eastAsia="ru-RU"/>
    </w:rPr>
  </w:style>
  <w:style w:type="character" w:styleId="a3">
    <w:name w:val="Hyperlink"/>
    <w:basedOn w:val="a0"/>
    <w:rsid w:val="00AE3D7D"/>
    <w:rPr>
      <w:color w:val="000066"/>
      <w:u w:val="single"/>
    </w:rPr>
  </w:style>
  <w:style w:type="paragraph" w:styleId="a4">
    <w:name w:val="Normal (Web)"/>
    <w:basedOn w:val="a"/>
    <w:rsid w:val="00AE3D7D"/>
    <w:pPr>
      <w:spacing w:before="100" w:beforeAutospacing="1" w:after="100" w:afterAutospacing="1"/>
    </w:pPr>
  </w:style>
  <w:style w:type="paragraph" w:customStyle="1" w:styleId="17">
    <w:name w:val="стиль17"/>
    <w:basedOn w:val="a"/>
    <w:rsid w:val="00AE3D7D"/>
    <w:pPr>
      <w:spacing w:before="100" w:beforeAutospacing="1" w:after="100" w:afterAutospacing="1"/>
    </w:pPr>
    <w:rPr>
      <w:color w:val="000099"/>
    </w:rPr>
  </w:style>
  <w:style w:type="character" w:styleId="a5">
    <w:name w:val="Strong"/>
    <w:basedOn w:val="a0"/>
    <w:qFormat/>
    <w:rsid w:val="00AE3D7D"/>
    <w:rPr>
      <w:b/>
      <w:bCs/>
    </w:rPr>
  </w:style>
  <w:style w:type="paragraph" w:customStyle="1" w:styleId="51">
    <w:name w:val="стиль51"/>
    <w:basedOn w:val="a"/>
    <w:rsid w:val="00AE3D7D"/>
    <w:pPr>
      <w:spacing w:before="100" w:beforeAutospacing="1" w:after="100" w:afterAutospacing="1"/>
    </w:pPr>
    <w:rPr>
      <w:b/>
      <w:bCs/>
      <w:color w:val="0000FF"/>
    </w:rPr>
  </w:style>
  <w:style w:type="paragraph" w:styleId="z-">
    <w:name w:val="HTML Top of Form"/>
    <w:basedOn w:val="a"/>
    <w:next w:val="a"/>
    <w:link w:val="z-0"/>
    <w:hidden/>
    <w:rsid w:val="00AE3D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E3D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61">
    <w:name w:val="стиль161"/>
    <w:basedOn w:val="a0"/>
    <w:rsid w:val="00AE3D7D"/>
    <w:rPr>
      <w:b/>
      <w:bCs/>
      <w:color w:val="000099"/>
    </w:rPr>
  </w:style>
  <w:style w:type="paragraph" w:styleId="z-1">
    <w:name w:val="HTML Bottom of Form"/>
    <w:basedOn w:val="a"/>
    <w:next w:val="a"/>
    <w:link w:val="z-2"/>
    <w:hidden/>
    <w:rsid w:val="00AE3D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E3D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71">
    <w:name w:val="стиль171"/>
    <w:basedOn w:val="a0"/>
    <w:rsid w:val="00AE3D7D"/>
    <w:rPr>
      <w:color w:val="000099"/>
    </w:rPr>
  </w:style>
  <w:style w:type="paragraph" w:customStyle="1" w:styleId="172">
    <w:name w:val="стиль172"/>
    <w:basedOn w:val="a"/>
    <w:rsid w:val="00AE3D7D"/>
    <w:pPr>
      <w:spacing w:before="100" w:beforeAutospacing="1" w:after="100" w:afterAutospacing="1"/>
    </w:pPr>
    <w:rPr>
      <w:color w:val="000099"/>
    </w:rPr>
  </w:style>
  <w:style w:type="character" w:styleId="a6">
    <w:name w:val="Emphasis"/>
    <w:basedOn w:val="a0"/>
    <w:qFormat/>
    <w:rsid w:val="00AE3D7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E3D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ontrol" Target="activeX/activeX4.xml"/><Relationship Id="rId4" Type="http://schemas.openxmlformats.org/officeDocument/2006/relationships/hyperlink" Target="http://newschool.hotmail.ru/Page-2.html" TargetMode="Externa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2015-03-13T07:28:00Z</dcterms:created>
  <dcterms:modified xsi:type="dcterms:W3CDTF">2015-03-13T07:28:00Z</dcterms:modified>
</cp:coreProperties>
</file>