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2DF" w:rsidRPr="00A13488" w:rsidRDefault="005612DF" w:rsidP="005612DF">
      <w:pPr>
        <w:spacing w:after="0"/>
        <w:rPr>
          <w:rFonts w:ascii="Times New Roman" w:hAnsi="Times New Roman" w:cs="Times New Roman"/>
          <w:b/>
          <w:sz w:val="28"/>
          <w:szCs w:val="28"/>
        </w:rPr>
      </w:pPr>
      <w:r w:rsidRPr="00A13488">
        <w:rPr>
          <w:rFonts w:ascii="Times New Roman" w:hAnsi="Times New Roman" w:cs="Times New Roman"/>
          <w:b/>
          <w:sz w:val="28"/>
          <w:szCs w:val="28"/>
        </w:rPr>
        <w:t>Зарегистрирована:</w:t>
      </w:r>
    </w:p>
    <w:p w:rsidR="005612DF" w:rsidRPr="00D7058E" w:rsidRDefault="005612DF" w:rsidP="005612DF">
      <w:pPr>
        <w:spacing w:after="0"/>
        <w:rPr>
          <w:rFonts w:ascii="Times New Roman" w:hAnsi="Times New Roman" w:cs="Times New Roman"/>
          <w:sz w:val="28"/>
          <w:szCs w:val="28"/>
        </w:rPr>
      </w:pPr>
    </w:p>
    <w:p w:rsidR="005612DF" w:rsidRDefault="005612DF" w:rsidP="005612DF">
      <w:pPr>
        <w:spacing w:after="0"/>
        <w:rPr>
          <w:rFonts w:ascii="Times New Roman" w:hAnsi="Times New Roman" w:cs="Times New Roman"/>
          <w:sz w:val="20"/>
          <w:szCs w:val="20"/>
        </w:rPr>
      </w:pPr>
      <w:r w:rsidRPr="00D7058E">
        <w:rPr>
          <w:rFonts w:ascii="Times New Roman" w:hAnsi="Times New Roman" w:cs="Times New Roman"/>
          <w:sz w:val="20"/>
          <w:szCs w:val="20"/>
        </w:rPr>
        <w:t>ОТДЕЛОМ НАДЗОРНОЙ ДЕЯТЕЛЬНОСТИ</w:t>
      </w:r>
    </w:p>
    <w:p w:rsidR="00A13488" w:rsidRDefault="00A13488" w:rsidP="005612DF">
      <w:pPr>
        <w:spacing w:after="0"/>
        <w:rPr>
          <w:rFonts w:ascii="Times New Roman" w:hAnsi="Times New Roman" w:cs="Times New Roman"/>
          <w:sz w:val="20"/>
          <w:szCs w:val="20"/>
        </w:rPr>
      </w:pPr>
      <w:r>
        <w:rPr>
          <w:rFonts w:ascii="Times New Roman" w:hAnsi="Times New Roman" w:cs="Times New Roman"/>
          <w:sz w:val="20"/>
          <w:szCs w:val="20"/>
        </w:rPr>
        <w:t>И ПРОФИЛАКТИЧЕСКОЙ РАБОТЫ</w:t>
      </w:r>
    </w:p>
    <w:p w:rsidR="00A13488" w:rsidRDefault="00A13488" w:rsidP="005612DF">
      <w:pPr>
        <w:spacing w:after="0"/>
        <w:rPr>
          <w:rFonts w:ascii="Times New Roman" w:hAnsi="Times New Roman" w:cs="Times New Roman"/>
          <w:sz w:val="20"/>
          <w:szCs w:val="20"/>
        </w:rPr>
      </w:pPr>
      <w:r>
        <w:rPr>
          <w:rFonts w:ascii="Times New Roman" w:hAnsi="Times New Roman" w:cs="Times New Roman"/>
          <w:sz w:val="20"/>
          <w:szCs w:val="20"/>
        </w:rPr>
        <w:t>ПО ПЕРЕСЛАВСКОМУ  РАЙОНУ</w:t>
      </w:r>
    </w:p>
    <w:p w:rsidR="00A13488" w:rsidRPr="00D7058E" w:rsidRDefault="00A13488" w:rsidP="005612DF">
      <w:pPr>
        <w:spacing w:after="0"/>
        <w:rPr>
          <w:rFonts w:ascii="Times New Roman" w:hAnsi="Times New Roman" w:cs="Times New Roman"/>
          <w:sz w:val="20"/>
          <w:szCs w:val="20"/>
        </w:rPr>
      </w:pPr>
      <w:r>
        <w:rPr>
          <w:rFonts w:ascii="Times New Roman" w:hAnsi="Times New Roman" w:cs="Times New Roman"/>
          <w:sz w:val="20"/>
          <w:szCs w:val="20"/>
        </w:rPr>
        <w:t>ГУ МЧС РОССИИ ПО ЯРОСЛАВСКОЙ ОБЛАСТИ</w:t>
      </w:r>
    </w:p>
    <w:p w:rsidR="005612DF" w:rsidRPr="00D7058E" w:rsidRDefault="005612DF" w:rsidP="00A13488">
      <w:pPr>
        <w:spacing w:after="0"/>
        <w:rPr>
          <w:rFonts w:ascii="Times New Roman" w:hAnsi="Times New Roman" w:cs="Times New Roman"/>
          <w:sz w:val="20"/>
          <w:szCs w:val="20"/>
        </w:rPr>
      </w:pPr>
      <w:r w:rsidRPr="00D7058E">
        <w:rPr>
          <w:rFonts w:ascii="Times New Roman" w:hAnsi="Times New Roman" w:cs="Times New Roman"/>
          <w:sz w:val="20"/>
          <w:szCs w:val="20"/>
        </w:rPr>
        <w:t xml:space="preserve">          </w:t>
      </w:r>
    </w:p>
    <w:p w:rsidR="005612DF" w:rsidRPr="00D7058E" w:rsidRDefault="005612DF" w:rsidP="005612DF">
      <w:pPr>
        <w:spacing w:after="0"/>
        <w:rPr>
          <w:rFonts w:ascii="Times New Roman" w:hAnsi="Times New Roman" w:cs="Times New Roman"/>
          <w:sz w:val="20"/>
          <w:szCs w:val="20"/>
        </w:rPr>
      </w:pPr>
    </w:p>
    <w:p w:rsidR="001E2112" w:rsidRPr="00D7058E" w:rsidRDefault="001E2112">
      <w:pPr>
        <w:rPr>
          <w:rFonts w:ascii="Times New Roman" w:hAnsi="Times New Roman" w:cs="Times New Roman"/>
          <w:sz w:val="20"/>
          <w:szCs w:val="20"/>
        </w:rPr>
      </w:pPr>
      <w:r w:rsidRPr="00D7058E">
        <w:rPr>
          <w:rFonts w:ascii="Times New Roman" w:hAnsi="Times New Roman" w:cs="Times New Roman"/>
          <w:sz w:val="20"/>
          <w:szCs w:val="20"/>
        </w:rPr>
        <w:t>«</w:t>
      </w:r>
      <w:r w:rsidR="005612DF" w:rsidRPr="00D7058E">
        <w:rPr>
          <w:rFonts w:ascii="Times New Roman" w:hAnsi="Times New Roman" w:cs="Times New Roman"/>
          <w:sz w:val="20"/>
          <w:szCs w:val="20"/>
        </w:rPr>
        <w:t xml:space="preserve"> ______  » _____________  </w:t>
      </w:r>
      <w:r w:rsidRPr="00D7058E">
        <w:rPr>
          <w:rFonts w:ascii="Times New Roman" w:hAnsi="Times New Roman" w:cs="Times New Roman"/>
          <w:sz w:val="20"/>
          <w:szCs w:val="20"/>
        </w:rPr>
        <w:t>20</w:t>
      </w:r>
      <w:r w:rsidR="005612DF" w:rsidRPr="00D7058E">
        <w:rPr>
          <w:rFonts w:ascii="Times New Roman" w:hAnsi="Times New Roman" w:cs="Times New Roman"/>
          <w:sz w:val="20"/>
          <w:szCs w:val="20"/>
        </w:rPr>
        <w:t>1</w:t>
      </w:r>
      <w:r w:rsidR="00A13488">
        <w:rPr>
          <w:rFonts w:ascii="Times New Roman" w:hAnsi="Times New Roman" w:cs="Times New Roman"/>
          <w:sz w:val="20"/>
          <w:szCs w:val="20"/>
        </w:rPr>
        <w:t>___</w:t>
      </w:r>
      <w:r w:rsidRPr="00D7058E">
        <w:rPr>
          <w:rFonts w:ascii="Times New Roman" w:hAnsi="Times New Roman" w:cs="Times New Roman"/>
          <w:sz w:val="20"/>
          <w:szCs w:val="20"/>
        </w:rPr>
        <w:t>г.</w:t>
      </w:r>
    </w:p>
    <w:p w:rsidR="001E2112" w:rsidRPr="00D7058E" w:rsidRDefault="00A13488">
      <w:pPr>
        <w:rPr>
          <w:rFonts w:ascii="Times New Roman" w:hAnsi="Times New Roman" w:cs="Times New Roman"/>
          <w:sz w:val="24"/>
          <w:szCs w:val="24"/>
        </w:rPr>
      </w:pPr>
      <w:r w:rsidRPr="00A13488">
        <w:rPr>
          <w:rFonts w:ascii="Times New Roman" w:hAnsi="Times New Roman" w:cs="Times New Roman"/>
          <w:sz w:val="20"/>
          <w:szCs w:val="20"/>
        </w:rPr>
        <w:t>РЕГИСТРАЦИОННЫЙ НОМЕР</w:t>
      </w:r>
      <w:r w:rsidR="001E2112" w:rsidRPr="00D7058E">
        <w:rPr>
          <w:rFonts w:ascii="Times New Roman" w:hAnsi="Times New Roman" w:cs="Times New Roman"/>
          <w:sz w:val="24"/>
          <w:szCs w:val="24"/>
        </w:rPr>
        <w:t xml:space="preserve"> ___________</w:t>
      </w:r>
      <w:r>
        <w:rPr>
          <w:rFonts w:ascii="Times New Roman" w:hAnsi="Times New Roman" w:cs="Times New Roman"/>
          <w:sz w:val="24"/>
          <w:szCs w:val="24"/>
        </w:rPr>
        <w:t>________________________________</w:t>
      </w:r>
    </w:p>
    <w:p w:rsidR="005612DF" w:rsidRPr="00D7058E" w:rsidRDefault="005612DF" w:rsidP="003838E8">
      <w:pPr>
        <w:spacing w:after="0" w:line="240" w:lineRule="auto"/>
        <w:jc w:val="center"/>
        <w:rPr>
          <w:rFonts w:ascii="Times New Roman" w:hAnsi="Times New Roman" w:cs="Times New Roman"/>
          <w:b/>
          <w:sz w:val="40"/>
          <w:szCs w:val="40"/>
        </w:rPr>
      </w:pPr>
    </w:p>
    <w:p w:rsidR="005612DF" w:rsidRPr="00D7058E" w:rsidRDefault="005612DF" w:rsidP="003838E8">
      <w:pPr>
        <w:spacing w:after="0" w:line="240" w:lineRule="auto"/>
        <w:jc w:val="center"/>
        <w:rPr>
          <w:rFonts w:ascii="Times New Roman" w:hAnsi="Times New Roman" w:cs="Times New Roman"/>
          <w:b/>
          <w:sz w:val="40"/>
          <w:szCs w:val="40"/>
        </w:rPr>
      </w:pPr>
      <w:r w:rsidRPr="00D7058E">
        <w:rPr>
          <w:rFonts w:ascii="Times New Roman" w:hAnsi="Times New Roman" w:cs="Times New Roman"/>
          <w:b/>
          <w:sz w:val="40"/>
          <w:szCs w:val="40"/>
        </w:rPr>
        <w:t xml:space="preserve">ДЕКЛАРАЦИЯ </w:t>
      </w:r>
    </w:p>
    <w:p w:rsidR="005612DF" w:rsidRPr="00D7058E" w:rsidRDefault="005612DF" w:rsidP="003838E8">
      <w:pPr>
        <w:spacing w:after="0" w:line="240" w:lineRule="auto"/>
        <w:jc w:val="center"/>
        <w:rPr>
          <w:rFonts w:ascii="Times New Roman" w:hAnsi="Times New Roman" w:cs="Times New Roman"/>
          <w:b/>
          <w:sz w:val="40"/>
          <w:szCs w:val="40"/>
        </w:rPr>
      </w:pPr>
      <w:r w:rsidRPr="00D7058E">
        <w:rPr>
          <w:rFonts w:ascii="Times New Roman" w:hAnsi="Times New Roman" w:cs="Times New Roman"/>
          <w:b/>
          <w:sz w:val="40"/>
          <w:szCs w:val="40"/>
        </w:rPr>
        <w:t>ПОЖАРНОЙ БЕЗОПАСНОСТИ</w:t>
      </w:r>
    </w:p>
    <w:p w:rsidR="005612DF" w:rsidRPr="00D7058E" w:rsidRDefault="005612DF" w:rsidP="003838E8">
      <w:pPr>
        <w:spacing w:line="240" w:lineRule="auto"/>
        <w:jc w:val="center"/>
        <w:rPr>
          <w:rFonts w:ascii="Times New Roman" w:hAnsi="Times New Roman" w:cs="Times New Roman"/>
          <w:b/>
          <w:sz w:val="28"/>
          <w:szCs w:val="28"/>
        </w:rPr>
      </w:pPr>
    </w:p>
    <w:p w:rsidR="005612DF" w:rsidRPr="00D7058E" w:rsidRDefault="005612DF" w:rsidP="003838E8">
      <w:pPr>
        <w:rPr>
          <w:rFonts w:ascii="Times New Roman" w:hAnsi="Times New Roman" w:cs="Times New Roman"/>
          <w:sz w:val="28"/>
          <w:szCs w:val="28"/>
        </w:rPr>
      </w:pPr>
      <w:r w:rsidRPr="00D7058E">
        <w:rPr>
          <w:rFonts w:ascii="Times New Roman" w:hAnsi="Times New Roman" w:cs="Times New Roman"/>
          <w:sz w:val="28"/>
          <w:szCs w:val="28"/>
        </w:rPr>
        <w:t xml:space="preserve">Настоящая декларация составлена в отношении: </w:t>
      </w:r>
    </w:p>
    <w:p w:rsidR="005612DF" w:rsidRPr="00A13488" w:rsidRDefault="005612DF" w:rsidP="003838E8">
      <w:pPr>
        <w:rPr>
          <w:rFonts w:ascii="Times New Roman" w:hAnsi="Times New Roman" w:cs="Times New Roman"/>
          <w:b/>
          <w:sz w:val="28"/>
          <w:szCs w:val="28"/>
        </w:rPr>
      </w:pPr>
      <w:r w:rsidRPr="00A13488">
        <w:rPr>
          <w:rFonts w:ascii="Times New Roman" w:hAnsi="Times New Roman" w:cs="Times New Roman"/>
          <w:b/>
          <w:sz w:val="28"/>
          <w:szCs w:val="28"/>
        </w:rPr>
        <w:t xml:space="preserve">Муниципального дошкольного образовательного  учреждения </w:t>
      </w:r>
      <w:r w:rsidR="00E47DAC">
        <w:rPr>
          <w:rFonts w:ascii="Times New Roman" w:hAnsi="Times New Roman" w:cs="Times New Roman"/>
          <w:b/>
          <w:sz w:val="28"/>
          <w:szCs w:val="28"/>
        </w:rPr>
        <w:t xml:space="preserve"> Ивановский</w:t>
      </w:r>
      <w:r w:rsidR="00A13488" w:rsidRPr="00A13488">
        <w:rPr>
          <w:rFonts w:ascii="Times New Roman" w:hAnsi="Times New Roman" w:cs="Times New Roman"/>
          <w:b/>
          <w:sz w:val="28"/>
          <w:szCs w:val="28"/>
        </w:rPr>
        <w:t xml:space="preserve"> детский сад</w:t>
      </w:r>
      <w:r w:rsidRPr="00A13488">
        <w:rPr>
          <w:rFonts w:ascii="Times New Roman" w:hAnsi="Times New Roman" w:cs="Times New Roman"/>
          <w:b/>
          <w:sz w:val="28"/>
          <w:szCs w:val="28"/>
        </w:rPr>
        <w:t xml:space="preserve"> </w:t>
      </w:r>
      <w:r w:rsidR="00A13488" w:rsidRPr="00A13488">
        <w:rPr>
          <w:rFonts w:ascii="Times New Roman" w:hAnsi="Times New Roman" w:cs="Times New Roman"/>
          <w:b/>
          <w:sz w:val="28"/>
          <w:szCs w:val="28"/>
        </w:rPr>
        <w:t xml:space="preserve"> (МДОУ </w:t>
      </w:r>
      <w:r w:rsidR="00E47DAC">
        <w:rPr>
          <w:rFonts w:ascii="Times New Roman" w:hAnsi="Times New Roman" w:cs="Times New Roman"/>
          <w:b/>
          <w:sz w:val="28"/>
          <w:szCs w:val="28"/>
        </w:rPr>
        <w:t>Ивановский</w:t>
      </w:r>
      <w:r w:rsidR="00A13488" w:rsidRPr="00A13488">
        <w:rPr>
          <w:rFonts w:ascii="Times New Roman" w:hAnsi="Times New Roman" w:cs="Times New Roman"/>
          <w:b/>
          <w:sz w:val="28"/>
          <w:szCs w:val="28"/>
        </w:rPr>
        <w:t xml:space="preserve"> детский сад)</w:t>
      </w:r>
    </w:p>
    <w:p w:rsidR="005612DF" w:rsidRPr="00A13488" w:rsidRDefault="005612DF" w:rsidP="003838E8">
      <w:pPr>
        <w:rPr>
          <w:rFonts w:ascii="Times New Roman" w:hAnsi="Times New Roman" w:cs="Times New Roman"/>
          <w:sz w:val="28"/>
          <w:szCs w:val="28"/>
        </w:rPr>
      </w:pPr>
      <w:r w:rsidRPr="00D7058E">
        <w:rPr>
          <w:rFonts w:ascii="Times New Roman" w:hAnsi="Times New Roman" w:cs="Times New Roman"/>
          <w:sz w:val="28"/>
          <w:szCs w:val="28"/>
        </w:rPr>
        <w:t xml:space="preserve">Основной государственный регистрационный номер записи о государственной регистрации юридического лица: </w:t>
      </w:r>
      <w:r w:rsidRPr="00A13488">
        <w:rPr>
          <w:rFonts w:ascii="Times New Roman" w:hAnsi="Times New Roman" w:cs="Times New Roman"/>
          <w:b/>
          <w:sz w:val="28"/>
          <w:szCs w:val="28"/>
        </w:rPr>
        <w:t>10</w:t>
      </w:r>
      <w:r w:rsidR="00684B97" w:rsidRPr="00A13488">
        <w:rPr>
          <w:rFonts w:ascii="Times New Roman" w:hAnsi="Times New Roman" w:cs="Times New Roman"/>
          <w:b/>
          <w:sz w:val="28"/>
          <w:szCs w:val="28"/>
        </w:rPr>
        <w:t>2</w:t>
      </w:r>
      <w:r w:rsidR="00E47DAC">
        <w:rPr>
          <w:rFonts w:ascii="Times New Roman" w:hAnsi="Times New Roman" w:cs="Times New Roman"/>
          <w:b/>
          <w:sz w:val="28"/>
          <w:szCs w:val="28"/>
        </w:rPr>
        <w:t> </w:t>
      </w:r>
      <w:r w:rsidR="00684B97" w:rsidRPr="00A13488">
        <w:rPr>
          <w:rFonts w:ascii="Times New Roman" w:hAnsi="Times New Roman" w:cs="Times New Roman"/>
          <w:b/>
          <w:sz w:val="28"/>
          <w:szCs w:val="28"/>
        </w:rPr>
        <w:t>7</w:t>
      </w:r>
      <w:r w:rsidR="00A13488" w:rsidRPr="00A13488">
        <w:rPr>
          <w:rFonts w:ascii="Times New Roman" w:hAnsi="Times New Roman" w:cs="Times New Roman"/>
          <w:b/>
          <w:sz w:val="28"/>
          <w:szCs w:val="28"/>
        </w:rPr>
        <w:t>6</w:t>
      </w:r>
      <w:r w:rsidR="00684B97" w:rsidRPr="00A13488">
        <w:rPr>
          <w:rFonts w:ascii="Times New Roman" w:hAnsi="Times New Roman" w:cs="Times New Roman"/>
          <w:b/>
          <w:sz w:val="28"/>
          <w:szCs w:val="28"/>
        </w:rPr>
        <w:t>0</w:t>
      </w:r>
      <w:r w:rsidR="00E47DAC">
        <w:rPr>
          <w:rFonts w:ascii="Times New Roman" w:hAnsi="Times New Roman" w:cs="Times New Roman"/>
          <w:b/>
          <w:sz w:val="28"/>
          <w:szCs w:val="28"/>
        </w:rPr>
        <w:t> </w:t>
      </w:r>
      <w:r w:rsidR="00684B97" w:rsidRPr="00A13488">
        <w:rPr>
          <w:rFonts w:ascii="Times New Roman" w:hAnsi="Times New Roman" w:cs="Times New Roman"/>
          <w:b/>
          <w:sz w:val="28"/>
          <w:szCs w:val="28"/>
        </w:rPr>
        <w:t>1</w:t>
      </w:r>
      <w:r w:rsidR="00A13488" w:rsidRPr="00A13488">
        <w:rPr>
          <w:rFonts w:ascii="Times New Roman" w:hAnsi="Times New Roman" w:cs="Times New Roman"/>
          <w:b/>
          <w:sz w:val="28"/>
          <w:szCs w:val="28"/>
        </w:rPr>
        <w:t>05</w:t>
      </w:r>
      <w:r w:rsidR="00E47DAC">
        <w:rPr>
          <w:rFonts w:ascii="Times New Roman" w:hAnsi="Times New Roman" w:cs="Times New Roman"/>
          <w:b/>
          <w:sz w:val="28"/>
          <w:szCs w:val="28"/>
        </w:rPr>
        <w:t xml:space="preserve"> 37 10</w:t>
      </w:r>
    </w:p>
    <w:p w:rsidR="005612DF" w:rsidRPr="00D7058E" w:rsidRDefault="005612DF" w:rsidP="003838E8">
      <w:pPr>
        <w:rPr>
          <w:rFonts w:ascii="Times New Roman" w:hAnsi="Times New Roman" w:cs="Times New Roman"/>
          <w:sz w:val="28"/>
          <w:szCs w:val="28"/>
        </w:rPr>
      </w:pPr>
      <w:r w:rsidRPr="00D7058E">
        <w:rPr>
          <w:rFonts w:ascii="Times New Roman" w:hAnsi="Times New Roman" w:cs="Times New Roman"/>
          <w:sz w:val="28"/>
          <w:szCs w:val="28"/>
        </w:rPr>
        <w:t xml:space="preserve">Идентификационный номер налогоплательщика: </w:t>
      </w:r>
      <w:r w:rsidR="00A13488" w:rsidRPr="00A13488">
        <w:rPr>
          <w:rFonts w:ascii="Times New Roman" w:hAnsi="Times New Roman" w:cs="Times New Roman"/>
          <w:b/>
          <w:sz w:val="28"/>
          <w:szCs w:val="28"/>
        </w:rPr>
        <w:t>76220118</w:t>
      </w:r>
      <w:r w:rsidR="00E47DAC">
        <w:rPr>
          <w:rFonts w:ascii="Times New Roman" w:hAnsi="Times New Roman" w:cs="Times New Roman"/>
          <w:b/>
          <w:sz w:val="28"/>
          <w:szCs w:val="28"/>
        </w:rPr>
        <w:t>29</w:t>
      </w:r>
    </w:p>
    <w:p w:rsidR="005612DF" w:rsidRPr="00A13488" w:rsidRDefault="005612DF" w:rsidP="00A13488">
      <w:pPr>
        <w:rPr>
          <w:rFonts w:ascii="Times New Roman" w:hAnsi="Times New Roman" w:cs="Times New Roman"/>
          <w:b/>
          <w:sz w:val="28"/>
          <w:szCs w:val="28"/>
        </w:rPr>
      </w:pPr>
      <w:r w:rsidRPr="00D7058E">
        <w:rPr>
          <w:rFonts w:ascii="Times New Roman" w:hAnsi="Times New Roman" w:cs="Times New Roman"/>
          <w:sz w:val="28"/>
          <w:szCs w:val="28"/>
        </w:rPr>
        <w:t xml:space="preserve">Место нахождения объекта защиты:  </w:t>
      </w:r>
      <w:r w:rsidR="00A13488" w:rsidRPr="00A13488">
        <w:rPr>
          <w:rFonts w:ascii="Times New Roman" w:hAnsi="Times New Roman" w:cs="Times New Roman"/>
          <w:b/>
          <w:sz w:val="28"/>
          <w:szCs w:val="28"/>
        </w:rPr>
        <w:t xml:space="preserve">Ярославская область </w:t>
      </w:r>
      <w:r w:rsidR="00A13488">
        <w:rPr>
          <w:rFonts w:ascii="Times New Roman" w:hAnsi="Times New Roman" w:cs="Times New Roman"/>
          <w:b/>
          <w:sz w:val="28"/>
          <w:szCs w:val="28"/>
        </w:rPr>
        <w:t xml:space="preserve">  </w:t>
      </w:r>
      <w:proofErr w:type="spellStart"/>
      <w:r w:rsidR="00A13488" w:rsidRPr="00A13488">
        <w:rPr>
          <w:rFonts w:ascii="Times New Roman" w:hAnsi="Times New Roman" w:cs="Times New Roman"/>
          <w:b/>
          <w:sz w:val="28"/>
          <w:szCs w:val="28"/>
        </w:rPr>
        <w:t>Переславский</w:t>
      </w:r>
      <w:proofErr w:type="spellEnd"/>
      <w:r w:rsidR="00A13488" w:rsidRPr="00A13488">
        <w:rPr>
          <w:rFonts w:ascii="Times New Roman" w:hAnsi="Times New Roman" w:cs="Times New Roman"/>
          <w:b/>
          <w:sz w:val="28"/>
          <w:szCs w:val="28"/>
        </w:rPr>
        <w:t xml:space="preserve"> район</w:t>
      </w:r>
      <w:r w:rsidR="00A13488">
        <w:rPr>
          <w:rFonts w:ascii="Times New Roman" w:hAnsi="Times New Roman" w:cs="Times New Roman"/>
          <w:b/>
          <w:sz w:val="28"/>
          <w:szCs w:val="28"/>
        </w:rPr>
        <w:t xml:space="preserve">  </w:t>
      </w:r>
      <w:r w:rsidR="00E47DAC">
        <w:rPr>
          <w:rFonts w:ascii="Times New Roman" w:hAnsi="Times New Roman" w:cs="Times New Roman"/>
          <w:b/>
          <w:sz w:val="28"/>
          <w:szCs w:val="28"/>
        </w:rPr>
        <w:t xml:space="preserve">пос. </w:t>
      </w:r>
      <w:proofErr w:type="gramStart"/>
      <w:r w:rsidR="00E47DAC">
        <w:rPr>
          <w:rFonts w:ascii="Times New Roman" w:hAnsi="Times New Roman" w:cs="Times New Roman"/>
          <w:b/>
          <w:sz w:val="28"/>
          <w:szCs w:val="28"/>
        </w:rPr>
        <w:t>Ивановское</w:t>
      </w:r>
      <w:proofErr w:type="gramEnd"/>
      <w:r w:rsidR="00A13488">
        <w:rPr>
          <w:rFonts w:ascii="Times New Roman" w:hAnsi="Times New Roman" w:cs="Times New Roman"/>
          <w:b/>
          <w:sz w:val="28"/>
          <w:szCs w:val="28"/>
        </w:rPr>
        <w:t xml:space="preserve">  </w:t>
      </w:r>
      <w:r w:rsidR="00A13488" w:rsidRPr="00A13488">
        <w:rPr>
          <w:rFonts w:ascii="Times New Roman" w:hAnsi="Times New Roman" w:cs="Times New Roman"/>
          <w:b/>
          <w:sz w:val="28"/>
          <w:szCs w:val="28"/>
        </w:rPr>
        <w:t xml:space="preserve"> улица</w:t>
      </w:r>
      <w:r w:rsidR="00A13488">
        <w:rPr>
          <w:rFonts w:ascii="Times New Roman" w:hAnsi="Times New Roman" w:cs="Times New Roman"/>
          <w:b/>
          <w:sz w:val="28"/>
          <w:szCs w:val="28"/>
        </w:rPr>
        <w:t xml:space="preserve"> </w:t>
      </w:r>
      <w:r w:rsidR="00E47DAC">
        <w:rPr>
          <w:rFonts w:ascii="Times New Roman" w:hAnsi="Times New Roman" w:cs="Times New Roman"/>
          <w:b/>
          <w:sz w:val="28"/>
          <w:szCs w:val="28"/>
        </w:rPr>
        <w:t>Ленина</w:t>
      </w:r>
      <w:r w:rsidR="00A13488" w:rsidRPr="00A13488">
        <w:rPr>
          <w:rFonts w:ascii="Times New Roman" w:hAnsi="Times New Roman" w:cs="Times New Roman"/>
          <w:b/>
          <w:sz w:val="28"/>
          <w:szCs w:val="28"/>
        </w:rPr>
        <w:t xml:space="preserve"> </w:t>
      </w:r>
      <w:r w:rsidR="00A13488">
        <w:rPr>
          <w:rFonts w:ascii="Times New Roman" w:hAnsi="Times New Roman" w:cs="Times New Roman"/>
          <w:b/>
          <w:sz w:val="28"/>
          <w:szCs w:val="28"/>
        </w:rPr>
        <w:t xml:space="preserve">  </w:t>
      </w:r>
      <w:r w:rsidR="00A13488" w:rsidRPr="00A13488">
        <w:rPr>
          <w:rFonts w:ascii="Times New Roman" w:hAnsi="Times New Roman" w:cs="Times New Roman"/>
          <w:b/>
          <w:sz w:val="28"/>
          <w:szCs w:val="28"/>
        </w:rPr>
        <w:t xml:space="preserve">дом </w:t>
      </w:r>
      <w:r w:rsidR="00E47DAC">
        <w:rPr>
          <w:rFonts w:ascii="Times New Roman" w:hAnsi="Times New Roman" w:cs="Times New Roman"/>
          <w:b/>
          <w:sz w:val="28"/>
          <w:szCs w:val="28"/>
        </w:rPr>
        <w:t>15</w:t>
      </w:r>
    </w:p>
    <w:p w:rsidR="005612DF" w:rsidRPr="00D7058E" w:rsidRDefault="005612DF" w:rsidP="003838E8">
      <w:pPr>
        <w:rPr>
          <w:rFonts w:ascii="Times New Roman" w:hAnsi="Times New Roman" w:cs="Times New Roman"/>
          <w:sz w:val="28"/>
          <w:szCs w:val="28"/>
        </w:rPr>
      </w:pPr>
      <w:r w:rsidRPr="00D7058E">
        <w:rPr>
          <w:rFonts w:ascii="Times New Roman" w:hAnsi="Times New Roman" w:cs="Times New Roman"/>
          <w:sz w:val="28"/>
          <w:szCs w:val="28"/>
        </w:rPr>
        <w:t>Почтовый и электронный адреса, телефон, факс юридического лица и объекта защиты:</w:t>
      </w:r>
    </w:p>
    <w:p w:rsidR="00A13488" w:rsidRDefault="005612DF" w:rsidP="00A13488">
      <w:pPr>
        <w:rPr>
          <w:rFonts w:ascii="Times New Roman" w:hAnsi="Times New Roman" w:cs="Times New Roman"/>
          <w:b/>
          <w:i/>
          <w:sz w:val="28"/>
          <w:szCs w:val="28"/>
        </w:rPr>
      </w:pPr>
      <w:r w:rsidRPr="00D7058E">
        <w:rPr>
          <w:rFonts w:ascii="Times New Roman" w:hAnsi="Times New Roman" w:cs="Times New Roman"/>
          <w:sz w:val="28"/>
          <w:szCs w:val="28"/>
        </w:rPr>
        <w:t xml:space="preserve">почтовый адрес </w:t>
      </w:r>
      <w:r w:rsidRPr="00D7058E">
        <w:rPr>
          <w:rFonts w:ascii="Times New Roman" w:hAnsi="Times New Roman" w:cs="Times New Roman"/>
          <w:b/>
          <w:sz w:val="28"/>
          <w:szCs w:val="28"/>
        </w:rPr>
        <w:t>-</w:t>
      </w:r>
      <w:r w:rsidRPr="00D7058E">
        <w:rPr>
          <w:rFonts w:ascii="Times New Roman" w:hAnsi="Times New Roman" w:cs="Times New Roman"/>
          <w:sz w:val="28"/>
          <w:szCs w:val="28"/>
        </w:rPr>
        <w:t xml:space="preserve"> </w:t>
      </w:r>
      <w:r w:rsidR="00A13488" w:rsidRPr="00A13488">
        <w:rPr>
          <w:rFonts w:ascii="Times New Roman" w:hAnsi="Times New Roman" w:cs="Times New Roman"/>
          <w:b/>
          <w:sz w:val="28"/>
          <w:szCs w:val="28"/>
        </w:rPr>
        <w:t xml:space="preserve">152042 Ярославская область </w:t>
      </w:r>
      <w:r w:rsidR="00A13488">
        <w:rPr>
          <w:rFonts w:ascii="Times New Roman" w:hAnsi="Times New Roman" w:cs="Times New Roman"/>
          <w:b/>
          <w:sz w:val="28"/>
          <w:szCs w:val="28"/>
        </w:rPr>
        <w:t xml:space="preserve">  </w:t>
      </w:r>
      <w:proofErr w:type="spellStart"/>
      <w:r w:rsidR="00A13488" w:rsidRPr="00A13488">
        <w:rPr>
          <w:rFonts w:ascii="Times New Roman" w:hAnsi="Times New Roman" w:cs="Times New Roman"/>
          <w:b/>
          <w:sz w:val="28"/>
          <w:szCs w:val="28"/>
        </w:rPr>
        <w:t>Переславский</w:t>
      </w:r>
      <w:proofErr w:type="spellEnd"/>
      <w:r w:rsidR="00A13488" w:rsidRPr="00A13488">
        <w:rPr>
          <w:rFonts w:ascii="Times New Roman" w:hAnsi="Times New Roman" w:cs="Times New Roman"/>
          <w:b/>
          <w:sz w:val="28"/>
          <w:szCs w:val="28"/>
        </w:rPr>
        <w:t xml:space="preserve"> район</w:t>
      </w:r>
      <w:r w:rsidR="00A13488">
        <w:rPr>
          <w:rFonts w:ascii="Times New Roman" w:hAnsi="Times New Roman" w:cs="Times New Roman"/>
          <w:b/>
          <w:sz w:val="28"/>
          <w:szCs w:val="28"/>
        </w:rPr>
        <w:t xml:space="preserve"> </w:t>
      </w:r>
      <w:r w:rsidR="00E47DAC">
        <w:rPr>
          <w:rFonts w:ascii="Times New Roman" w:hAnsi="Times New Roman" w:cs="Times New Roman"/>
          <w:b/>
          <w:sz w:val="28"/>
          <w:szCs w:val="28"/>
        </w:rPr>
        <w:t xml:space="preserve"> </w:t>
      </w:r>
      <w:proofErr w:type="spellStart"/>
      <w:proofErr w:type="gramStart"/>
      <w:r w:rsidR="00E47DAC">
        <w:rPr>
          <w:rFonts w:ascii="Times New Roman" w:hAnsi="Times New Roman" w:cs="Times New Roman"/>
          <w:b/>
          <w:sz w:val="28"/>
          <w:szCs w:val="28"/>
        </w:rPr>
        <w:t>пос</w:t>
      </w:r>
      <w:proofErr w:type="spellEnd"/>
      <w:proofErr w:type="gramEnd"/>
      <w:r w:rsidR="00E47DAC">
        <w:rPr>
          <w:rFonts w:ascii="Times New Roman" w:hAnsi="Times New Roman" w:cs="Times New Roman"/>
          <w:b/>
          <w:sz w:val="28"/>
          <w:szCs w:val="28"/>
        </w:rPr>
        <w:t xml:space="preserve"> Ивановское</w:t>
      </w:r>
      <w:r w:rsidR="00A13488">
        <w:rPr>
          <w:rFonts w:ascii="Times New Roman" w:hAnsi="Times New Roman" w:cs="Times New Roman"/>
          <w:b/>
          <w:sz w:val="28"/>
          <w:szCs w:val="28"/>
        </w:rPr>
        <w:t xml:space="preserve">  </w:t>
      </w:r>
      <w:r w:rsidR="00A13488" w:rsidRPr="00A13488">
        <w:rPr>
          <w:rFonts w:ascii="Times New Roman" w:hAnsi="Times New Roman" w:cs="Times New Roman"/>
          <w:b/>
          <w:sz w:val="28"/>
          <w:szCs w:val="28"/>
        </w:rPr>
        <w:t xml:space="preserve"> улица</w:t>
      </w:r>
      <w:r w:rsidR="00A13488">
        <w:rPr>
          <w:rFonts w:ascii="Times New Roman" w:hAnsi="Times New Roman" w:cs="Times New Roman"/>
          <w:b/>
          <w:sz w:val="28"/>
          <w:szCs w:val="28"/>
        </w:rPr>
        <w:t xml:space="preserve"> </w:t>
      </w:r>
      <w:r w:rsidR="00E47DAC">
        <w:rPr>
          <w:rFonts w:ascii="Times New Roman" w:hAnsi="Times New Roman" w:cs="Times New Roman"/>
          <w:b/>
          <w:sz w:val="28"/>
          <w:szCs w:val="28"/>
        </w:rPr>
        <w:t>Ленина</w:t>
      </w:r>
      <w:r w:rsidR="00A13488" w:rsidRPr="00A13488">
        <w:rPr>
          <w:rFonts w:ascii="Times New Roman" w:hAnsi="Times New Roman" w:cs="Times New Roman"/>
          <w:b/>
          <w:sz w:val="28"/>
          <w:szCs w:val="28"/>
        </w:rPr>
        <w:t xml:space="preserve"> </w:t>
      </w:r>
      <w:r w:rsidR="00A13488">
        <w:rPr>
          <w:rFonts w:ascii="Times New Roman" w:hAnsi="Times New Roman" w:cs="Times New Roman"/>
          <w:b/>
          <w:sz w:val="28"/>
          <w:szCs w:val="28"/>
        </w:rPr>
        <w:t xml:space="preserve">  </w:t>
      </w:r>
      <w:r w:rsidR="00A13488" w:rsidRPr="00A13488">
        <w:rPr>
          <w:rFonts w:ascii="Times New Roman" w:hAnsi="Times New Roman" w:cs="Times New Roman"/>
          <w:b/>
          <w:sz w:val="28"/>
          <w:szCs w:val="28"/>
        </w:rPr>
        <w:t xml:space="preserve">дом </w:t>
      </w:r>
      <w:r w:rsidR="00E47DAC">
        <w:rPr>
          <w:rFonts w:ascii="Times New Roman" w:hAnsi="Times New Roman" w:cs="Times New Roman"/>
          <w:b/>
          <w:sz w:val="28"/>
          <w:szCs w:val="28"/>
        </w:rPr>
        <w:t>15</w:t>
      </w:r>
    </w:p>
    <w:p w:rsidR="005612DF" w:rsidRPr="00D7058E" w:rsidRDefault="00A13488" w:rsidP="003838E8">
      <w:pPr>
        <w:rPr>
          <w:rFonts w:ascii="Times New Roman" w:hAnsi="Times New Roman" w:cs="Times New Roman"/>
          <w:sz w:val="28"/>
          <w:szCs w:val="28"/>
        </w:rPr>
      </w:pPr>
      <w:r w:rsidRPr="00A13488">
        <w:rPr>
          <w:rFonts w:ascii="Times New Roman" w:hAnsi="Times New Roman" w:cs="Times New Roman"/>
          <w:sz w:val="28"/>
          <w:szCs w:val="28"/>
        </w:rPr>
        <w:t>юридический адре</w:t>
      </w:r>
      <w:proofErr w:type="gramStart"/>
      <w:r w:rsidRPr="00A13488">
        <w:rPr>
          <w:rFonts w:ascii="Times New Roman" w:hAnsi="Times New Roman" w:cs="Times New Roman"/>
          <w:sz w:val="28"/>
          <w:szCs w:val="28"/>
        </w:rPr>
        <w:t>с</w:t>
      </w:r>
      <w:r>
        <w:rPr>
          <w:rFonts w:ascii="Times New Roman" w:hAnsi="Times New Roman" w:cs="Times New Roman"/>
          <w:b/>
          <w:i/>
          <w:sz w:val="28"/>
          <w:szCs w:val="28"/>
        </w:rPr>
        <w:t>-</w:t>
      </w:r>
      <w:proofErr w:type="gramEnd"/>
      <w:r w:rsidR="005612DF" w:rsidRPr="00D7058E">
        <w:rPr>
          <w:rFonts w:ascii="Times New Roman" w:hAnsi="Times New Roman" w:cs="Times New Roman"/>
          <w:b/>
          <w:i/>
          <w:sz w:val="28"/>
          <w:szCs w:val="28"/>
        </w:rPr>
        <w:t xml:space="preserve"> </w:t>
      </w:r>
      <w:r w:rsidRPr="00A13488">
        <w:rPr>
          <w:rFonts w:ascii="Times New Roman" w:hAnsi="Times New Roman" w:cs="Times New Roman"/>
          <w:b/>
          <w:sz w:val="28"/>
          <w:szCs w:val="28"/>
        </w:rPr>
        <w:t xml:space="preserve">Ярославская область </w:t>
      </w:r>
      <w:r>
        <w:rPr>
          <w:rFonts w:ascii="Times New Roman" w:hAnsi="Times New Roman" w:cs="Times New Roman"/>
          <w:b/>
          <w:sz w:val="28"/>
          <w:szCs w:val="28"/>
        </w:rPr>
        <w:t xml:space="preserve">  </w:t>
      </w:r>
      <w:proofErr w:type="spellStart"/>
      <w:r w:rsidRPr="00A13488">
        <w:rPr>
          <w:rFonts w:ascii="Times New Roman" w:hAnsi="Times New Roman" w:cs="Times New Roman"/>
          <w:b/>
          <w:sz w:val="28"/>
          <w:szCs w:val="28"/>
        </w:rPr>
        <w:t>Переславский</w:t>
      </w:r>
      <w:proofErr w:type="spellEnd"/>
      <w:r w:rsidRPr="00A13488">
        <w:rPr>
          <w:rFonts w:ascii="Times New Roman" w:hAnsi="Times New Roman" w:cs="Times New Roman"/>
          <w:b/>
          <w:sz w:val="28"/>
          <w:szCs w:val="28"/>
        </w:rPr>
        <w:t xml:space="preserve"> район</w:t>
      </w:r>
      <w:r>
        <w:rPr>
          <w:rFonts w:ascii="Times New Roman" w:hAnsi="Times New Roman" w:cs="Times New Roman"/>
          <w:b/>
          <w:sz w:val="28"/>
          <w:szCs w:val="28"/>
        </w:rPr>
        <w:t xml:space="preserve">  </w:t>
      </w:r>
      <w:proofErr w:type="spellStart"/>
      <w:r w:rsidR="00E47DAC">
        <w:rPr>
          <w:rFonts w:ascii="Times New Roman" w:hAnsi="Times New Roman" w:cs="Times New Roman"/>
          <w:b/>
          <w:sz w:val="28"/>
          <w:szCs w:val="28"/>
        </w:rPr>
        <w:t>пос</w:t>
      </w:r>
      <w:proofErr w:type="spellEnd"/>
      <w:r w:rsidRPr="00A13488">
        <w:rPr>
          <w:rFonts w:ascii="Times New Roman" w:hAnsi="Times New Roman" w:cs="Times New Roman"/>
          <w:b/>
          <w:sz w:val="28"/>
          <w:szCs w:val="28"/>
        </w:rPr>
        <w:t xml:space="preserve"> </w:t>
      </w:r>
      <w:r w:rsidR="00E47DAC">
        <w:rPr>
          <w:rFonts w:ascii="Times New Roman" w:hAnsi="Times New Roman" w:cs="Times New Roman"/>
          <w:b/>
          <w:sz w:val="28"/>
          <w:szCs w:val="28"/>
        </w:rPr>
        <w:t xml:space="preserve"> Ивановское</w:t>
      </w:r>
      <w:r>
        <w:rPr>
          <w:rFonts w:ascii="Times New Roman" w:hAnsi="Times New Roman" w:cs="Times New Roman"/>
          <w:b/>
          <w:sz w:val="28"/>
          <w:szCs w:val="28"/>
        </w:rPr>
        <w:t xml:space="preserve">  </w:t>
      </w:r>
      <w:r w:rsidRPr="00A13488">
        <w:rPr>
          <w:rFonts w:ascii="Times New Roman" w:hAnsi="Times New Roman" w:cs="Times New Roman"/>
          <w:b/>
          <w:sz w:val="28"/>
          <w:szCs w:val="28"/>
        </w:rPr>
        <w:t xml:space="preserve"> улица</w:t>
      </w:r>
      <w:r>
        <w:rPr>
          <w:rFonts w:ascii="Times New Roman" w:hAnsi="Times New Roman" w:cs="Times New Roman"/>
          <w:b/>
          <w:sz w:val="28"/>
          <w:szCs w:val="28"/>
        </w:rPr>
        <w:t xml:space="preserve"> </w:t>
      </w:r>
      <w:r w:rsidR="00E47DAC">
        <w:rPr>
          <w:rFonts w:ascii="Times New Roman" w:hAnsi="Times New Roman" w:cs="Times New Roman"/>
          <w:b/>
          <w:sz w:val="28"/>
          <w:szCs w:val="28"/>
        </w:rPr>
        <w:t>Ленина</w:t>
      </w:r>
      <w:r w:rsidRPr="00A1348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A13488">
        <w:rPr>
          <w:rFonts w:ascii="Times New Roman" w:hAnsi="Times New Roman" w:cs="Times New Roman"/>
          <w:b/>
          <w:sz w:val="28"/>
          <w:szCs w:val="28"/>
        </w:rPr>
        <w:t xml:space="preserve">дом </w:t>
      </w:r>
      <w:r w:rsidR="00E47DAC">
        <w:rPr>
          <w:rFonts w:ascii="Times New Roman" w:hAnsi="Times New Roman" w:cs="Times New Roman"/>
          <w:b/>
          <w:sz w:val="28"/>
          <w:szCs w:val="28"/>
        </w:rPr>
        <w:t>15</w:t>
      </w:r>
    </w:p>
    <w:p w:rsidR="005612DF" w:rsidRPr="00E47DAC" w:rsidRDefault="005612DF" w:rsidP="003838E8">
      <w:pPr>
        <w:rPr>
          <w:rFonts w:ascii="Times New Roman" w:hAnsi="Times New Roman" w:cs="Times New Roman"/>
          <w:sz w:val="28"/>
          <w:szCs w:val="28"/>
        </w:rPr>
      </w:pPr>
      <w:r w:rsidRPr="00D7058E">
        <w:rPr>
          <w:rFonts w:ascii="Times New Roman" w:hAnsi="Times New Roman" w:cs="Times New Roman"/>
          <w:sz w:val="28"/>
          <w:szCs w:val="28"/>
        </w:rPr>
        <w:t>электронная почта –</w:t>
      </w:r>
      <w:proofErr w:type="spellStart"/>
      <w:r w:rsidR="00E47DAC" w:rsidRPr="00E47DAC">
        <w:rPr>
          <w:rFonts w:ascii="Times New Roman" w:hAnsi="Times New Roman" w:cs="Times New Roman"/>
          <w:b/>
          <w:sz w:val="28"/>
          <w:szCs w:val="28"/>
          <w:lang w:val="en-US"/>
        </w:rPr>
        <w:t>de</w:t>
      </w:r>
      <w:r w:rsidR="00E47DAC">
        <w:rPr>
          <w:rFonts w:ascii="Times New Roman" w:hAnsi="Times New Roman" w:cs="Times New Roman"/>
          <w:b/>
          <w:sz w:val="28"/>
          <w:szCs w:val="28"/>
          <w:lang w:val="en-US"/>
        </w:rPr>
        <w:t>tskiy</w:t>
      </w:r>
      <w:proofErr w:type="spellEnd"/>
      <w:r w:rsidR="00E47DAC" w:rsidRPr="00E47DAC">
        <w:rPr>
          <w:rFonts w:ascii="Times New Roman" w:hAnsi="Times New Roman" w:cs="Times New Roman"/>
          <w:b/>
          <w:sz w:val="28"/>
          <w:szCs w:val="28"/>
        </w:rPr>
        <w:t>-</w:t>
      </w:r>
      <w:r w:rsidR="00E47DAC">
        <w:rPr>
          <w:rFonts w:ascii="Times New Roman" w:hAnsi="Times New Roman" w:cs="Times New Roman"/>
          <w:b/>
          <w:sz w:val="28"/>
          <w:szCs w:val="28"/>
          <w:lang w:val="en-US"/>
        </w:rPr>
        <w:t>sad</w:t>
      </w:r>
      <w:r w:rsidR="00E47DAC" w:rsidRPr="00E47DAC">
        <w:rPr>
          <w:rFonts w:ascii="Times New Roman" w:hAnsi="Times New Roman" w:cs="Times New Roman"/>
          <w:b/>
          <w:sz w:val="28"/>
          <w:szCs w:val="28"/>
        </w:rPr>
        <w:t>.</w:t>
      </w:r>
      <w:proofErr w:type="spellStart"/>
      <w:r w:rsidR="00E47DAC">
        <w:rPr>
          <w:rFonts w:ascii="Times New Roman" w:hAnsi="Times New Roman" w:cs="Times New Roman"/>
          <w:b/>
          <w:sz w:val="28"/>
          <w:szCs w:val="28"/>
          <w:lang w:val="en-US"/>
        </w:rPr>
        <w:t>petrova</w:t>
      </w:r>
      <w:proofErr w:type="spellEnd"/>
      <w:r w:rsidR="00E47DAC" w:rsidRPr="00E47DAC">
        <w:rPr>
          <w:rFonts w:ascii="Times New Roman" w:hAnsi="Times New Roman" w:cs="Times New Roman"/>
          <w:b/>
          <w:sz w:val="28"/>
          <w:szCs w:val="28"/>
        </w:rPr>
        <w:t>@</w:t>
      </w:r>
      <w:proofErr w:type="spellStart"/>
      <w:r w:rsidR="00E47DAC">
        <w:rPr>
          <w:rFonts w:ascii="Times New Roman" w:hAnsi="Times New Roman" w:cs="Times New Roman"/>
          <w:b/>
          <w:sz w:val="28"/>
          <w:szCs w:val="28"/>
          <w:lang w:val="en-US"/>
        </w:rPr>
        <w:t>yandex</w:t>
      </w:r>
      <w:proofErr w:type="spellEnd"/>
      <w:r w:rsidR="00E47DAC" w:rsidRPr="00E47DAC">
        <w:rPr>
          <w:rFonts w:ascii="Times New Roman" w:hAnsi="Times New Roman" w:cs="Times New Roman"/>
          <w:b/>
          <w:sz w:val="28"/>
          <w:szCs w:val="28"/>
        </w:rPr>
        <w:t>.</w:t>
      </w:r>
      <w:proofErr w:type="spellStart"/>
      <w:r w:rsidR="00E47DAC">
        <w:rPr>
          <w:rFonts w:ascii="Times New Roman" w:hAnsi="Times New Roman" w:cs="Times New Roman"/>
          <w:b/>
          <w:sz w:val="28"/>
          <w:szCs w:val="28"/>
          <w:lang w:val="en-US"/>
        </w:rPr>
        <w:t>ru</w:t>
      </w:r>
      <w:proofErr w:type="spellEnd"/>
    </w:p>
    <w:p w:rsidR="00684B97" w:rsidRPr="00893CCB" w:rsidRDefault="005612DF" w:rsidP="005612DF">
      <w:pPr>
        <w:rPr>
          <w:rFonts w:ascii="Times New Roman" w:hAnsi="Times New Roman" w:cs="Times New Roman"/>
          <w:b/>
          <w:sz w:val="28"/>
          <w:szCs w:val="28"/>
        </w:rPr>
      </w:pPr>
      <w:r w:rsidRPr="00D7058E">
        <w:rPr>
          <w:rFonts w:ascii="Times New Roman" w:hAnsi="Times New Roman" w:cs="Times New Roman"/>
          <w:sz w:val="28"/>
          <w:szCs w:val="28"/>
        </w:rPr>
        <w:t xml:space="preserve">Тел. </w:t>
      </w:r>
      <w:r w:rsidRPr="00684B97">
        <w:rPr>
          <w:rFonts w:ascii="Times New Roman" w:hAnsi="Times New Roman" w:cs="Times New Roman"/>
          <w:b/>
          <w:sz w:val="28"/>
          <w:szCs w:val="28"/>
        </w:rPr>
        <w:t>– 8-</w:t>
      </w:r>
      <w:r w:rsidR="00636EE8" w:rsidRPr="00636EE8">
        <w:rPr>
          <w:rFonts w:ascii="Times New Roman" w:hAnsi="Times New Roman" w:cs="Times New Roman"/>
          <w:b/>
          <w:sz w:val="28"/>
          <w:szCs w:val="28"/>
        </w:rPr>
        <w:t>(</w:t>
      </w:r>
      <w:r w:rsidR="00893CCB" w:rsidRPr="00893CCB">
        <w:rPr>
          <w:rFonts w:ascii="Times New Roman" w:hAnsi="Times New Roman" w:cs="Times New Roman"/>
          <w:b/>
          <w:sz w:val="28"/>
          <w:szCs w:val="28"/>
        </w:rPr>
        <w:t>48535</w:t>
      </w:r>
      <w:r w:rsidR="00636EE8" w:rsidRPr="00636EE8">
        <w:rPr>
          <w:rFonts w:ascii="Times New Roman" w:hAnsi="Times New Roman" w:cs="Times New Roman"/>
          <w:b/>
          <w:sz w:val="28"/>
          <w:szCs w:val="28"/>
        </w:rPr>
        <w:t>)</w:t>
      </w:r>
      <w:r w:rsidR="00893CCB" w:rsidRPr="00893CCB">
        <w:rPr>
          <w:rFonts w:ascii="Times New Roman" w:hAnsi="Times New Roman" w:cs="Times New Roman"/>
          <w:b/>
          <w:sz w:val="28"/>
          <w:szCs w:val="28"/>
        </w:rPr>
        <w:t>4-</w:t>
      </w:r>
      <w:r w:rsidR="00E47DAC" w:rsidRPr="00E47DAC">
        <w:rPr>
          <w:rFonts w:ascii="Times New Roman" w:hAnsi="Times New Roman" w:cs="Times New Roman"/>
          <w:b/>
          <w:sz w:val="28"/>
          <w:szCs w:val="28"/>
        </w:rPr>
        <w:t>17</w:t>
      </w:r>
      <w:r w:rsidR="00893CCB" w:rsidRPr="00893CCB">
        <w:rPr>
          <w:rFonts w:ascii="Times New Roman" w:hAnsi="Times New Roman" w:cs="Times New Roman"/>
          <w:b/>
          <w:sz w:val="28"/>
          <w:szCs w:val="28"/>
        </w:rPr>
        <w:t>-9</w:t>
      </w:r>
      <w:r w:rsidR="00E47DAC" w:rsidRPr="00E47DAC">
        <w:rPr>
          <w:rFonts w:ascii="Times New Roman" w:hAnsi="Times New Roman" w:cs="Times New Roman"/>
          <w:b/>
          <w:sz w:val="28"/>
          <w:szCs w:val="28"/>
        </w:rPr>
        <w:t>8</w:t>
      </w:r>
    </w:p>
    <w:p w:rsidR="005612DF" w:rsidRPr="00893CCB" w:rsidRDefault="00684B97" w:rsidP="005612DF">
      <w:pPr>
        <w:rPr>
          <w:rFonts w:ascii="Times New Roman" w:hAnsi="Times New Roman" w:cs="Times New Roman"/>
          <w:b/>
          <w:i/>
          <w:sz w:val="28"/>
          <w:szCs w:val="28"/>
        </w:rPr>
      </w:pPr>
      <w:r w:rsidRPr="00684B97">
        <w:rPr>
          <w:rFonts w:ascii="Times New Roman" w:hAnsi="Times New Roman" w:cs="Times New Roman"/>
          <w:sz w:val="28"/>
          <w:szCs w:val="28"/>
        </w:rPr>
        <w:t>За</w:t>
      </w:r>
      <w:r w:rsidR="005612DF" w:rsidRPr="00D7058E">
        <w:rPr>
          <w:rFonts w:ascii="Times New Roman" w:hAnsi="Times New Roman" w:cs="Times New Roman"/>
          <w:sz w:val="28"/>
          <w:szCs w:val="28"/>
        </w:rPr>
        <w:t xml:space="preserve">ведующий дошкольным учреждением </w:t>
      </w:r>
      <w:r w:rsidR="005612DF" w:rsidRPr="00684B97">
        <w:rPr>
          <w:rFonts w:ascii="Times New Roman" w:hAnsi="Times New Roman" w:cs="Times New Roman"/>
          <w:b/>
          <w:sz w:val="28"/>
          <w:szCs w:val="28"/>
        </w:rPr>
        <w:t xml:space="preserve">– </w:t>
      </w:r>
      <w:r w:rsidR="00E47DAC" w:rsidRPr="00E47DAC">
        <w:rPr>
          <w:rFonts w:ascii="Times New Roman" w:hAnsi="Times New Roman" w:cs="Times New Roman"/>
          <w:b/>
          <w:sz w:val="28"/>
          <w:szCs w:val="28"/>
        </w:rPr>
        <w:t xml:space="preserve">Петрова </w:t>
      </w:r>
      <w:r w:rsidR="00893CCB">
        <w:rPr>
          <w:rFonts w:ascii="Times New Roman" w:hAnsi="Times New Roman" w:cs="Times New Roman"/>
          <w:b/>
          <w:sz w:val="28"/>
          <w:szCs w:val="28"/>
        </w:rPr>
        <w:t xml:space="preserve"> Галина </w:t>
      </w:r>
      <w:r w:rsidR="00E47DAC">
        <w:rPr>
          <w:rFonts w:ascii="Times New Roman" w:hAnsi="Times New Roman" w:cs="Times New Roman"/>
          <w:b/>
          <w:sz w:val="28"/>
          <w:szCs w:val="28"/>
        </w:rPr>
        <w:t>Николаевна</w:t>
      </w:r>
    </w:p>
    <w:p w:rsidR="005612DF" w:rsidRPr="00684B97" w:rsidRDefault="005612DF" w:rsidP="005612DF">
      <w:pPr>
        <w:rPr>
          <w:rFonts w:ascii="Times New Roman" w:hAnsi="Times New Roman" w:cs="Times New Roman"/>
          <w:b/>
          <w:i/>
          <w:sz w:val="28"/>
          <w:szCs w:val="28"/>
        </w:rPr>
      </w:pPr>
    </w:p>
    <w:p w:rsidR="005612DF" w:rsidRPr="00D7058E" w:rsidRDefault="005612DF" w:rsidP="005612DF">
      <w:pPr>
        <w:rPr>
          <w:rFonts w:ascii="Times New Roman" w:hAnsi="Times New Roman" w:cs="Times New Roman"/>
          <w:b/>
          <w:i/>
          <w:sz w:val="28"/>
          <w:szCs w:val="28"/>
        </w:rPr>
      </w:pPr>
    </w:p>
    <w:p w:rsidR="005612DF" w:rsidRPr="00D7058E" w:rsidRDefault="005612DF" w:rsidP="005612DF">
      <w:pPr>
        <w:rPr>
          <w:rFonts w:ascii="Times New Roman" w:hAnsi="Times New Roman" w:cs="Times New Roman"/>
          <w:b/>
          <w:i/>
          <w:sz w:val="28"/>
          <w:szCs w:val="28"/>
        </w:rPr>
      </w:pPr>
    </w:p>
    <w:p w:rsidR="005612DF" w:rsidRPr="00D7058E" w:rsidRDefault="005612DF" w:rsidP="005612DF">
      <w:pPr>
        <w:rPr>
          <w:rFonts w:ascii="Times New Roman" w:hAnsi="Times New Roman" w:cs="Times New Roman"/>
          <w:sz w:val="28"/>
          <w:szCs w:val="28"/>
        </w:rPr>
      </w:pPr>
    </w:p>
    <w:tbl>
      <w:tblPr>
        <w:tblStyle w:val="a3"/>
        <w:tblW w:w="0" w:type="auto"/>
        <w:tblLook w:val="04A0"/>
      </w:tblPr>
      <w:tblGrid>
        <w:gridCol w:w="649"/>
        <w:gridCol w:w="10056"/>
      </w:tblGrid>
      <w:tr w:rsidR="00D7058E" w:rsidRPr="00D7058E" w:rsidTr="004E19BB">
        <w:trPr>
          <w:trHeight w:val="574"/>
        </w:trPr>
        <w:tc>
          <w:tcPr>
            <w:tcW w:w="1101" w:type="dxa"/>
            <w:vAlign w:val="center"/>
          </w:tcPr>
          <w:p w:rsidR="004E19BB" w:rsidRPr="00D7058E" w:rsidRDefault="004E19BB" w:rsidP="004E19BB">
            <w:pPr>
              <w:jc w:val="center"/>
              <w:rPr>
                <w:rFonts w:ascii="Times New Roman" w:hAnsi="Times New Roman" w:cs="Times New Roman"/>
                <w:sz w:val="28"/>
                <w:szCs w:val="28"/>
              </w:rPr>
            </w:pPr>
            <w:r w:rsidRPr="00D7058E">
              <w:rPr>
                <w:rFonts w:ascii="Times New Roman" w:hAnsi="Times New Roman" w:cs="Times New Roman"/>
                <w:sz w:val="28"/>
                <w:szCs w:val="28"/>
              </w:rPr>
              <w:lastRenderedPageBreak/>
              <w:t>№ п/п</w:t>
            </w:r>
          </w:p>
        </w:tc>
        <w:tc>
          <w:tcPr>
            <w:tcW w:w="9604" w:type="dxa"/>
            <w:vAlign w:val="center"/>
          </w:tcPr>
          <w:p w:rsidR="004E19BB" w:rsidRPr="00D7058E" w:rsidRDefault="004E19BB" w:rsidP="004E19BB">
            <w:pPr>
              <w:jc w:val="center"/>
              <w:rPr>
                <w:rFonts w:ascii="Times New Roman" w:hAnsi="Times New Roman" w:cs="Times New Roman"/>
                <w:sz w:val="28"/>
                <w:szCs w:val="28"/>
              </w:rPr>
            </w:pPr>
            <w:r w:rsidRPr="00D7058E">
              <w:rPr>
                <w:rFonts w:ascii="Times New Roman" w:hAnsi="Times New Roman" w:cs="Times New Roman"/>
                <w:sz w:val="28"/>
                <w:szCs w:val="28"/>
              </w:rPr>
              <w:t>Наименование раздела</w:t>
            </w:r>
          </w:p>
        </w:tc>
      </w:tr>
      <w:tr w:rsidR="00D7058E" w:rsidRPr="00D7058E" w:rsidTr="004E19BB">
        <w:tc>
          <w:tcPr>
            <w:tcW w:w="1101" w:type="dxa"/>
            <w:vAlign w:val="center"/>
          </w:tcPr>
          <w:p w:rsidR="004E19BB" w:rsidRPr="00D7058E" w:rsidRDefault="004E19BB" w:rsidP="004E19BB">
            <w:pPr>
              <w:jc w:val="center"/>
              <w:rPr>
                <w:rFonts w:ascii="Times New Roman" w:hAnsi="Times New Roman" w:cs="Times New Roman"/>
                <w:sz w:val="20"/>
                <w:szCs w:val="20"/>
              </w:rPr>
            </w:pPr>
            <w:r w:rsidRPr="00D7058E">
              <w:rPr>
                <w:rFonts w:ascii="Times New Roman" w:hAnsi="Times New Roman" w:cs="Times New Roman"/>
                <w:sz w:val="20"/>
                <w:szCs w:val="20"/>
              </w:rPr>
              <w:t>1</w:t>
            </w:r>
          </w:p>
        </w:tc>
        <w:tc>
          <w:tcPr>
            <w:tcW w:w="9604" w:type="dxa"/>
            <w:vAlign w:val="center"/>
          </w:tcPr>
          <w:p w:rsidR="004E19BB" w:rsidRPr="00D7058E" w:rsidRDefault="004E19BB" w:rsidP="004E19BB">
            <w:pPr>
              <w:jc w:val="center"/>
              <w:rPr>
                <w:rFonts w:ascii="Times New Roman" w:hAnsi="Times New Roman" w:cs="Times New Roman"/>
                <w:sz w:val="20"/>
                <w:szCs w:val="20"/>
              </w:rPr>
            </w:pPr>
            <w:r w:rsidRPr="00D7058E">
              <w:rPr>
                <w:rFonts w:ascii="Times New Roman" w:hAnsi="Times New Roman" w:cs="Times New Roman"/>
                <w:sz w:val="20"/>
                <w:szCs w:val="20"/>
              </w:rPr>
              <w:t>2</w:t>
            </w:r>
          </w:p>
        </w:tc>
      </w:tr>
      <w:tr w:rsidR="00D7058E" w:rsidRPr="00D7058E" w:rsidTr="004E19BB">
        <w:tc>
          <w:tcPr>
            <w:tcW w:w="1101" w:type="dxa"/>
            <w:vAlign w:val="center"/>
          </w:tcPr>
          <w:p w:rsidR="004E19BB" w:rsidRPr="00D7058E" w:rsidRDefault="004E19BB" w:rsidP="004E19BB">
            <w:pPr>
              <w:jc w:val="center"/>
              <w:rPr>
                <w:rFonts w:ascii="Times New Roman" w:hAnsi="Times New Roman" w:cs="Times New Roman"/>
                <w:b/>
                <w:sz w:val="28"/>
                <w:szCs w:val="28"/>
              </w:rPr>
            </w:pPr>
            <w:r w:rsidRPr="00D7058E">
              <w:rPr>
                <w:rFonts w:ascii="Times New Roman" w:hAnsi="Times New Roman" w:cs="Times New Roman"/>
                <w:b/>
                <w:sz w:val="28"/>
                <w:szCs w:val="28"/>
              </w:rPr>
              <w:t>1</w:t>
            </w:r>
          </w:p>
        </w:tc>
        <w:tc>
          <w:tcPr>
            <w:tcW w:w="9604" w:type="dxa"/>
            <w:vAlign w:val="center"/>
          </w:tcPr>
          <w:p w:rsidR="00882CA1" w:rsidRPr="00D7058E" w:rsidRDefault="00882CA1" w:rsidP="004E19BB">
            <w:pPr>
              <w:jc w:val="center"/>
              <w:rPr>
                <w:rFonts w:ascii="Times New Roman" w:hAnsi="Times New Roman" w:cs="Times New Roman"/>
                <w:b/>
                <w:sz w:val="28"/>
                <w:szCs w:val="28"/>
              </w:rPr>
            </w:pPr>
          </w:p>
          <w:p w:rsidR="005075A3" w:rsidRPr="00D7058E" w:rsidRDefault="004E19BB" w:rsidP="004E19BB">
            <w:pPr>
              <w:jc w:val="center"/>
              <w:rPr>
                <w:rFonts w:ascii="Times New Roman" w:hAnsi="Times New Roman" w:cs="Times New Roman"/>
                <w:b/>
                <w:sz w:val="28"/>
                <w:szCs w:val="28"/>
              </w:rPr>
            </w:pPr>
            <w:r w:rsidRPr="00D7058E">
              <w:rPr>
                <w:rFonts w:ascii="Times New Roman" w:hAnsi="Times New Roman" w:cs="Times New Roman"/>
                <w:b/>
                <w:sz w:val="28"/>
                <w:szCs w:val="28"/>
              </w:rPr>
              <w:t xml:space="preserve">ОЦЕНКА ПОЖАРНОГО РИСКА, </w:t>
            </w:r>
          </w:p>
          <w:p w:rsidR="004E19BB" w:rsidRPr="00D7058E" w:rsidRDefault="004E19BB" w:rsidP="004E19BB">
            <w:pPr>
              <w:jc w:val="center"/>
              <w:rPr>
                <w:rFonts w:ascii="Times New Roman" w:hAnsi="Times New Roman" w:cs="Times New Roman"/>
                <w:b/>
                <w:sz w:val="28"/>
                <w:szCs w:val="28"/>
              </w:rPr>
            </w:pPr>
            <w:proofErr w:type="gramStart"/>
            <w:r w:rsidRPr="00D7058E">
              <w:rPr>
                <w:rFonts w:ascii="Times New Roman" w:hAnsi="Times New Roman" w:cs="Times New Roman"/>
                <w:b/>
                <w:sz w:val="28"/>
                <w:szCs w:val="28"/>
              </w:rPr>
              <w:t>ОБЕСПЕЧЕННОГО</w:t>
            </w:r>
            <w:proofErr w:type="gramEnd"/>
            <w:r w:rsidRPr="00D7058E">
              <w:rPr>
                <w:rFonts w:ascii="Times New Roman" w:hAnsi="Times New Roman" w:cs="Times New Roman"/>
                <w:b/>
                <w:sz w:val="28"/>
                <w:szCs w:val="28"/>
              </w:rPr>
              <w:t xml:space="preserve"> НА ОБЪЕКТЕ ЗАЩИТЫ</w:t>
            </w:r>
          </w:p>
          <w:p w:rsidR="00882CA1" w:rsidRPr="00D7058E" w:rsidRDefault="00882CA1" w:rsidP="004E19BB">
            <w:pPr>
              <w:jc w:val="center"/>
              <w:rPr>
                <w:rFonts w:ascii="Times New Roman" w:hAnsi="Times New Roman" w:cs="Times New Roman"/>
                <w:b/>
                <w:sz w:val="28"/>
                <w:szCs w:val="28"/>
              </w:rPr>
            </w:pPr>
          </w:p>
          <w:p w:rsidR="004E19BB" w:rsidRPr="00D7058E" w:rsidRDefault="00893CCB" w:rsidP="004E19BB">
            <w:pPr>
              <w:jc w:val="center"/>
              <w:rPr>
                <w:rFonts w:ascii="Times New Roman" w:hAnsi="Times New Roman" w:cs="Times New Roman"/>
                <w:sz w:val="28"/>
                <w:szCs w:val="28"/>
              </w:rPr>
            </w:pPr>
            <w:r>
              <w:rPr>
                <w:rFonts w:ascii="Times New Roman" w:hAnsi="Times New Roman" w:cs="Times New Roman"/>
                <w:sz w:val="28"/>
                <w:szCs w:val="28"/>
              </w:rPr>
              <w:t>Расчет пожарного риска не проводился</w:t>
            </w:r>
          </w:p>
          <w:p w:rsidR="00882CA1" w:rsidRPr="00D7058E" w:rsidRDefault="00882CA1" w:rsidP="004E19BB">
            <w:pPr>
              <w:jc w:val="center"/>
              <w:rPr>
                <w:rFonts w:ascii="Times New Roman" w:hAnsi="Times New Roman" w:cs="Times New Roman"/>
                <w:sz w:val="28"/>
                <w:szCs w:val="28"/>
              </w:rPr>
            </w:pPr>
          </w:p>
        </w:tc>
      </w:tr>
      <w:tr w:rsidR="00D7058E" w:rsidRPr="00D7058E" w:rsidTr="004E19BB">
        <w:tc>
          <w:tcPr>
            <w:tcW w:w="1101" w:type="dxa"/>
            <w:vAlign w:val="center"/>
          </w:tcPr>
          <w:p w:rsidR="004E19BB" w:rsidRPr="00D7058E" w:rsidRDefault="004E19BB" w:rsidP="004E19BB">
            <w:pPr>
              <w:jc w:val="center"/>
              <w:rPr>
                <w:rFonts w:ascii="Times New Roman" w:hAnsi="Times New Roman" w:cs="Times New Roman"/>
                <w:b/>
                <w:sz w:val="28"/>
                <w:szCs w:val="28"/>
              </w:rPr>
            </w:pPr>
            <w:r w:rsidRPr="00D7058E">
              <w:rPr>
                <w:rFonts w:ascii="Times New Roman" w:hAnsi="Times New Roman" w:cs="Times New Roman"/>
                <w:b/>
                <w:sz w:val="28"/>
                <w:szCs w:val="28"/>
              </w:rPr>
              <w:t>2</w:t>
            </w:r>
          </w:p>
        </w:tc>
        <w:tc>
          <w:tcPr>
            <w:tcW w:w="9604" w:type="dxa"/>
            <w:vAlign w:val="center"/>
          </w:tcPr>
          <w:p w:rsidR="00882CA1" w:rsidRPr="00D7058E" w:rsidRDefault="00882CA1" w:rsidP="004E19BB">
            <w:pPr>
              <w:jc w:val="center"/>
              <w:rPr>
                <w:rFonts w:ascii="Times New Roman" w:hAnsi="Times New Roman" w:cs="Times New Roman"/>
                <w:b/>
                <w:sz w:val="28"/>
                <w:szCs w:val="28"/>
              </w:rPr>
            </w:pPr>
          </w:p>
          <w:p w:rsidR="004E19BB" w:rsidRPr="00D7058E" w:rsidRDefault="004E19BB" w:rsidP="004E19BB">
            <w:pPr>
              <w:jc w:val="center"/>
              <w:rPr>
                <w:rFonts w:ascii="Times New Roman" w:hAnsi="Times New Roman" w:cs="Times New Roman"/>
                <w:b/>
                <w:sz w:val="28"/>
                <w:szCs w:val="28"/>
              </w:rPr>
            </w:pPr>
            <w:r w:rsidRPr="00D7058E">
              <w:rPr>
                <w:rFonts w:ascii="Times New Roman" w:hAnsi="Times New Roman" w:cs="Times New Roman"/>
                <w:b/>
                <w:sz w:val="28"/>
                <w:szCs w:val="28"/>
              </w:rPr>
              <w:t>ОЦЕНКА ВОЗМОЖНОГО УЩЕРБА ИМУЩЕСТВУ ТРЕТЬИХ ЛИЦ ОТ ПОЖАРА</w:t>
            </w:r>
          </w:p>
          <w:p w:rsidR="00882CA1" w:rsidRPr="00D7058E" w:rsidRDefault="00882CA1" w:rsidP="004E19BB">
            <w:pPr>
              <w:jc w:val="center"/>
              <w:rPr>
                <w:rFonts w:ascii="Times New Roman" w:hAnsi="Times New Roman" w:cs="Times New Roman"/>
                <w:b/>
                <w:sz w:val="28"/>
                <w:szCs w:val="28"/>
              </w:rPr>
            </w:pPr>
          </w:p>
          <w:p w:rsidR="004E19BB" w:rsidRPr="00D7058E" w:rsidRDefault="00893CCB" w:rsidP="004E19BB">
            <w:pPr>
              <w:jc w:val="center"/>
              <w:rPr>
                <w:rFonts w:ascii="Times New Roman" w:hAnsi="Times New Roman" w:cs="Times New Roman"/>
                <w:sz w:val="28"/>
                <w:szCs w:val="28"/>
              </w:rPr>
            </w:pPr>
            <w:r>
              <w:rPr>
                <w:rFonts w:ascii="Times New Roman" w:hAnsi="Times New Roman" w:cs="Times New Roman"/>
                <w:sz w:val="28"/>
                <w:szCs w:val="28"/>
              </w:rPr>
              <w:t>Возможность ущерба для третьих лиц отсутствует</w:t>
            </w:r>
          </w:p>
          <w:p w:rsidR="00882CA1" w:rsidRPr="00D7058E" w:rsidRDefault="00882CA1" w:rsidP="004E19BB">
            <w:pPr>
              <w:jc w:val="center"/>
              <w:rPr>
                <w:rFonts w:ascii="Times New Roman" w:hAnsi="Times New Roman" w:cs="Times New Roman"/>
                <w:sz w:val="28"/>
                <w:szCs w:val="28"/>
              </w:rPr>
            </w:pPr>
          </w:p>
        </w:tc>
      </w:tr>
      <w:tr w:rsidR="00D7058E" w:rsidRPr="00D7058E" w:rsidTr="004E19BB">
        <w:tc>
          <w:tcPr>
            <w:tcW w:w="1101" w:type="dxa"/>
            <w:vAlign w:val="center"/>
          </w:tcPr>
          <w:p w:rsidR="004E19BB" w:rsidRPr="00D7058E" w:rsidRDefault="004E19BB" w:rsidP="004E19BB">
            <w:pPr>
              <w:jc w:val="center"/>
              <w:rPr>
                <w:rFonts w:ascii="Times New Roman" w:hAnsi="Times New Roman" w:cs="Times New Roman"/>
                <w:b/>
                <w:sz w:val="28"/>
                <w:szCs w:val="28"/>
              </w:rPr>
            </w:pPr>
            <w:r w:rsidRPr="00D7058E">
              <w:rPr>
                <w:rFonts w:ascii="Times New Roman" w:hAnsi="Times New Roman" w:cs="Times New Roman"/>
                <w:b/>
                <w:sz w:val="28"/>
                <w:szCs w:val="28"/>
              </w:rPr>
              <w:t>3</w:t>
            </w:r>
          </w:p>
        </w:tc>
        <w:tc>
          <w:tcPr>
            <w:tcW w:w="9604" w:type="dxa"/>
            <w:vAlign w:val="center"/>
          </w:tcPr>
          <w:p w:rsidR="00882CA1" w:rsidRDefault="00882CA1" w:rsidP="004E19BB">
            <w:pPr>
              <w:jc w:val="center"/>
              <w:rPr>
                <w:rFonts w:ascii="Times New Roman" w:hAnsi="Times New Roman" w:cs="Times New Roman"/>
                <w:b/>
                <w:sz w:val="28"/>
                <w:szCs w:val="28"/>
              </w:rPr>
            </w:pPr>
          </w:p>
          <w:p w:rsidR="00451568" w:rsidRDefault="00E47DAC" w:rsidP="00893CCB">
            <w:pPr>
              <w:rPr>
                <w:rFonts w:ascii="Times New Roman" w:hAnsi="Times New Roman" w:cs="Times New Roman"/>
                <w:sz w:val="24"/>
                <w:szCs w:val="24"/>
              </w:rPr>
            </w:pPr>
            <w:r>
              <w:rPr>
                <w:rFonts w:ascii="Times New Roman" w:hAnsi="Times New Roman" w:cs="Times New Roman"/>
                <w:sz w:val="24"/>
                <w:szCs w:val="24"/>
              </w:rPr>
              <w:t xml:space="preserve">Здание детского сада одноэтажное, 1959 года постройки. Прямоугольной формы размеры в плане 32м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18м. 3-й степени огнестойкости, площадь застройки 545,3 кв.м., строительный объем здания 1734 куб.м.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высота здания 3,4 м.</w:t>
            </w:r>
          </w:p>
          <w:p w:rsidR="00E47DAC" w:rsidRDefault="00E47DAC" w:rsidP="00893CCB">
            <w:pPr>
              <w:rPr>
                <w:rFonts w:ascii="Times New Roman" w:hAnsi="Times New Roman" w:cs="Times New Roman"/>
                <w:sz w:val="24"/>
                <w:szCs w:val="24"/>
              </w:rPr>
            </w:pPr>
            <w:r>
              <w:rPr>
                <w:rFonts w:ascii="Times New Roman" w:hAnsi="Times New Roman" w:cs="Times New Roman"/>
                <w:sz w:val="24"/>
                <w:szCs w:val="24"/>
              </w:rPr>
              <w:t xml:space="preserve">    Наружные стены здания – кирпичные, внутренние перегородк</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тесовые. Окраска стен и потолков в коридорах выполнена </w:t>
            </w:r>
            <w:proofErr w:type="spellStart"/>
            <w:r>
              <w:rPr>
                <w:rFonts w:ascii="Times New Roman" w:hAnsi="Times New Roman" w:cs="Times New Roman"/>
                <w:sz w:val="24"/>
                <w:szCs w:val="24"/>
              </w:rPr>
              <w:t>вододисперсионными</w:t>
            </w:r>
            <w:proofErr w:type="spellEnd"/>
            <w:r>
              <w:rPr>
                <w:rFonts w:ascii="Times New Roman" w:hAnsi="Times New Roman" w:cs="Times New Roman"/>
                <w:sz w:val="24"/>
                <w:szCs w:val="24"/>
              </w:rPr>
              <w:t xml:space="preserve"> и акриловыми красками. Полы дощатые, частично покрыты </w:t>
            </w:r>
            <w:proofErr w:type="spellStart"/>
            <w:r>
              <w:rPr>
                <w:rFonts w:ascii="Times New Roman" w:hAnsi="Times New Roman" w:cs="Times New Roman"/>
                <w:sz w:val="24"/>
                <w:szCs w:val="24"/>
              </w:rPr>
              <w:t>линолиумом</w:t>
            </w:r>
            <w:proofErr w:type="spellEnd"/>
            <w:r>
              <w:rPr>
                <w:rFonts w:ascii="Times New Roman" w:hAnsi="Times New Roman" w:cs="Times New Roman"/>
                <w:sz w:val="24"/>
                <w:szCs w:val="24"/>
              </w:rPr>
              <w:t>. Перекрытие деревянное, потолочная часть перекрытия оштукатурена. Балки, стропила, прогоны, обрешетка выполнены из деревянных конструкций. Кровельное покрытие шиферное 4-х скатное. Отоплени</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центральное водяное. </w:t>
            </w:r>
            <w:r w:rsidR="00394403">
              <w:rPr>
                <w:rFonts w:ascii="Times New Roman" w:hAnsi="Times New Roman" w:cs="Times New Roman"/>
                <w:sz w:val="24"/>
                <w:szCs w:val="24"/>
              </w:rPr>
              <w:t xml:space="preserve">Здание </w:t>
            </w:r>
            <w:proofErr w:type="spellStart"/>
            <w:r w:rsidR="00394403">
              <w:rPr>
                <w:rFonts w:ascii="Times New Roman" w:hAnsi="Times New Roman" w:cs="Times New Roman"/>
                <w:sz w:val="24"/>
                <w:szCs w:val="24"/>
              </w:rPr>
              <w:t>электрофицировано</w:t>
            </w:r>
            <w:proofErr w:type="spellEnd"/>
            <w:r w:rsidR="00394403">
              <w:rPr>
                <w:rFonts w:ascii="Times New Roman" w:hAnsi="Times New Roman" w:cs="Times New Roman"/>
                <w:sz w:val="24"/>
                <w:szCs w:val="24"/>
              </w:rPr>
              <w:t>.</w:t>
            </w:r>
          </w:p>
          <w:p w:rsidR="00394403" w:rsidRDefault="00394403" w:rsidP="00893CCB">
            <w:pPr>
              <w:rPr>
                <w:rFonts w:ascii="Times New Roman" w:hAnsi="Times New Roman" w:cs="Times New Roman"/>
                <w:sz w:val="24"/>
                <w:szCs w:val="24"/>
              </w:rPr>
            </w:pPr>
            <w:r>
              <w:rPr>
                <w:rFonts w:ascii="Times New Roman" w:hAnsi="Times New Roman" w:cs="Times New Roman"/>
                <w:sz w:val="24"/>
                <w:szCs w:val="24"/>
              </w:rPr>
              <w:t xml:space="preserve">     Выходы на чердак осуществляются через  слуховые окна, по наружной пожарной лестнице.  Подвал в здании отсутствует. Эвакуация людей из здания предусмотрена по существующим путям эвакуации, </w:t>
            </w:r>
            <w:proofErr w:type="gramStart"/>
            <w:r>
              <w:rPr>
                <w:rFonts w:ascii="Times New Roman" w:hAnsi="Times New Roman" w:cs="Times New Roman"/>
                <w:sz w:val="24"/>
                <w:szCs w:val="24"/>
              </w:rPr>
              <w:t>через</w:t>
            </w:r>
            <w:proofErr w:type="gramEnd"/>
            <w:r>
              <w:rPr>
                <w:rFonts w:ascii="Times New Roman" w:hAnsi="Times New Roman" w:cs="Times New Roman"/>
                <w:sz w:val="24"/>
                <w:szCs w:val="24"/>
              </w:rPr>
              <w:t xml:space="preserve"> имеющиеся 6 эвакуационных выходов. Вентиляция естественная. Пожарная нагрузка в здании представляет собой: мебель, спальные принадлежности, оборудование, инвентарь, выполненные из сгораемых материалов. Здание расположено в районе выезда пожарной части № 80 на расстоянии 300м ( по дорогам с твердым покрытием), расчетное время прибытия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при средней скорости движения 40 км/час, составляет менее 1 мин.</w:t>
            </w:r>
          </w:p>
          <w:p w:rsidR="00394403" w:rsidRDefault="00394403" w:rsidP="00893CCB">
            <w:pPr>
              <w:rPr>
                <w:rFonts w:ascii="Times New Roman" w:hAnsi="Times New Roman" w:cs="Times New Roman"/>
                <w:sz w:val="24"/>
                <w:szCs w:val="24"/>
              </w:rPr>
            </w:pPr>
          </w:p>
          <w:p w:rsidR="00394403" w:rsidRDefault="00394403" w:rsidP="00893CCB">
            <w:pPr>
              <w:rPr>
                <w:rFonts w:ascii="Times New Roman" w:hAnsi="Times New Roman" w:cs="Times New Roman"/>
                <w:sz w:val="28"/>
                <w:szCs w:val="28"/>
              </w:rPr>
            </w:pPr>
            <w:r>
              <w:rPr>
                <w:rFonts w:ascii="Times New Roman" w:hAnsi="Times New Roman" w:cs="Times New Roman"/>
                <w:sz w:val="24"/>
                <w:szCs w:val="24"/>
              </w:rPr>
              <w:t xml:space="preserve">                 </w:t>
            </w:r>
          </w:p>
          <w:p w:rsidR="004E19BB" w:rsidRDefault="004E19BB" w:rsidP="00451568">
            <w:pPr>
              <w:jc w:val="center"/>
              <w:rPr>
                <w:rFonts w:ascii="Times New Roman" w:hAnsi="Times New Roman" w:cs="Times New Roman"/>
                <w:b/>
                <w:sz w:val="28"/>
                <w:szCs w:val="28"/>
              </w:rPr>
            </w:pPr>
            <w:r w:rsidRPr="00D7058E">
              <w:rPr>
                <w:rFonts w:ascii="Times New Roman" w:hAnsi="Times New Roman" w:cs="Times New Roman"/>
                <w:b/>
                <w:sz w:val="28"/>
                <w:szCs w:val="28"/>
              </w:rPr>
              <w:t>ПЕРЕЧЕНЬ ФЕДЕРАЛЬНЫХ ЗАКОНОВ О ТЕХНИЧЕСКИХ РЕГЛАМЕНТАХ И НАРМАТИВНЫХ ДОКУМЕНТОВ ПО ПОЖАРНОЙ БЕЗОПАСНОСТИ, ВЫПОЛНЕНИЕ КОТОРЫХ ОБЕСПЕЧИВАЕТСЯ НА ОБЪЕКТЕ ЗАЩИТЫ</w:t>
            </w:r>
          </w:p>
          <w:p w:rsidR="003207DE" w:rsidRDefault="003207DE" w:rsidP="00451568">
            <w:pPr>
              <w:jc w:val="center"/>
              <w:rPr>
                <w:rFonts w:ascii="Times New Roman" w:hAnsi="Times New Roman" w:cs="Times New Roman"/>
                <w:b/>
                <w:sz w:val="28"/>
                <w:szCs w:val="28"/>
              </w:rPr>
            </w:pPr>
          </w:p>
          <w:p w:rsidR="003207DE" w:rsidRPr="00711CA9" w:rsidRDefault="003207DE" w:rsidP="003207DE">
            <w:pPr>
              <w:rPr>
                <w:rFonts w:ascii="Times New Roman" w:hAnsi="Times New Roman" w:cs="Times New Roman"/>
                <w:sz w:val="24"/>
                <w:szCs w:val="24"/>
              </w:rPr>
            </w:pPr>
            <w:r w:rsidRPr="00711CA9">
              <w:rPr>
                <w:rFonts w:ascii="Times New Roman" w:hAnsi="Times New Roman" w:cs="Times New Roman"/>
                <w:sz w:val="24"/>
                <w:szCs w:val="24"/>
              </w:rPr>
              <w:t>1.Правила противопожарного режима Российской Федерации от 25 апреля 2012г. № 390.</w:t>
            </w:r>
          </w:p>
          <w:p w:rsidR="003207DE" w:rsidRPr="00711CA9" w:rsidRDefault="003207DE" w:rsidP="003207DE">
            <w:pPr>
              <w:rPr>
                <w:rFonts w:ascii="Times New Roman" w:hAnsi="Times New Roman" w:cs="Times New Roman"/>
                <w:sz w:val="24"/>
                <w:szCs w:val="24"/>
              </w:rPr>
            </w:pPr>
            <w:r w:rsidRPr="00711CA9">
              <w:rPr>
                <w:rFonts w:ascii="Times New Roman" w:hAnsi="Times New Roman" w:cs="Times New Roman"/>
                <w:sz w:val="24"/>
                <w:szCs w:val="24"/>
              </w:rPr>
              <w:t>2.Федеральный Закон № 123 от 22.07.2008г. «Технический регламент о требованиях пожарной безопасности»</w:t>
            </w:r>
          </w:p>
          <w:p w:rsidR="003207DE" w:rsidRPr="00711CA9" w:rsidRDefault="003207DE" w:rsidP="003207DE">
            <w:pPr>
              <w:rPr>
                <w:rFonts w:ascii="Times New Roman" w:hAnsi="Times New Roman" w:cs="Times New Roman"/>
                <w:sz w:val="24"/>
                <w:szCs w:val="24"/>
              </w:rPr>
            </w:pPr>
            <w:r w:rsidRPr="00711CA9">
              <w:rPr>
                <w:rFonts w:ascii="Times New Roman" w:hAnsi="Times New Roman" w:cs="Times New Roman"/>
                <w:sz w:val="24"/>
                <w:szCs w:val="24"/>
              </w:rPr>
              <w:t>3.Правила пожарной безопасности для общеобразовательных школ, профессиональных технических училищ, школ-интернатов, детских домов, дошкольных, внешкольных и других учебно-воспитательных учреждений ППБ-101-89</w:t>
            </w:r>
          </w:p>
          <w:p w:rsidR="003207DE" w:rsidRPr="00711CA9" w:rsidRDefault="003207DE" w:rsidP="003207DE">
            <w:pPr>
              <w:rPr>
                <w:rFonts w:ascii="Times New Roman" w:hAnsi="Times New Roman" w:cs="Times New Roman"/>
                <w:sz w:val="24"/>
                <w:szCs w:val="24"/>
              </w:rPr>
            </w:pPr>
            <w:r>
              <w:rPr>
                <w:rFonts w:ascii="Times New Roman" w:hAnsi="Times New Roman" w:cs="Times New Roman"/>
                <w:sz w:val="24"/>
                <w:szCs w:val="24"/>
              </w:rPr>
              <w:t>4.С</w:t>
            </w:r>
            <w:r w:rsidRPr="00711CA9">
              <w:rPr>
                <w:rFonts w:ascii="Times New Roman" w:hAnsi="Times New Roman" w:cs="Times New Roman"/>
                <w:sz w:val="24"/>
                <w:szCs w:val="24"/>
              </w:rPr>
              <w:t>вод правил эвакуационные пути и выходы</w:t>
            </w:r>
            <w:r>
              <w:rPr>
                <w:rFonts w:ascii="Times New Roman" w:hAnsi="Times New Roman" w:cs="Times New Roman"/>
                <w:sz w:val="24"/>
                <w:szCs w:val="24"/>
              </w:rPr>
              <w:t xml:space="preserve"> </w:t>
            </w:r>
            <w:r w:rsidRPr="00711CA9">
              <w:rPr>
                <w:rFonts w:ascii="Times New Roman" w:hAnsi="Times New Roman" w:cs="Times New Roman"/>
                <w:sz w:val="24"/>
                <w:szCs w:val="24"/>
              </w:rPr>
              <w:t xml:space="preserve"> </w:t>
            </w:r>
            <w:r>
              <w:rPr>
                <w:rFonts w:ascii="Times New Roman" w:hAnsi="Times New Roman" w:cs="Times New Roman"/>
                <w:sz w:val="24"/>
                <w:szCs w:val="24"/>
              </w:rPr>
              <w:t>СП</w:t>
            </w:r>
            <w:r w:rsidRPr="00711CA9">
              <w:rPr>
                <w:rFonts w:ascii="Times New Roman" w:hAnsi="Times New Roman" w:cs="Times New Roman"/>
                <w:sz w:val="24"/>
                <w:szCs w:val="24"/>
              </w:rPr>
              <w:t xml:space="preserve"> . 1.13130.2009</w:t>
            </w:r>
          </w:p>
          <w:p w:rsidR="003207DE" w:rsidRPr="00711CA9" w:rsidRDefault="003207DE" w:rsidP="003207DE">
            <w:pPr>
              <w:rPr>
                <w:rFonts w:ascii="Times New Roman" w:hAnsi="Times New Roman" w:cs="Times New Roman"/>
                <w:sz w:val="24"/>
                <w:szCs w:val="24"/>
              </w:rPr>
            </w:pPr>
            <w:r>
              <w:rPr>
                <w:rFonts w:ascii="Times New Roman" w:hAnsi="Times New Roman" w:cs="Times New Roman"/>
                <w:sz w:val="24"/>
                <w:szCs w:val="24"/>
              </w:rPr>
              <w:t>5.С</w:t>
            </w:r>
            <w:r w:rsidRPr="00711CA9">
              <w:rPr>
                <w:rFonts w:ascii="Times New Roman" w:hAnsi="Times New Roman" w:cs="Times New Roman"/>
                <w:sz w:val="24"/>
                <w:szCs w:val="24"/>
              </w:rPr>
              <w:t>вод правил</w:t>
            </w:r>
            <w:r>
              <w:rPr>
                <w:rFonts w:ascii="Times New Roman" w:hAnsi="Times New Roman" w:cs="Times New Roman"/>
                <w:sz w:val="24"/>
                <w:szCs w:val="24"/>
              </w:rPr>
              <w:t xml:space="preserve"> </w:t>
            </w:r>
            <w:r w:rsidRPr="00711CA9">
              <w:rPr>
                <w:rFonts w:ascii="Times New Roman" w:hAnsi="Times New Roman" w:cs="Times New Roman"/>
                <w:sz w:val="24"/>
                <w:szCs w:val="24"/>
              </w:rPr>
              <w:t>обеспечение огнестойкости объектов защиты</w:t>
            </w:r>
            <w:r>
              <w:rPr>
                <w:rFonts w:ascii="Times New Roman" w:hAnsi="Times New Roman" w:cs="Times New Roman"/>
                <w:sz w:val="24"/>
                <w:szCs w:val="24"/>
              </w:rPr>
              <w:t xml:space="preserve"> СП</w:t>
            </w:r>
            <w:r w:rsidRPr="00711CA9">
              <w:rPr>
                <w:rFonts w:ascii="Times New Roman" w:hAnsi="Times New Roman" w:cs="Times New Roman"/>
                <w:sz w:val="24"/>
                <w:szCs w:val="24"/>
              </w:rPr>
              <w:t>. 2.13130.2009</w:t>
            </w:r>
          </w:p>
          <w:p w:rsidR="003207DE" w:rsidRPr="00711CA9" w:rsidRDefault="003207DE" w:rsidP="003207DE">
            <w:pPr>
              <w:rPr>
                <w:rFonts w:ascii="Times New Roman" w:hAnsi="Times New Roman" w:cs="Times New Roman"/>
                <w:sz w:val="24"/>
                <w:szCs w:val="24"/>
              </w:rPr>
            </w:pPr>
            <w:r>
              <w:rPr>
                <w:rFonts w:ascii="Times New Roman" w:hAnsi="Times New Roman" w:cs="Times New Roman"/>
                <w:sz w:val="24"/>
                <w:szCs w:val="24"/>
              </w:rPr>
              <w:t>6.С</w:t>
            </w:r>
            <w:r w:rsidRPr="00711CA9">
              <w:rPr>
                <w:rFonts w:ascii="Times New Roman" w:hAnsi="Times New Roman" w:cs="Times New Roman"/>
                <w:sz w:val="24"/>
                <w:szCs w:val="24"/>
              </w:rPr>
              <w:t>истема оповещения и управления эвакуацией людей при пожаре</w:t>
            </w:r>
            <w:r>
              <w:rPr>
                <w:rFonts w:ascii="Times New Roman" w:hAnsi="Times New Roman" w:cs="Times New Roman"/>
                <w:sz w:val="24"/>
                <w:szCs w:val="24"/>
              </w:rPr>
              <w:t xml:space="preserve"> СП</w:t>
            </w:r>
            <w:r w:rsidRPr="00711CA9">
              <w:rPr>
                <w:rFonts w:ascii="Times New Roman" w:hAnsi="Times New Roman" w:cs="Times New Roman"/>
                <w:sz w:val="24"/>
                <w:szCs w:val="24"/>
              </w:rPr>
              <w:t>. 3.13130.2009</w:t>
            </w:r>
          </w:p>
          <w:p w:rsidR="003207DE" w:rsidRPr="00711CA9" w:rsidRDefault="003207DE" w:rsidP="003207DE">
            <w:pPr>
              <w:rPr>
                <w:rFonts w:ascii="Times New Roman" w:hAnsi="Times New Roman" w:cs="Times New Roman"/>
                <w:sz w:val="24"/>
                <w:szCs w:val="24"/>
              </w:rPr>
            </w:pPr>
            <w:r>
              <w:rPr>
                <w:rFonts w:ascii="Times New Roman" w:hAnsi="Times New Roman" w:cs="Times New Roman"/>
                <w:sz w:val="24"/>
                <w:szCs w:val="24"/>
              </w:rPr>
              <w:t>7.С</w:t>
            </w:r>
            <w:r w:rsidRPr="00711CA9">
              <w:rPr>
                <w:rFonts w:ascii="Times New Roman" w:hAnsi="Times New Roman" w:cs="Times New Roman"/>
                <w:sz w:val="24"/>
                <w:szCs w:val="24"/>
              </w:rPr>
              <w:t>вод правил</w:t>
            </w:r>
            <w:r>
              <w:rPr>
                <w:rFonts w:ascii="Times New Roman" w:hAnsi="Times New Roman" w:cs="Times New Roman"/>
                <w:sz w:val="24"/>
                <w:szCs w:val="24"/>
              </w:rPr>
              <w:t xml:space="preserve"> </w:t>
            </w:r>
            <w:r w:rsidRPr="00711CA9">
              <w:rPr>
                <w:rFonts w:ascii="Times New Roman" w:hAnsi="Times New Roman" w:cs="Times New Roman"/>
                <w:sz w:val="24"/>
                <w:szCs w:val="24"/>
              </w:rPr>
              <w:t>ограничение распространения пожара на объектах защиты</w:t>
            </w:r>
            <w:r>
              <w:rPr>
                <w:rFonts w:ascii="Times New Roman" w:hAnsi="Times New Roman" w:cs="Times New Roman"/>
                <w:sz w:val="24"/>
                <w:szCs w:val="24"/>
              </w:rPr>
              <w:t xml:space="preserve"> СП</w:t>
            </w:r>
            <w:r w:rsidRPr="00711CA9">
              <w:rPr>
                <w:rFonts w:ascii="Times New Roman" w:hAnsi="Times New Roman" w:cs="Times New Roman"/>
                <w:sz w:val="24"/>
                <w:szCs w:val="24"/>
              </w:rPr>
              <w:t xml:space="preserve"> 4.13130.2009</w:t>
            </w:r>
          </w:p>
          <w:p w:rsidR="003207DE" w:rsidRPr="00711CA9" w:rsidRDefault="003207DE" w:rsidP="003207DE">
            <w:pPr>
              <w:rPr>
                <w:rFonts w:ascii="Times New Roman" w:hAnsi="Times New Roman" w:cs="Times New Roman"/>
                <w:sz w:val="24"/>
                <w:szCs w:val="24"/>
              </w:rPr>
            </w:pPr>
            <w:r>
              <w:rPr>
                <w:rFonts w:ascii="Times New Roman" w:hAnsi="Times New Roman" w:cs="Times New Roman"/>
                <w:sz w:val="24"/>
                <w:szCs w:val="24"/>
              </w:rPr>
              <w:t>8.С</w:t>
            </w:r>
            <w:r w:rsidRPr="00711CA9">
              <w:rPr>
                <w:rFonts w:ascii="Times New Roman" w:hAnsi="Times New Roman" w:cs="Times New Roman"/>
                <w:sz w:val="24"/>
                <w:szCs w:val="24"/>
              </w:rPr>
              <w:t>вод правил</w:t>
            </w:r>
            <w:r>
              <w:rPr>
                <w:rFonts w:ascii="Times New Roman" w:hAnsi="Times New Roman" w:cs="Times New Roman"/>
                <w:sz w:val="24"/>
                <w:szCs w:val="24"/>
              </w:rPr>
              <w:t xml:space="preserve"> </w:t>
            </w:r>
            <w:r w:rsidRPr="00711CA9">
              <w:rPr>
                <w:rFonts w:ascii="Times New Roman" w:hAnsi="Times New Roman" w:cs="Times New Roman"/>
                <w:sz w:val="24"/>
                <w:szCs w:val="24"/>
              </w:rPr>
              <w:t>установки пожарной сигнализации и пожаротушения автоматические</w:t>
            </w:r>
            <w:r>
              <w:rPr>
                <w:rFonts w:ascii="Times New Roman" w:hAnsi="Times New Roman" w:cs="Times New Roman"/>
                <w:sz w:val="24"/>
                <w:szCs w:val="24"/>
              </w:rPr>
              <w:t xml:space="preserve"> СП</w:t>
            </w:r>
            <w:r w:rsidRPr="00711CA9">
              <w:rPr>
                <w:rFonts w:ascii="Times New Roman" w:hAnsi="Times New Roman" w:cs="Times New Roman"/>
                <w:sz w:val="24"/>
                <w:szCs w:val="24"/>
              </w:rPr>
              <w:t xml:space="preserve"> 5.13130.2009</w:t>
            </w:r>
          </w:p>
          <w:p w:rsidR="003207DE" w:rsidRPr="00711CA9" w:rsidRDefault="003207DE" w:rsidP="003207DE">
            <w:pPr>
              <w:rPr>
                <w:rFonts w:ascii="Times New Roman" w:hAnsi="Times New Roman" w:cs="Times New Roman"/>
                <w:sz w:val="24"/>
                <w:szCs w:val="24"/>
              </w:rPr>
            </w:pPr>
            <w:r>
              <w:rPr>
                <w:rFonts w:ascii="Times New Roman" w:hAnsi="Times New Roman" w:cs="Times New Roman"/>
                <w:sz w:val="24"/>
                <w:szCs w:val="24"/>
              </w:rPr>
              <w:t>9.С</w:t>
            </w:r>
            <w:r w:rsidRPr="00711CA9">
              <w:rPr>
                <w:rFonts w:ascii="Times New Roman" w:hAnsi="Times New Roman" w:cs="Times New Roman"/>
                <w:sz w:val="24"/>
                <w:szCs w:val="24"/>
              </w:rPr>
              <w:t>вод правил</w:t>
            </w:r>
            <w:r>
              <w:rPr>
                <w:rFonts w:ascii="Times New Roman" w:hAnsi="Times New Roman" w:cs="Times New Roman"/>
                <w:sz w:val="24"/>
                <w:szCs w:val="24"/>
              </w:rPr>
              <w:t xml:space="preserve"> </w:t>
            </w:r>
            <w:r w:rsidRPr="00711CA9">
              <w:rPr>
                <w:rFonts w:ascii="Times New Roman" w:hAnsi="Times New Roman" w:cs="Times New Roman"/>
                <w:sz w:val="24"/>
                <w:szCs w:val="24"/>
              </w:rPr>
              <w:t xml:space="preserve">электрооборудование </w:t>
            </w:r>
            <w:r>
              <w:rPr>
                <w:rFonts w:ascii="Times New Roman" w:hAnsi="Times New Roman" w:cs="Times New Roman"/>
                <w:sz w:val="24"/>
                <w:szCs w:val="24"/>
              </w:rPr>
              <w:t xml:space="preserve"> СП</w:t>
            </w:r>
            <w:r w:rsidRPr="00711CA9">
              <w:rPr>
                <w:rFonts w:ascii="Times New Roman" w:hAnsi="Times New Roman" w:cs="Times New Roman"/>
                <w:sz w:val="24"/>
                <w:szCs w:val="24"/>
              </w:rPr>
              <w:t xml:space="preserve"> 6.13130.2009</w:t>
            </w:r>
          </w:p>
          <w:p w:rsidR="003207DE" w:rsidRPr="00711CA9" w:rsidRDefault="003207DE" w:rsidP="003207DE">
            <w:pPr>
              <w:rPr>
                <w:rFonts w:ascii="Times New Roman" w:hAnsi="Times New Roman" w:cs="Times New Roman"/>
                <w:sz w:val="24"/>
                <w:szCs w:val="24"/>
              </w:rPr>
            </w:pPr>
            <w:r>
              <w:rPr>
                <w:rFonts w:ascii="Times New Roman" w:hAnsi="Times New Roman" w:cs="Times New Roman"/>
                <w:sz w:val="24"/>
                <w:szCs w:val="24"/>
              </w:rPr>
              <w:t>10.С</w:t>
            </w:r>
            <w:r w:rsidRPr="00711CA9">
              <w:rPr>
                <w:rFonts w:ascii="Times New Roman" w:hAnsi="Times New Roman" w:cs="Times New Roman"/>
                <w:sz w:val="24"/>
                <w:szCs w:val="24"/>
              </w:rPr>
              <w:t>вод правил  отопление, вентиляция и кондиционирование</w:t>
            </w:r>
            <w:r>
              <w:rPr>
                <w:rFonts w:ascii="Times New Roman" w:hAnsi="Times New Roman" w:cs="Times New Roman"/>
                <w:sz w:val="24"/>
                <w:szCs w:val="24"/>
              </w:rPr>
              <w:t xml:space="preserve"> СП</w:t>
            </w:r>
            <w:r w:rsidRPr="00711CA9">
              <w:rPr>
                <w:rFonts w:ascii="Times New Roman" w:hAnsi="Times New Roman" w:cs="Times New Roman"/>
                <w:sz w:val="24"/>
                <w:szCs w:val="24"/>
              </w:rPr>
              <w:t xml:space="preserve"> 7.13130.2009</w:t>
            </w:r>
          </w:p>
          <w:p w:rsidR="003207DE" w:rsidRPr="00711CA9" w:rsidRDefault="003207DE" w:rsidP="003207DE">
            <w:pPr>
              <w:rPr>
                <w:rFonts w:ascii="Times New Roman" w:hAnsi="Times New Roman" w:cs="Times New Roman"/>
                <w:sz w:val="24"/>
                <w:szCs w:val="24"/>
              </w:rPr>
            </w:pPr>
            <w:r>
              <w:rPr>
                <w:rFonts w:ascii="Times New Roman" w:hAnsi="Times New Roman" w:cs="Times New Roman"/>
                <w:sz w:val="24"/>
                <w:szCs w:val="24"/>
              </w:rPr>
              <w:lastRenderedPageBreak/>
              <w:t>11.С</w:t>
            </w:r>
            <w:r w:rsidRPr="00711CA9">
              <w:rPr>
                <w:rFonts w:ascii="Times New Roman" w:hAnsi="Times New Roman" w:cs="Times New Roman"/>
                <w:sz w:val="24"/>
                <w:szCs w:val="24"/>
              </w:rPr>
              <w:t>вод правил</w:t>
            </w:r>
            <w:r>
              <w:rPr>
                <w:rFonts w:ascii="Times New Roman" w:hAnsi="Times New Roman" w:cs="Times New Roman"/>
                <w:sz w:val="24"/>
                <w:szCs w:val="24"/>
              </w:rPr>
              <w:t xml:space="preserve"> </w:t>
            </w:r>
            <w:r w:rsidRPr="00711CA9">
              <w:rPr>
                <w:rFonts w:ascii="Times New Roman" w:hAnsi="Times New Roman" w:cs="Times New Roman"/>
                <w:sz w:val="24"/>
                <w:szCs w:val="24"/>
              </w:rPr>
              <w:t>источники наружного противопожарного водоснабжения</w:t>
            </w:r>
            <w:r>
              <w:rPr>
                <w:rFonts w:ascii="Times New Roman" w:hAnsi="Times New Roman" w:cs="Times New Roman"/>
                <w:sz w:val="24"/>
                <w:szCs w:val="24"/>
              </w:rPr>
              <w:t xml:space="preserve"> СП</w:t>
            </w:r>
            <w:r w:rsidRPr="00711CA9">
              <w:rPr>
                <w:rFonts w:ascii="Times New Roman" w:hAnsi="Times New Roman" w:cs="Times New Roman"/>
                <w:sz w:val="24"/>
                <w:szCs w:val="24"/>
              </w:rPr>
              <w:t xml:space="preserve"> 8.13130.2009</w:t>
            </w:r>
          </w:p>
          <w:p w:rsidR="003207DE" w:rsidRPr="00711CA9" w:rsidRDefault="003207DE" w:rsidP="003207DE">
            <w:pPr>
              <w:rPr>
                <w:rFonts w:ascii="Times New Roman" w:hAnsi="Times New Roman" w:cs="Times New Roman"/>
                <w:sz w:val="24"/>
                <w:szCs w:val="24"/>
              </w:rPr>
            </w:pPr>
            <w:r>
              <w:rPr>
                <w:rFonts w:ascii="Times New Roman" w:hAnsi="Times New Roman" w:cs="Times New Roman"/>
                <w:sz w:val="24"/>
                <w:szCs w:val="24"/>
              </w:rPr>
              <w:t>12.П</w:t>
            </w:r>
            <w:r w:rsidRPr="00711CA9">
              <w:rPr>
                <w:rFonts w:ascii="Times New Roman" w:hAnsi="Times New Roman" w:cs="Times New Roman"/>
                <w:sz w:val="24"/>
                <w:szCs w:val="24"/>
              </w:rPr>
              <w:t>ожарная безопасность зданий и сооружений</w:t>
            </w:r>
            <w:r>
              <w:rPr>
                <w:rFonts w:ascii="Times New Roman" w:hAnsi="Times New Roman" w:cs="Times New Roman"/>
                <w:sz w:val="24"/>
                <w:szCs w:val="24"/>
              </w:rPr>
              <w:t xml:space="preserve"> </w:t>
            </w:r>
            <w:proofErr w:type="spellStart"/>
            <w:r>
              <w:rPr>
                <w:rFonts w:ascii="Times New Roman" w:hAnsi="Times New Roman" w:cs="Times New Roman"/>
                <w:sz w:val="24"/>
                <w:szCs w:val="24"/>
              </w:rPr>
              <w:t>СПиН</w:t>
            </w:r>
            <w:proofErr w:type="spellEnd"/>
            <w:r>
              <w:rPr>
                <w:rFonts w:ascii="Times New Roman" w:hAnsi="Times New Roman" w:cs="Times New Roman"/>
                <w:sz w:val="24"/>
                <w:szCs w:val="24"/>
              </w:rPr>
              <w:t xml:space="preserve"> </w:t>
            </w:r>
            <w:r w:rsidRPr="00711CA9">
              <w:rPr>
                <w:rFonts w:ascii="Times New Roman" w:hAnsi="Times New Roman" w:cs="Times New Roman"/>
                <w:sz w:val="24"/>
                <w:szCs w:val="24"/>
              </w:rPr>
              <w:t xml:space="preserve"> 21-01-97*</w:t>
            </w:r>
          </w:p>
          <w:p w:rsidR="003207DE" w:rsidRPr="00711CA9" w:rsidRDefault="003207DE" w:rsidP="003207DE">
            <w:pPr>
              <w:rPr>
                <w:sz w:val="24"/>
                <w:szCs w:val="24"/>
              </w:rPr>
            </w:pPr>
          </w:p>
          <w:p w:rsidR="009F7693" w:rsidRPr="00D7058E" w:rsidRDefault="009F7693" w:rsidP="00451568">
            <w:pPr>
              <w:jc w:val="center"/>
              <w:rPr>
                <w:rFonts w:ascii="Times New Roman" w:hAnsi="Times New Roman" w:cs="Times New Roman"/>
                <w:b/>
                <w:sz w:val="28"/>
                <w:szCs w:val="28"/>
              </w:rPr>
            </w:pPr>
          </w:p>
          <w:p w:rsidR="00882CA1" w:rsidRPr="00D7058E" w:rsidRDefault="00882CA1" w:rsidP="003207DE">
            <w:pPr>
              <w:rPr>
                <w:rFonts w:ascii="Times New Roman" w:hAnsi="Times New Roman" w:cs="Times New Roman"/>
                <w:b/>
                <w:sz w:val="28"/>
                <w:szCs w:val="28"/>
              </w:rPr>
            </w:pPr>
          </w:p>
          <w:p w:rsidR="00882CA1" w:rsidRPr="00D7058E" w:rsidRDefault="00882CA1" w:rsidP="004E19BB">
            <w:pPr>
              <w:jc w:val="center"/>
              <w:rPr>
                <w:rFonts w:ascii="Times New Roman" w:hAnsi="Times New Roman" w:cs="Times New Roman"/>
                <w:sz w:val="28"/>
                <w:szCs w:val="28"/>
              </w:rPr>
            </w:pPr>
          </w:p>
          <w:p w:rsidR="004E19BB" w:rsidRPr="00D7058E" w:rsidRDefault="004E19BB" w:rsidP="004E19BB">
            <w:pPr>
              <w:jc w:val="center"/>
              <w:rPr>
                <w:rFonts w:ascii="Times New Roman" w:hAnsi="Times New Roman" w:cs="Times New Roman"/>
                <w:b/>
                <w:sz w:val="28"/>
                <w:szCs w:val="28"/>
              </w:rPr>
            </w:pPr>
            <w:r w:rsidRPr="00D7058E">
              <w:rPr>
                <w:rFonts w:ascii="Times New Roman" w:hAnsi="Times New Roman" w:cs="Times New Roman"/>
                <w:b/>
                <w:sz w:val="28"/>
                <w:szCs w:val="28"/>
              </w:rPr>
              <w:t xml:space="preserve">ПРАВИЛА </w:t>
            </w:r>
          </w:p>
          <w:p w:rsidR="004E19BB" w:rsidRPr="00D7058E" w:rsidRDefault="004E19BB" w:rsidP="004E19BB">
            <w:pPr>
              <w:jc w:val="center"/>
              <w:rPr>
                <w:rFonts w:ascii="Times New Roman" w:hAnsi="Times New Roman" w:cs="Times New Roman"/>
                <w:b/>
                <w:sz w:val="28"/>
                <w:szCs w:val="28"/>
              </w:rPr>
            </w:pPr>
            <w:r w:rsidRPr="00D7058E">
              <w:rPr>
                <w:rFonts w:ascii="Times New Roman" w:hAnsi="Times New Roman" w:cs="Times New Roman"/>
                <w:b/>
                <w:sz w:val="28"/>
                <w:szCs w:val="28"/>
              </w:rPr>
              <w:t>Противопожарного режима Российской Федерации</w:t>
            </w:r>
          </w:p>
          <w:p w:rsidR="004E19BB" w:rsidRPr="00D7058E" w:rsidRDefault="004E19BB" w:rsidP="004E19BB">
            <w:pPr>
              <w:jc w:val="center"/>
              <w:rPr>
                <w:rFonts w:ascii="Times New Roman" w:hAnsi="Times New Roman" w:cs="Times New Roman"/>
                <w:b/>
                <w:sz w:val="28"/>
                <w:szCs w:val="28"/>
              </w:rPr>
            </w:pPr>
            <w:r w:rsidRPr="00D7058E">
              <w:rPr>
                <w:rFonts w:ascii="Times New Roman" w:hAnsi="Times New Roman" w:cs="Times New Roman"/>
                <w:b/>
                <w:sz w:val="28"/>
                <w:szCs w:val="28"/>
              </w:rPr>
              <w:t>От 25 апреля 2012г. № 390.</w:t>
            </w:r>
          </w:p>
          <w:p w:rsidR="00882CA1" w:rsidRPr="00D7058E" w:rsidRDefault="00882CA1" w:rsidP="004E19BB">
            <w:pPr>
              <w:jc w:val="center"/>
              <w:rPr>
                <w:rFonts w:ascii="Times New Roman" w:hAnsi="Times New Roman" w:cs="Times New Roman"/>
                <w:b/>
                <w:sz w:val="28"/>
                <w:szCs w:val="28"/>
              </w:rPr>
            </w:pPr>
          </w:p>
          <w:p w:rsidR="004E19BB" w:rsidRPr="00D7058E" w:rsidRDefault="004E19BB" w:rsidP="004E19BB">
            <w:pPr>
              <w:pStyle w:val="a4"/>
              <w:numPr>
                <w:ilvl w:val="0"/>
                <w:numId w:val="1"/>
              </w:numPr>
              <w:jc w:val="center"/>
              <w:rPr>
                <w:rFonts w:ascii="Times New Roman" w:hAnsi="Times New Roman" w:cs="Times New Roman"/>
                <w:sz w:val="28"/>
                <w:szCs w:val="28"/>
              </w:rPr>
            </w:pPr>
            <w:r w:rsidRPr="00D7058E">
              <w:rPr>
                <w:rFonts w:ascii="Times New Roman" w:hAnsi="Times New Roman" w:cs="Times New Roman"/>
                <w:sz w:val="28"/>
                <w:szCs w:val="28"/>
              </w:rPr>
              <w:t>Общие положения:</w:t>
            </w:r>
          </w:p>
          <w:p w:rsidR="005612DF" w:rsidRPr="00D7058E" w:rsidRDefault="005612DF" w:rsidP="00034DCF">
            <w:pPr>
              <w:rPr>
                <w:rFonts w:ascii="Times New Roman" w:hAnsi="Times New Roman" w:cs="Times New Roman"/>
                <w:sz w:val="24"/>
                <w:szCs w:val="24"/>
              </w:rPr>
            </w:pPr>
            <w:r w:rsidRPr="000E0F3B">
              <w:rPr>
                <w:rFonts w:ascii="Times New Roman" w:hAnsi="Times New Roman" w:cs="Times New Roman"/>
                <w:sz w:val="24"/>
                <w:szCs w:val="24"/>
                <w:shd w:val="clear" w:color="auto" w:fill="FFFFFF"/>
              </w:rPr>
              <w:t>1</w:t>
            </w:r>
            <w:r w:rsidRPr="00D7058E">
              <w:rPr>
                <w:rFonts w:ascii="Times New Roman" w:hAnsi="Times New Roman" w:cs="Times New Roman"/>
                <w:b/>
                <w:sz w:val="24"/>
                <w:szCs w:val="24"/>
                <w:shd w:val="clear" w:color="auto" w:fill="FFFFFF"/>
              </w:rPr>
              <w:t>.</w:t>
            </w:r>
            <w:r w:rsidRPr="00D7058E">
              <w:rPr>
                <w:rFonts w:ascii="Times New Roman" w:hAnsi="Times New Roman" w:cs="Times New Roman"/>
                <w:sz w:val="24"/>
                <w:szCs w:val="24"/>
                <w:shd w:val="clear" w:color="auto" w:fill="FFFFFF"/>
              </w:rPr>
              <w:t> Настоящие Правила противопожарного режима содержат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(далее - объекты) в целях обеспечения пожарной безопасности</w:t>
            </w:r>
            <w:r w:rsidRPr="00D7058E">
              <w:rPr>
                <w:rFonts w:ascii="Times New Roman" w:hAnsi="Times New Roman" w:cs="Times New Roman"/>
                <w:sz w:val="24"/>
                <w:szCs w:val="24"/>
              </w:rPr>
              <w:br/>
            </w:r>
          </w:p>
          <w:p w:rsidR="00034DCF" w:rsidRPr="00D7058E" w:rsidRDefault="004E19BB" w:rsidP="00034DCF">
            <w:pPr>
              <w:rPr>
                <w:rFonts w:ascii="Times New Roman" w:hAnsi="Times New Roman" w:cs="Times New Roman"/>
                <w:sz w:val="24"/>
                <w:szCs w:val="24"/>
              </w:rPr>
            </w:pPr>
            <w:r w:rsidRPr="00D7058E">
              <w:rPr>
                <w:rFonts w:ascii="Times New Roman" w:hAnsi="Times New Roman" w:cs="Times New Roman"/>
                <w:sz w:val="24"/>
                <w:szCs w:val="24"/>
              </w:rPr>
              <w:t xml:space="preserve"> </w:t>
            </w:r>
            <w:r w:rsidRPr="000E0F3B">
              <w:rPr>
                <w:rFonts w:ascii="Times New Roman" w:hAnsi="Times New Roman" w:cs="Times New Roman"/>
                <w:sz w:val="24"/>
                <w:szCs w:val="24"/>
              </w:rPr>
              <w:t>2</w:t>
            </w:r>
            <w:r w:rsidR="00D44784" w:rsidRPr="00D7058E">
              <w:rPr>
                <w:rFonts w:ascii="Times New Roman" w:hAnsi="Times New Roman" w:cs="Times New Roman"/>
                <w:b/>
                <w:sz w:val="24"/>
                <w:szCs w:val="24"/>
              </w:rPr>
              <w:t>.</w:t>
            </w:r>
            <w:r w:rsidR="00D44784" w:rsidRPr="00D7058E">
              <w:rPr>
                <w:rFonts w:ascii="Times New Roman" w:hAnsi="Times New Roman" w:cs="Times New Roman"/>
                <w:sz w:val="24"/>
                <w:szCs w:val="24"/>
              </w:rPr>
              <w:t xml:space="preserve"> </w:t>
            </w:r>
            <w:r w:rsidR="005612DF" w:rsidRPr="00D7058E">
              <w:rPr>
                <w:rFonts w:ascii="Times New Roman" w:hAnsi="Times New Roman" w:cs="Times New Roman"/>
                <w:sz w:val="24"/>
                <w:szCs w:val="24"/>
                <w:shd w:val="clear" w:color="auto" w:fill="FFFFFF"/>
              </w:rPr>
              <w:t>В отношении каждого объекта (за исключением индивидуальных жилых домов) руководителем (иным уполномоченным должностным лицом) организации (индивидуальным предпринимателем), в пользовании которой на праве собственности или на ином законном основании находятся объекты (далее - руководитель организации), утверждается инструкция о мерах пожарной безопасности в соответствии с требованиями, установленными</w:t>
            </w:r>
            <w:r w:rsidR="005612DF" w:rsidRPr="00D7058E">
              <w:rPr>
                <w:rStyle w:val="apple-converted-space"/>
                <w:rFonts w:ascii="Times New Roman" w:hAnsi="Times New Roman" w:cs="Times New Roman"/>
                <w:sz w:val="24"/>
                <w:szCs w:val="24"/>
                <w:shd w:val="clear" w:color="auto" w:fill="FFFFFF"/>
              </w:rPr>
              <w:t> </w:t>
            </w:r>
            <w:hyperlink r:id="rId6" w:anchor="block_10180" w:history="1">
              <w:r w:rsidR="005612DF" w:rsidRPr="00D7058E">
                <w:rPr>
                  <w:rStyle w:val="a5"/>
                  <w:rFonts w:ascii="Times New Roman" w:hAnsi="Times New Roman" w:cs="Times New Roman"/>
                  <w:color w:val="auto"/>
                  <w:sz w:val="24"/>
                  <w:szCs w:val="24"/>
                </w:rPr>
                <w:t>разделом  XVIII</w:t>
              </w:r>
            </w:hyperlink>
            <w:r w:rsidR="005612DF" w:rsidRPr="00D7058E">
              <w:rPr>
                <w:rStyle w:val="apple-converted-space"/>
                <w:rFonts w:ascii="Times New Roman" w:hAnsi="Times New Roman" w:cs="Times New Roman"/>
                <w:sz w:val="24"/>
                <w:szCs w:val="24"/>
                <w:shd w:val="clear" w:color="auto" w:fill="FFFFFF"/>
              </w:rPr>
              <w:t> </w:t>
            </w:r>
            <w:r w:rsidR="005612DF" w:rsidRPr="00D7058E">
              <w:rPr>
                <w:rFonts w:ascii="Times New Roman" w:hAnsi="Times New Roman" w:cs="Times New Roman"/>
                <w:sz w:val="24"/>
                <w:szCs w:val="24"/>
                <w:shd w:val="clear" w:color="auto" w:fill="FFFFFF"/>
              </w:rPr>
              <w:t xml:space="preserve">настоящих Правил, в том числе отдельно для каждого </w:t>
            </w:r>
            <w:proofErr w:type="spellStart"/>
            <w:r w:rsidR="005612DF" w:rsidRPr="00D7058E">
              <w:rPr>
                <w:rFonts w:ascii="Times New Roman" w:hAnsi="Times New Roman" w:cs="Times New Roman"/>
                <w:sz w:val="24"/>
                <w:szCs w:val="24"/>
                <w:shd w:val="clear" w:color="auto" w:fill="FFFFFF"/>
              </w:rPr>
              <w:t>пожаровзрывоопасного</w:t>
            </w:r>
            <w:proofErr w:type="spellEnd"/>
            <w:r w:rsidR="005612DF" w:rsidRPr="00D7058E">
              <w:rPr>
                <w:rFonts w:ascii="Times New Roman" w:hAnsi="Times New Roman" w:cs="Times New Roman"/>
                <w:sz w:val="24"/>
                <w:szCs w:val="24"/>
                <w:shd w:val="clear" w:color="auto" w:fill="FFFFFF"/>
              </w:rPr>
              <w:t xml:space="preserve"> и пожароопасного помещения категории В</w:t>
            </w:r>
            <w:proofErr w:type="gramStart"/>
            <w:r w:rsidR="005612DF" w:rsidRPr="00D7058E">
              <w:rPr>
                <w:rFonts w:ascii="Times New Roman" w:hAnsi="Times New Roman" w:cs="Times New Roman"/>
                <w:sz w:val="24"/>
                <w:szCs w:val="24"/>
                <w:shd w:val="clear" w:color="auto" w:fill="FFFFFF"/>
              </w:rPr>
              <w:t>1</w:t>
            </w:r>
            <w:proofErr w:type="gramEnd"/>
            <w:r w:rsidR="005612DF" w:rsidRPr="00D7058E">
              <w:rPr>
                <w:rFonts w:ascii="Times New Roman" w:hAnsi="Times New Roman" w:cs="Times New Roman"/>
                <w:sz w:val="24"/>
                <w:szCs w:val="24"/>
                <w:shd w:val="clear" w:color="auto" w:fill="FFFFFF"/>
              </w:rPr>
              <w:t xml:space="preserve"> производственного и складского назначения.</w:t>
            </w:r>
            <w:r w:rsidR="00034DCF" w:rsidRPr="00D7058E">
              <w:rPr>
                <w:rFonts w:ascii="Times New Roman" w:hAnsi="Times New Roman" w:cs="Times New Roman"/>
                <w:sz w:val="24"/>
                <w:szCs w:val="24"/>
              </w:rPr>
              <w:br/>
            </w:r>
          </w:p>
          <w:p w:rsidR="00D44784" w:rsidRPr="00D7058E" w:rsidRDefault="004E19BB" w:rsidP="00034DCF">
            <w:pPr>
              <w:rPr>
                <w:rFonts w:ascii="Times New Roman" w:hAnsi="Times New Roman" w:cs="Times New Roman"/>
                <w:sz w:val="24"/>
                <w:szCs w:val="24"/>
              </w:rPr>
            </w:pPr>
            <w:r w:rsidRPr="00D7058E">
              <w:rPr>
                <w:rFonts w:ascii="Times New Roman" w:hAnsi="Times New Roman" w:cs="Times New Roman"/>
                <w:sz w:val="24"/>
                <w:szCs w:val="24"/>
              </w:rPr>
              <w:t xml:space="preserve"> </w:t>
            </w:r>
            <w:r w:rsidR="00D44784" w:rsidRPr="000E0F3B">
              <w:rPr>
                <w:rFonts w:ascii="Times New Roman" w:eastAsia="Times New Roman" w:hAnsi="Times New Roman" w:cs="Times New Roman"/>
                <w:sz w:val="24"/>
                <w:szCs w:val="24"/>
                <w:lang w:eastAsia="ru-RU"/>
              </w:rPr>
              <w:t>3</w:t>
            </w:r>
            <w:r w:rsidR="00D44784" w:rsidRPr="00D7058E">
              <w:rPr>
                <w:rFonts w:ascii="Times New Roman" w:eastAsia="Times New Roman" w:hAnsi="Times New Roman" w:cs="Times New Roman"/>
                <w:sz w:val="24"/>
                <w:szCs w:val="24"/>
                <w:lang w:eastAsia="ru-RU"/>
              </w:rPr>
              <w:t>. Лица допускаются к работе на объекте только после прохождения обучения мерам пожарной безопасности.</w:t>
            </w:r>
          </w:p>
          <w:p w:rsidR="00D44784" w:rsidRPr="00D7058E" w:rsidRDefault="00D44784" w:rsidP="00D44784">
            <w:pPr>
              <w:ind w:firstLine="720"/>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Обучение лиц мерам пожарной безопасности осуществляется путем проведения противопожарного инструктажа и прохождения пожарно-технического минимума.</w:t>
            </w:r>
          </w:p>
          <w:p w:rsidR="00D44784" w:rsidRPr="00D7058E" w:rsidRDefault="00D44784" w:rsidP="00D44784">
            <w:pPr>
              <w:ind w:firstLine="720"/>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Порядок и сроки проведения противопожарного инструктажа и прохождения пожарно-технического минимума определяются руководителем организации. Обучение мерам пожарной безопасности осуществляется в соответствии с нормативными документами по пожарной безопасности.</w:t>
            </w:r>
          </w:p>
          <w:p w:rsidR="005612DF" w:rsidRPr="00D7058E" w:rsidRDefault="005612DF" w:rsidP="00D44784">
            <w:pPr>
              <w:ind w:left="360"/>
              <w:rPr>
                <w:rFonts w:ascii="Times New Roman" w:hAnsi="Times New Roman" w:cs="Times New Roman"/>
                <w:sz w:val="24"/>
                <w:szCs w:val="24"/>
              </w:rPr>
            </w:pPr>
          </w:p>
          <w:p w:rsidR="00D44784" w:rsidRPr="00D7058E" w:rsidRDefault="00D44784" w:rsidP="00D44784">
            <w:pPr>
              <w:rPr>
                <w:rFonts w:ascii="Times New Roman" w:hAnsi="Times New Roman" w:cs="Times New Roman"/>
                <w:sz w:val="24"/>
                <w:szCs w:val="24"/>
                <w:shd w:val="clear" w:color="auto" w:fill="FFFFFF"/>
              </w:rPr>
            </w:pPr>
            <w:r w:rsidRPr="000E0F3B">
              <w:rPr>
                <w:rFonts w:ascii="Times New Roman" w:hAnsi="Times New Roman" w:cs="Times New Roman"/>
                <w:sz w:val="24"/>
                <w:szCs w:val="24"/>
                <w:shd w:val="clear" w:color="auto" w:fill="FFFFFF"/>
              </w:rPr>
              <w:t>4</w:t>
            </w:r>
            <w:r w:rsidRPr="00D7058E">
              <w:rPr>
                <w:rFonts w:ascii="Times New Roman" w:hAnsi="Times New Roman" w:cs="Times New Roman"/>
                <w:sz w:val="24"/>
                <w:szCs w:val="24"/>
                <w:shd w:val="clear" w:color="auto" w:fill="FFFFFF"/>
              </w:rPr>
              <w:t>. Руководитель организации назначает лицо, ответственное за пожарную безопасность, которое обеспечивает соблюдение требований пожарной безопасности на объекте.</w:t>
            </w:r>
          </w:p>
          <w:p w:rsidR="00D44784" w:rsidRPr="00D7058E" w:rsidRDefault="00D44784" w:rsidP="00D44784">
            <w:pPr>
              <w:ind w:firstLine="720"/>
              <w:rPr>
                <w:rFonts w:ascii="Times New Roman" w:eastAsia="Times New Roman" w:hAnsi="Times New Roman" w:cs="Times New Roman"/>
                <w:sz w:val="24"/>
                <w:szCs w:val="24"/>
                <w:lang w:eastAsia="ru-RU"/>
              </w:rPr>
            </w:pPr>
            <w:r w:rsidRPr="00D7058E">
              <w:rPr>
                <w:rFonts w:ascii="Times New Roman" w:hAnsi="Times New Roman" w:cs="Times New Roman"/>
                <w:sz w:val="24"/>
                <w:szCs w:val="24"/>
              </w:rPr>
              <w:br/>
            </w:r>
            <w:r w:rsidRPr="000E0F3B">
              <w:rPr>
                <w:rFonts w:ascii="Times New Roman" w:hAnsi="Times New Roman" w:cs="Times New Roman"/>
                <w:sz w:val="24"/>
                <w:szCs w:val="24"/>
                <w:shd w:val="clear" w:color="auto" w:fill="FFFFFF"/>
              </w:rPr>
              <w:t>6.</w:t>
            </w:r>
            <w:r w:rsidRPr="00D7058E">
              <w:rPr>
                <w:rFonts w:ascii="Times New Roman" w:hAnsi="Times New Roman" w:cs="Times New Roman"/>
                <w:sz w:val="24"/>
                <w:szCs w:val="24"/>
                <w:shd w:val="clear" w:color="auto" w:fill="FFFFFF"/>
              </w:rPr>
              <w:t>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 руководитель организации обеспечивает наличие табличек с номером телефона для вызова пожарной охраны.</w:t>
            </w:r>
            <w:r w:rsidRPr="00D7058E">
              <w:rPr>
                <w:rFonts w:ascii="Times New Roman" w:hAnsi="Times New Roman" w:cs="Times New Roman"/>
                <w:sz w:val="24"/>
                <w:szCs w:val="24"/>
              </w:rPr>
              <w:br/>
            </w:r>
            <w:r w:rsidRPr="00D7058E">
              <w:rPr>
                <w:rFonts w:ascii="Times New Roman" w:hAnsi="Times New Roman" w:cs="Times New Roman"/>
                <w:sz w:val="24"/>
                <w:szCs w:val="24"/>
              </w:rPr>
              <w:br/>
            </w:r>
            <w:r w:rsidRPr="000E0F3B">
              <w:rPr>
                <w:rFonts w:ascii="Times New Roman" w:eastAsia="Times New Roman" w:hAnsi="Times New Roman" w:cs="Times New Roman"/>
                <w:sz w:val="24"/>
                <w:szCs w:val="24"/>
                <w:lang w:eastAsia="ru-RU"/>
              </w:rPr>
              <w:t>7.</w:t>
            </w:r>
            <w:r w:rsidRPr="00D7058E">
              <w:rPr>
                <w:rFonts w:ascii="Times New Roman" w:eastAsia="Times New Roman" w:hAnsi="Times New Roman" w:cs="Times New Roman"/>
                <w:sz w:val="24"/>
                <w:szCs w:val="24"/>
                <w:lang w:eastAsia="ru-RU"/>
              </w:rPr>
              <w:t> На объекте с массовым пребыванием людей (кроме жилых домов), а также на объекте с рабочими местами на этаже для 10 и более человек руководитель организации обеспечивает наличие планов эвакуации людей при пожаре.</w:t>
            </w:r>
          </w:p>
          <w:p w:rsidR="00D44784" w:rsidRPr="00D7058E" w:rsidRDefault="00D44784" w:rsidP="00D44784">
            <w:pPr>
              <w:ind w:firstLine="720"/>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На плане эвакуации людей при пожаре обозначаются места хранения первичных средств пожаротушения.</w:t>
            </w:r>
          </w:p>
          <w:p w:rsidR="005612DF" w:rsidRPr="00D7058E" w:rsidRDefault="005612DF" w:rsidP="00D44784">
            <w:pPr>
              <w:ind w:left="360"/>
              <w:rPr>
                <w:rFonts w:ascii="Times New Roman" w:hAnsi="Times New Roman" w:cs="Times New Roman"/>
                <w:sz w:val="24"/>
                <w:szCs w:val="24"/>
              </w:rPr>
            </w:pPr>
          </w:p>
          <w:p w:rsidR="00D44784" w:rsidRPr="00D7058E" w:rsidRDefault="00D44784" w:rsidP="00D44784">
            <w:pPr>
              <w:rPr>
                <w:rFonts w:ascii="Times New Roman" w:hAnsi="Times New Roman" w:cs="Times New Roman"/>
                <w:sz w:val="24"/>
                <w:szCs w:val="24"/>
              </w:rPr>
            </w:pPr>
            <w:r w:rsidRPr="000E0F3B">
              <w:rPr>
                <w:rFonts w:ascii="Times New Roman" w:hAnsi="Times New Roman" w:cs="Times New Roman"/>
                <w:sz w:val="24"/>
                <w:szCs w:val="24"/>
                <w:shd w:val="clear" w:color="auto" w:fill="FFFFFF"/>
              </w:rPr>
              <w:t>8</w:t>
            </w:r>
            <w:r w:rsidRPr="00D7058E">
              <w:rPr>
                <w:rFonts w:ascii="Times New Roman" w:hAnsi="Times New Roman" w:cs="Times New Roman"/>
                <w:sz w:val="24"/>
                <w:szCs w:val="24"/>
                <w:shd w:val="clear" w:color="auto" w:fill="FFFFFF"/>
              </w:rPr>
              <w:t>. На объекте с ночным пребыванием людей (в том числе в школах-интернатах, домах для престарелых и инвалидов, детских домах, детских дошкольных учреждениях, больницах и объектах для летнего детского отдыха) руководитель организации организует круглосуточное дежурство обслуживающего персонала.</w:t>
            </w:r>
            <w:r w:rsidRPr="00D7058E">
              <w:rPr>
                <w:rFonts w:ascii="Times New Roman" w:hAnsi="Times New Roman" w:cs="Times New Roman"/>
                <w:sz w:val="24"/>
                <w:szCs w:val="24"/>
              </w:rPr>
              <w:br/>
            </w:r>
          </w:p>
          <w:p w:rsidR="007B092F" w:rsidRDefault="007B092F" w:rsidP="00D44784">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w:t>
            </w:r>
            <w:r w:rsidR="00D44784" w:rsidRPr="00D7058E">
              <w:rPr>
                <w:rFonts w:ascii="Times New Roman" w:hAnsi="Times New Roman" w:cs="Times New Roman"/>
                <w:sz w:val="24"/>
                <w:szCs w:val="24"/>
                <w:shd w:val="clear" w:color="auto" w:fill="FFFFFF"/>
              </w:rPr>
              <w:t xml:space="preserve">. На объекте с массовым пребыванием людей руководитель организации обеспечивает наличие инструкции о действиях персонала по эвакуации людей при пожаре, а также проведение не реже 1 раза в полугодие практических тренировок лиц, осуществляющих свою </w:t>
            </w:r>
            <w:r w:rsidR="00D44784" w:rsidRPr="00D7058E">
              <w:rPr>
                <w:rFonts w:ascii="Times New Roman" w:hAnsi="Times New Roman" w:cs="Times New Roman"/>
                <w:sz w:val="24"/>
                <w:szCs w:val="24"/>
                <w:shd w:val="clear" w:color="auto" w:fill="FFFFFF"/>
              </w:rPr>
              <w:lastRenderedPageBreak/>
              <w:t>деятельность на объекте.</w:t>
            </w:r>
          </w:p>
          <w:p w:rsidR="007B092F" w:rsidRDefault="007B092F" w:rsidP="00D44784">
            <w:pPr>
              <w:rPr>
                <w:rFonts w:ascii="Times New Roman" w:hAnsi="Times New Roman" w:cs="Times New Roman"/>
                <w:sz w:val="24"/>
                <w:szCs w:val="24"/>
                <w:shd w:val="clear" w:color="auto" w:fill="FFFFFF"/>
              </w:rPr>
            </w:pPr>
          </w:p>
          <w:p w:rsidR="00D44784" w:rsidRPr="00D7058E" w:rsidRDefault="007B092F" w:rsidP="00D44784">
            <w:pPr>
              <w:rPr>
                <w:rFonts w:ascii="Times New Roman" w:eastAsia="Times New Roman" w:hAnsi="Times New Roman" w:cs="Times New Roman"/>
                <w:sz w:val="24"/>
                <w:szCs w:val="24"/>
                <w:lang w:eastAsia="ru-RU"/>
              </w:rPr>
            </w:pPr>
            <w:r>
              <w:rPr>
                <w:rFonts w:ascii="Times New Roman" w:hAnsi="Times New Roman" w:cs="Times New Roman"/>
                <w:sz w:val="24"/>
                <w:szCs w:val="24"/>
                <w:shd w:val="clear" w:color="auto" w:fill="FFFFFF"/>
              </w:rPr>
              <w:t xml:space="preserve">12.На объекте с массовым пребыванием людей руководитель организации обеспечивает наличие инструкции </w:t>
            </w:r>
            <w:proofErr w:type="gramStart"/>
            <w:r>
              <w:rPr>
                <w:rFonts w:ascii="Times New Roman" w:hAnsi="Times New Roman" w:cs="Times New Roman"/>
                <w:sz w:val="24"/>
                <w:szCs w:val="24"/>
                <w:shd w:val="clear" w:color="auto" w:fill="FFFFFF"/>
              </w:rPr>
              <w:t>от</w:t>
            </w:r>
            <w:proofErr w:type="gramEnd"/>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действиях</w:t>
            </w:r>
            <w:proofErr w:type="gramEnd"/>
            <w:r>
              <w:rPr>
                <w:rFonts w:ascii="Times New Roman" w:hAnsi="Times New Roman" w:cs="Times New Roman"/>
                <w:sz w:val="24"/>
                <w:szCs w:val="24"/>
                <w:shd w:val="clear" w:color="auto" w:fill="FFFFFF"/>
              </w:rPr>
              <w:t xml:space="preserve"> персонала по эвакуации людей при пожаре, а также проведение не реже 1 раза в полугодие практических тренировок лиц, осуществляющих свою деятельность на объекте.</w:t>
            </w:r>
            <w:r w:rsidR="00D44784" w:rsidRPr="00D7058E">
              <w:rPr>
                <w:rFonts w:ascii="Times New Roman" w:hAnsi="Times New Roman" w:cs="Times New Roman"/>
                <w:sz w:val="24"/>
                <w:szCs w:val="24"/>
              </w:rPr>
              <w:br/>
            </w:r>
            <w:r w:rsidR="00D44784" w:rsidRPr="00D7058E">
              <w:rPr>
                <w:rFonts w:ascii="Times New Roman" w:hAnsi="Times New Roman" w:cs="Times New Roman"/>
                <w:sz w:val="24"/>
                <w:szCs w:val="24"/>
              </w:rPr>
              <w:br/>
            </w:r>
            <w:r w:rsidR="00D44784" w:rsidRPr="000E0F3B">
              <w:rPr>
                <w:rFonts w:ascii="Times New Roman" w:eastAsia="Times New Roman" w:hAnsi="Times New Roman" w:cs="Times New Roman"/>
                <w:sz w:val="24"/>
                <w:szCs w:val="24"/>
                <w:lang w:eastAsia="ru-RU"/>
              </w:rPr>
              <w:t>14.</w:t>
            </w:r>
            <w:r w:rsidR="00D44784" w:rsidRPr="00D7058E">
              <w:rPr>
                <w:rFonts w:ascii="Times New Roman" w:eastAsia="Times New Roman" w:hAnsi="Times New Roman" w:cs="Times New Roman"/>
                <w:sz w:val="24"/>
                <w:szCs w:val="24"/>
                <w:lang w:eastAsia="ru-RU"/>
              </w:rPr>
              <w:t> Руководитель организации обеспечивает выполнение на объекте требований, предусмотренных </w:t>
            </w:r>
            <w:hyperlink r:id="rId7" w:anchor="block_12" w:history="1">
              <w:r w:rsidR="00D44784" w:rsidRPr="00D7058E">
                <w:rPr>
                  <w:rFonts w:ascii="Times New Roman" w:eastAsia="Times New Roman" w:hAnsi="Times New Roman" w:cs="Times New Roman"/>
                  <w:sz w:val="24"/>
                  <w:szCs w:val="24"/>
                  <w:lang w:eastAsia="ru-RU"/>
                </w:rPr>
                <w:t>статьей 12</w:t>
              </w:r>
            </w:hyperlink>
            <w:r w:rsidR="00D44784" w:rsidRPr="00D7058E">
              <w:rPr>
                <w:rFonts w:ascii="Times New Roman" w:eastAsia="Times New Roman" w:hAnsi="Times New Roman" w:cs="Times New Roman"/>
                <w:sz w:val="24"/>
                <w:szCs w:val="24"/>
                <w:lang w:eastAsia="ru-RU"/>
              </w:rPr>
              <w:t> Федерального закона "Об охране здоровья граждан от воздействия окружающего табачного дыма и последствий потребления табака".</w:t>
            </w:r>
          </w:p>
          <w:p w:rsidR="00D44784" w:rsidRPr="00D7058E" w:rsidRDefault="00D44784" w:rsidP="00D44784">
            <w:pPr>
              <w:ind w:firstLine="720"/>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 xml:space="preserve">Запрещается курение на территории и в помещениях складов и баз, хлебоприемных пунктов, в злаковых массивах и на сенокосных угодьях, на объектах торговли, добычи, переработки и хранения легковоспламеняющихся и горючих жидкостей и горючих газов, на объектах производства всех видов взрывчатых веществ, на </w:t>
            </w:r>
            <w:proofErr w:type="spellStart"/>
            <w:r w:rsidRPr="00D7058E">
              <w:rPr>
                <w:rFonts w:ascii="Times New Roman" w:eastAsia="Times New Roman" w:hAnsi="Times New Roman" w:cs="Times New Roman"/>
                <w:sz w:val="24"/>
                <w:szCs w:val="24"/>
                <w:lang w:eastAsia="ru-RU"/>
              </w:rPr>
              <w:t>пожаровзрывоопасных</w:t>
            </w:r>
            <w:proofErr w:type="spellEnd"/>
            <w:r w:rsidRPr="00D7058E">
              <w:rPr>
                <w:rFonts w:ascii="Times New Roman" w:eastAsia="Times New Roman" w:hAnsi="Times New Roman" w:cs="Times New Roman"/>
                <w:sz w:val="24"/>
                <w:szCs w:val="24"/>
                <w:lang w:eastAsia="ru-RU"/>
              </w:rPr>
              <w:t xml:space="preserve"> и пожароопасных участках.</w:t>
            </w:r>
          </w:p>
          <w:p w:rsidR="00D44784" w:rsidRPr="00D7058E" w:rsidRDefault="00D44784" w:rsidP="00D44784">
            <w:pPr>
              <w:ind w:firstLine="720"/>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Руководитель организации обеспечивает размещение на указанных территориях знаков пожарной безопасности "Курение табака и пользование открытым огнем запрещено".</w:t>
            </w:r>
          </w:p>
          <w:p w:rsidR="00D44784" w:rsidRPr="00D7058E" w:rsidRDefault="00D44784" w:rsidP="00D44784">
            <w:pPr>
              <w:ind w:firstLine="720"/>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Места, специально отведенные для курения табака, обозначаются знаками "Место для курения".</w:t>
            </w:r>
          </w:p>
          <w:p w:rsidR="005612DF" w:rsidRPr="00D7058E" w:rsidRDefault="005612DF" w:rsidP="00D44784">
            <w:pPr>
              <w:ind w:left="360"/>
              <w:rPr>
                <w:rFonts w:ascii="Times New Roman" w:hAnsi="Times New Roman" w:cs="Times New Roman"/>
                <w:sz w:val="24"/>
                <w:szCs w:val="24"/>
              </w:rPr>
            </w:pPr>
          </w:p>
          <w:p w:rsidR="00D44784" w:rsidRPr="00D7058E" w:rsidRDefault="00D44784" w:rsidP="003C0E6A">
            <w:pPr>
              <w:rPr>
                <w:rFonts w:ascii="Times New Roman" w:eastAsia="Times New Roman" w:hAnsi="Times New Roman" w:cs="Times New Roman"/>
                <w:sz w:val="24"/>
                <w:szCs w:val="24"/>
                <w:lang w:eastAsia="ru-RU"/>
              </w:rPr>
            </w:pPr>
            <w:r w:rsidRPr="000E0F3B">
              <w:rPr>
                <w:rFonts w:ascii="Times New Roman" w:hAnsi="Times New Roman" w:cs="Times New Roman"/>
                <w:sz w:val="24"/>
                <w:szCs w:val="24"/>
                <w:shd w:val="clear" w:color="auto" w:fill="FFFFFF"/>
              </w:rPr>
              <w:t>1</w:t>
            </w:r>
            <w:r w:rsidR="007B092F">
              <w:rPr>
                <w:rFonts w:ascii="Times New Roman" w:hAnsi="Times New Roman" w:cs="Times New Roman"/>
                <w:sz w:val="24"/>
                <w:szCs w:val="24"/>
                <w:shd w:val="clear" w:color="auto" w:fill="FFFFFF"/>
              </w:rPr>
              <w:t>8</w:t>
            </w:r>
            <w:r w:rsidRPr="00D7058E">
              <w:rPr>
                <w:rFonts w:ascii="Times New Roman" w:hAnsi="Times New Roman" w:cs="Times New Roman"/>
                <w:sz w:val="24"/>
                <w:szCs w:val="24"/>
                <w:shd w:val="clear" w:color="auto" w:fill="FFFFFF"/>
              </w:rPr>
              <w:t>. Запрещается на территориях, прилегающих к объектам, в том числе к жилым домам, а также к объектам садоводческих, огороднических и дачных некоммерческих объединений граждан, оставлять емкости с легковоспламеняющимися и горючими жидкостями, горючими газами.</w:t>
            </w:r>
            <w:r w:rsidRPr="00D7058E">
              <w:rPr>
                <w:rFonts w:ascii="Times New Roman" w:hAnsi="Times New Roman" w:cs="Times New Roman"/>
                <w:sz w:val="24"/>
                <w:szCs w:val="24"/>
              </w:rPr>
              <w:br/>
            </w:r>
            <w:r w:rsidRPr="00D7058E">
              <w:rPr>
                <w:rFonts w:ascii="Times New Roman" w:hAnsi="Times New Roman" w:cs="Times New Roman"/>
                <w:sz w:val="24"/>
                <w:szCs w:val="24"/>
              </w:rPr>
              <w:br/>
            </w:r>
            <w:r w:rsidRPr="000E0F3B">
              <w:rPr>
                <w:rFonts w:ascii="Times New Roman" w:hAnsi="Times New Roman" w:cs="Times New Roman"/>
                <w:sz w:val="24"/>
                <w:szCs w:val="24"/>
                <w:shd w:val="clear" w:color="auto" w:fill="FFFFFF"/>
              </w:rPr>
              <w:t>1</w:t>
            </w:r>
            <w:r w:rsidR="007B092F">
              <w:rPr>
                <w:rFonts w:ascii="Times New Roman" w:hAnsi="Times New Roman" w:cs="Times New Roman"/>
                <w:sz w:val="24"/>
                <w:szCs w:val="24"/>
                <w:shd w:val="clear" w:color="auto" w:fill="FFFFFF"/>
              </w:rPr>
              <w:t>9</w:t>
            </w:r>
            <w:r w:rsidRPr="00D7058E">
              <w:rPr>
                <w:rFonts w:ascii="Times New Roman" w:hAnsi="Times New Roman" w:cs="Times New Roman"/>
                <w:sz w:val="24"/>
                <w:szCs w:val="24"/>
                <w:shd w:val="clear" w:color="auto" w:fill="FFFFFF"/>
              </w:rPr>
              <w:t>. Запрещается на территориях поселений и городских округов, на объектах садоводческих, огороднических и дачных некоммерческих объединений граждан устраивать свалки горючих отходов.</w:t>
            </w:r>
            <w:r w:rsidRPr="00D7058E">
              <w:rPr>
                <w:rFonts w:ascii="Times New Roman" w:hAnsi="Times New Roman" w:cs="Times New Roman"/>
                <w:sz w:val="24"/>
                <w:szCs w:val="24"/>
              </w:rPr>
              <w:br/>
            </w:r>
            <w:r w:rsidRPr="00D7058E">
              <w:rPr>
                <w:rFonts w:ascii="Times New Roman" w:hAnsi="Times New Roman" w:cs="Times New Roman"/>
                <w:sz w:val="24"/>
                <w:szCs w:val="24"/>
              </w:rPr>
              <w:br/>
            </w:r>
            <w:r w:rsidR="007B092F">
              <w:rPr>
                <w:rFonts w:ascii="Times New Roman" w:hAnsi="Times New Roman" w:cs="Times New Roman"/>
                <w:sz w:val="24"/>
                <w:szCs w:val="24"/>
                <w:shd w:val="clear" w:color="auto" w:fill="FFFFFF"/>
              </w:rPr>
              <w:t>2</w:t>
            </w:r>
            <w:r w:rsidRPr="000E0F3B">
              <w:rPr>
                <w:rFonts w:ascii="Times New Roman" w:hAnsi="Times New Roman" w:cs="Times New Roman"/>
                <w:sz w:val="24"/>
                <w:szCs w:val="24"/>
                <w:shd w:val="clear" w:color="auto" w:fill="FFFFFF"/>
              </w:rPr>
              <w:t>1</w:t>
            </w:r>
            <w:r w:rsidRPr="00D7058E">
              <w:rPr>
                <w:rFonts w:ascii="Times New Roman" w:hAnsi="Times New Roman" w:cs="Times New Roman"/>
                <w:sz w:val="24"/>
                <w:szCs w:val="24"/>
                <w:shd w:val="clear" w:color="auto" w:fill="FFFFFF"/>
              </w:rPr>
              <w:t>. </w:t>
            </w:r>
            <w:proofErr w:type="gramStart"/>
            <w:r w:rsidRPr="00D7058E">
              <w:rPr>
                <w:rFonts w:ascii="Times New Roman" w:hAnsi="Times New Roman" w:cs="Times New Roman"/>
                <w:sz w:val="24"/>
                <w:szCs w:val="24"/>
                <w:shd w:val="clear" w:color="auto" w:fill="FFFFFF"/>
              </w:rPr>
              <w:t xml:space="preserve">Руководитель организации обеспечивает устранение повреждений толстослойных напыляемых составов, огнезащитных обмазок, штукатурки, облицовки </w:t>
            </w:r>
            <w:proofErr w:type="spellStart"/>
            <w:r w:rsidRPr="00D7058E">
              <w:rPr>
                <w:rFonts w:ascii="Times New Roman" w:hAnsi="Times New Roman" w:cs="Times New Roman"/>
                <w:sz w:val="24"/>
                <w:szCs w:val="24"/>
                <w:shd w:val="clear" w:color="auto" w:fill="FFFFFF"/>
              </w:rPr>
              <w:t>плитными</w:t>
            </w:r>
            <w:proofErr w:type="spellEnd"/>
            <w:r w:rsidRPr="00D7058E">
              <w:rPr>
                <w:rFonts w:ascii="Times New Roman" w:hAnsi="Times New Roman" w:cs="Times New Roman"/>
                <w:sz w:val="24"/>
                <w:szCs w:val="24"/>
                <w:shd w:val="clear" w:color="auto" w:fill="FFFFFF"/>
              </w:rPr>
              <w:t>, листовыми и другими огнезащитными материалами, в том числе на каркасе, комбинации этих материалов, в том числе с тонкослойными вспучивающимися покрытиями строительных конструкций, горючих отделочных и теплоизоляционных материалов, воздуховодов, металлических опор оборудования и эстакад, а также осуществляет проверку состояния огнезащитной обработки (пропитки) в соответствии с инструкцией завода-изготовителя с</w:t>
            </w:r>
            <w:proofErr w:type="gramEnd"/>
            <w:r w:rsidRPr="00D7058E">
              <w:rPr>
                <w:rFonts w:ascii="Times New Roman" w:hAnsi="Times New Roman" w:cs="Times New Roman"/>
                <w:sz w:val="24"/>
                <w:szCs w:val="24"/>
                <w:shd w:val="clear" w:color="auto" w:fill="FFFFFF"/>
              </w:rPr>
              <w:t xml:space="preserve"> составлением протокола проверки состояния огнезащитной обработки (пропитки). Проверка состояния огнезащитной обработки (пропитки) при отсутствии в инструкции сроков периодичности проводится не реже 1 раза в год.</w:t>
            </w:r>
            <w:r w:rsidRPr="00D7058E">
              <w:rPr>
                <w:rFonts w:ascii="Times New Roman" w:hAnsi="Times New Roman" w:cs="Times New Roman"/>
                <w:sz w:val="24"/>
                <w:szCs w:val="24"/>
              </w:rPr>
              <w:br/>
            </w:r>
            <w:r w:rsidRPr="00D7058E">
              <w:rPr>
                <w:rFonts w:ascii="Times New Roman" w:hAnsi="Times New Roman" w:cs="Times New Roman"/>
                <w:sz w:val="24"/>
                <w:szCs w:val="24"/>
              </w:rPr>
              <w:br/>
            </w:r>
            <w:r w:rsidR="007B092F">
              <w:rPr>
                <w:rFonts w:ascii="Times New Roman" w:eastAsia="Times New Roman" w:hAnsi="Times New Roman" w:cs="Times New Roman"/>
                <w:sz w:val="24"/>
                <w:szCs w:val="24"/>
                <w:lang w:eastAsia="ru-RU"/>
              </w:rPr>
              <w:t>23</w:t>
            </w:r>
            <w:r w:rsidRPr="00D7058E">
              <w:rPr>
                <w:rFonts w:ascii="Times New Roman" w:eastAsia="Times New Roman" w:hAnsi="Times New Roman" w:cs="Times New Roman"/>
                <w:sz w:val="24"/>
                <w:szCs w:val="24"/>
                <w:lang w:eastAsia="ru-RU"/>
              </w:rPr>
              <w:t>. На объектах запрещается:</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 xml:space="preserve">а) хранить и применять на чердаках, в подвалах и цокольных этажах легковоспламеняющиеся и горючие жидкости, порох, взрывчатые вещества, пиротехнические изделия, баллоны с горючими газами, товары в аэрозольной упаковке, целлулоид и другие </w:t>
            </w:r>
            <w:proofErr w:type="spellStart"/>
            <w:r w:rsidRPr="00D7058E">
              <w:rPr>
                <w:rFonts w:ascii="Times New Roman" w:eastAsia="Times New Roman" w:hAnsi="Times New Roman" w:cs="Times New Roman"/>
                <w:sz w:val="24"/>
                <w:szCs w:val="24"/>
                <w:lang w:eastAsia="ru-RU"/>
              </w:rPr>
              <w:t>пожаровзрывоопасные</w:t>
            </w:r>
            <w:proofErr w:type="spellEnd"/>
            <w:r w:rsidRPr="00D7058E">
              <w:rPr>
                <w:rFonts w:ascii="Times New Roman" w:eastAsia="Times New Roman" w:hAnsi="Times New Roman" w:cs="Times New Roman"/>
                <w:sz w:val="24"/>
                <w:szCs w:val="24"/>
                <w:lang w:eastAsia="ru-RU"/>
              </w:rPr>
              <w:t xml:space="preserve"> вещества и материалы, кроме случаев, предусмотренных иными нормативными документами по пожарной безопасности;</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б)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в) размещать в лифтовых холлах кладовые, киоски, ларьки и другие подобные помещения;</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г) устраивать в подвалах и цокольных этажах мастерские, а также размещать иные хозяйственные помещения, размещение которых не допускается нормативными документами по пожарной безопасности, если нет самостоятельного выхода или выход из них не изолирован противопожарными преградами от общих лестничных клеток;</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proofErr w:type="spellStart"/>
            <w:r w:rsidRPr="00D7058E">
              <w:rPr>
                <w:rFonts w:ascii="Times New Roman" w:eastAsia="Times New Roman" w:hAnsi="Times New Roman" w:cs="Times New Roman"/>
                <w:sz w:val="24"/>
                <w:szCs w:val="24"/>
                <w:lang w:eastAsia="ru-RU"/>
              </w:rPr>
              <w:t>д</w:t>
            </w:r>
            <w:proofErr w:type="spellEnd"/>
            <w:r w:rsidRPr="00D7058E">
              <w:rPr>
                <w:rFonts w:ascii="Times New Roman" w:eastAsia="Times New Roman" w:hAnsi="Times New Roman" w:cs="Times New Roman"/>
                <w:sz w:val="24"/>
                <w:szCs w:val="24"/>
                <w:lang w:eastAsia="ru-RU"/>
              </w:rPr>
              <w:t xml:space="preserve">) снимать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w:t>
            </w:r>
            <w:r w:rsidRPr="00D7058E">
              <w:rPr>
                <w:rFonts w:ascii="Times New Roman" w:eastAsia="Times New Roman" w:hAnsi="Times New Roman" w:cs="Times New Roman"/>
                <w:sz w:val="24"/>
                <w:szCs w:val="24"/>
                <w:lang w:eastAsia="ru-RU"/>
              </w:rPr>
              <w:lastRenderedPageBreak/>
              <w:t>препятствующие распространению опасных факторов пожара на путях эвакуации;</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 xml:space="preserve">е) производить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системам обеспечения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w:t>
            </w:r>
            <w:proofErr w:type="spellStart"/>
            <w:r w:rsidRPr="00D7058E">
              <w:rPr>
                <w:rFonts w:ascii="Times New Roman" w:eastAsia="Times New Roman" w:hAnsi="Times New Roman" w:cs="Times New Roman"/>
                <w:sz w:val="24"/>
                <w:szCs w:val="24"/>
                <w:lang w:eastAsia="ru-RU"/>
              </w:rPr>
              <w:t>дымоудаления</w:t>
            </w:r>
            <w:proofErr w:type="spellEnd"/>
            <w:r w:rsidRPr="00D7058E">
              <w:rPr>
                <w:rFonts w:ascii="Times New Roman" w:eastAsia="Times New Roman" w:hAnsi="Times New Roman" w:cs="Times New Roman"/>
                <w:sz w:val="24"/>
                <w:szCs w:val="24"/>
                <w:lang w:eastAsia="ru-RU"/>
              </w:rPr>
              <w:t>, системы оповещения и управления эвакуацией);</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 xml:space="preserve">ж) загромождать мебелью, оборудованием и другими предметами двери, люки на балконах и лоджиях, переходы в смежные секции и выходы на наружные эвакуационные лестницы, демонтировать </w:t>
            </w:r>
            <w:proofErr w:type="spellStart"/>
            <w:r w:rsidRPr="00D7058E">
              <w:rPr>
                <w:rFonts w:ascii="Times New Roman" w:eastAsia="Times New Roman" w:hAnsi="Times New Roman" w:cs="Times New Roman"/>
                <w:sz w:val="24"/>
                <w:szCs w:val="24"/>
                <w:lang w:eastAsia="ru-RU"/>
              </w:rPr>
              <w:t>межбалконные</w:t>
            </w:r>
            <w:proofErr w:type="spellEnd"/>
            <w:r w:rsidRPr="00D7058E">
              <w:rPr>
                <w:rFonts w:ascii="Times New Roman" w:eastAsia="Times New Roman" w:hAnsi="Times New Roman" w:cs="Times New Roman"/>
                <w:sz w:val="24"/>
                <w:szCs w:val="24"/>
                <w:lang w:eastAsia="ru-RU"/>
              </w:rPr>
              <w:t xml:space="preserve"> лестницы, заваривать и загромождать люки на балконах и лоджиях квартир;</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proofErr w:type="spellStart"/>
            <w:r w:rsidRPr="00D7058E">
              <w:rPr>
                <w:rFonts w:ascii="Times New Roman" w:eastAsia="Times New Roman" w:hAnsi="Times New Roman" w:cs="Times New Roman"/>
                <w:sz w:val="24"/>
                <w:szCs w:val="24"/>
                <w:lang w:eastAsia="ru-RU"/>
              </w:rPr>
              <w:t>з</w:t>
            </w:r>
            <w:proofErr w:type="spellEnd"/>
            <w:r w:rsidRPr="00D7058E">
              <w:rPr>
                <w:rFonts w:ascii="Times New Roman" w:eastAsia="Times New Roman" w:hAnsi="Times New Roman" w:cs="Times New Roman"/>
                <w:sz w:val="24"/>
                <w:szCs w:val="24"/>
                <w:lang w:eastAsia="ru-RU"/>
              </w:rPr>
              <w:t>) 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и) остеклять балконы, лоджии и галереи, ведущие к незадымляемым лестничным клеткам;</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к) 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л) 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материалов и листового металла;</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м) устанавливать в лестничных клетках внешние блоки кондиционеров;</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н) загромождать и закрывать проходы к местам крепления спасательных устройств.</w:t>
            </w:r>
          </w:p>
          <w:p w:rsidR="00D44784" w:rsidRPr="00D7058E" w:rsidRDefault="00D44784" w:rsidP="00D44784">
            <w:pPr>
              <w:shd w:val="clear" w:color="auto" w:fill="FFFFFF"/>
              <w:jc w:val="both"/>
              <w:rPr>
                <w:rFonts w:ascii="Times New Roman" w:eastAsia="Times New Roman" w:hAnsi="Times New Roman" w:cs="Times New Roman"/>
                <w:i/>
                <w:iCs/>
                <w:sz w:val="24"/>
                <w:szCs w:val="24"/>
                <w:lang w:eastAsia="ru-RU"/>
              </w:rPr>
            </w:pPr>
          </w:p>
          <w:p w:rsidR="00D44784" w:rsidRPr="00D7058E" w:rsidRDefault="007B092F" w:rsidP="007B092F">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D44784" w:rsidRPr="00D7058E">
              <w:rPr>
                <w:rFonts w:ascii="Times New Roman" w:eastAsia="Times New Roman" w:hAnsi="Times New Roman" w:cs="Times New Roman"/>
                <w:sz w:val="24"/>
                <w:szCs w:val="24"/>
                <w:lang w:eastAsia="ru-RU"/>
              </w:rPr>
              <w:t>. </w:t>
            </w:r>
            <w:proofErr w:type="gramStart"/>
            <w:r w:rsidR="00D44784" w:rsidRPr="00D7058E">
              <w:rPr>
                <w:rFonts w:ascii="Times New Roman" w:eastAsia="Times New Roman" w:hAnsi="Times New Roman" w:cs="Times New Roman"/>
                <w:sz w:val="24"/>
                <w:szCs w:val="24"/>
                <w:lang w:eastAsia="ru-RU"/>
              </w:rPr>
              <w:t>Руководитель организации обеспечивает содержание наружных пожарных лестниц и ограждений на крышах (покрытиях) зданий и сооружений в исправном состоянии, организует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w:t>
            </w:r>
            <w:proofErr w:type="gramEnd"/>
          </w:p>
          <w:p w:rsidR="00D44784" w:rsidRPr="00D7058E" w:rsidRDefault="00D44784" w:rsidP="003C0E6A">
            <w:pPr>
              <w:rPr>
                <w:rFonts w:ascii="Times New Roman" w:eastAsia="Times New Roman" w:hAnsi="Times New Roman" w:cs="Times New Roman"/>
                <w:sz w:val="24"/>
                <w:szCs w:val="24"/>
                <w:lang w:eastAsia="ru-RU"/>
              </w:rPr>
            </w:pPr>
            <w:r w:rsidRPr="00D7058E">
              <w:rPr>
                <w:rFonts w:ascii="Times New Roman" w:hAnsi="Times New Roman" w:cs="Times New Roman"/>
                <w:sz w:val="24"/>
                <w:szCs w:val="24"/>
              </w:rPr>
              <w:br/>
            </w:r>
            <w:r w:rsidR="007B092F">
              <w:rPr>
                <w:rFonts w:ascii="Times New Roman" w:eastAsia="Times New Roman" w:hAnsi="Times New Roman" w:cs="Times New Roman"/>
                <w:sz w:val="24"/>
                <w:szCs w:val="24"/>
                <w:lang w:eastAsia="ru-RU"/>
              </w:rPr>
              <w:t>30</w:t>
            </w:r>
            <w:r w:rsidRPr="00D7058E">
              <w:rPr>
                <w:rFonts w:ascii="Times New Roman" w:eastAsia="Times New Roman" w:hAnsi="Times New Roman" w:cs="Times New Roman"/>
                <w:sz w:val="24"/>
                <w:szCs w:val="24"/>
                <w:lang w:eastAsia="ru-RU"/>
              </w:rPr>
              <w:t>. Руководитель организации при проведении мероприятий с массовым пребыванием людей (дискотеки, торжества, представления и др.) обеспечивает:</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а) осмотр помещений перед началом мероприятий в целях определения их готовности в части соблюдения мер пожарной безопасности;</w:t>
            </w:r>
          </w:p>
          <w:p w:rsidR="00D44784" w:rsidRDefault="00D44784" w:rsidP="00D44784">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б) дежурство ответственных лиц на сцене и в зальных помещениях.</w:t>
            </w:r>
          </w:p>
          <w:p w:rsidR="007B092F" w:rsidRDefault="007B092F" w:rsidP="007B092F">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31.На мероприятиях могут применяться электрические гирлянды и иллюминация, имеющие соответствующий сертификат</w:t>
            </w:r>
            <w:r w:rsidR="00B27538">
              <w:rPr>
                <w:rFonts w:ascii="Times New Roman" w:eastAsia="Times New Roman" w:hAnsi="Times New Roman" w:cs="Times New Roman"/>
                <w:sz w:val="24"/>
                <w:szCs w:val="24"/>
                <w:lang w:eastAsia="ru-RU"/>
              </w:rPr>
              <w:t xml:space="preserve"> соответствия.</w:t>
            </w:r>
          </w:p>
          <w:p w:rsidR="00B27538" w:rsidRDefault="00B27538" w:rsidP="007B092F">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обнаружении неисправности в иллюминации и гирляндах (нагрев и повреждение изоляции проводов, искрение и др.) они должны быть немедленно обесточены.</w:t>
            </w:r>
          </w:p>
          <w:p w:rsidR="00B27538" w:rsidRDefault="00B27538" w:rsidP="007B092F">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Новогодняя елка должна устанавливаться на устойчивом основании и не загромождать выход из помещения. Ветки елки должны </w:t>
            </w:r>
            <w:proofErr w:type="gramStart"/>
            <w:r>
              <w:rPr>
                <w:rFonts w:ascii="Times New Roman" w:eastAsia="Times New Roman" w:hAnsi="Times New Roman" w:cs="Times New Roman"/>
                <w:sz w:val="24"/>
                <w:szCs w:val="24"/>
                <w:lang w:eastAsia="ru-RU"/>
              </w:rPr>
              <w:t>находится</w:t>
            </w:r>
            <w:proofErr w:type="gramEnd"/>
            <w:r>
              <w:rPr>
                <w:rFonts w:ascii="Times New Roman" w:eastAsia="Times New Roman" w:hAnsi="Times New Roman" w:cs="Times New Roman"/>
                <w:sz w:val="24"/>
                <w:szCs w:val="24"/>
                <w:lang w:eastAsia="ru-RU"/>
              </w:rPr>
              <w:t xml:space="preserve"> на расстоянии не менее 1 метра от стен и потолков.</w:t>
            </w:r>
          </w:p>
          <w:p w:rsidR="003C0E6A" w:rsidRPr="00D7058E" w:rsidRDefault="003C0E6A" w:rsidP="003C0E6A">
            <w:pPr>
              <w:shd w:val="clear" w:color="auto" w:fill="FFFFFF"/>
              <w:jc w:val="both"/>
              <w:rPr>
                <w:rFonts w:ascii="Times New Roman" w:eastAsia="Times New Roman" w:hAnsi="Times New Roman" w:cs="Times New Roman"/>
                <w:sz w:val="24"/>
                <w:szCs w:val="24"/>
                <w:lang w:eastAsia="ru-RU"/>
              </w:rPr>
            </w:pPr>
          </w:p>
          <w:p w:rsidR="00D44784" w:rsidRPr="00D7058E" w:rsidRDefault="00451568" w:rsidP="003C0E6A">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27538">
              <w:rPr>
                <w:rFonts w:ascii="Times New Roman" w:eastAsia="Times New Roman" w:hAnsi="Times New Roman" w:cs="Times New Roman"/>
                <w:sz w:val="24"/>
                <w:szCs w:val="24"/>
                <w:lang w:eastAsia="ru-RU"/>
              </w:rPr>
              <w:t>2</w:t>
            </w:r>
            <w:r w:rsidR="00D44784" w:rsidRPr="00D7058E">
              <w:rPr>
                <w:rFonts w:ascii="Times New Roman" w:eastAsia="Times New Roman" w:hAnsi="Times New Roman" w:cs="Times New Roman"/>
                <w:sz w:val="24"/>
                <w:szCs w:val="24"/>
                <w:lang w:eastAsia="ru-RU"/>
              </w:rPr>
              <w:t>. При проведении мероприятий с массовым пребыванием людей в помещениях запрещается:</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а) применять пиротехнические изделия, дуговые прожекторы, а также открытый огонь и свечи (кроме культовых сооружений);</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б) украшать елку марлей и ватой, не пропитанными огнезащитными составами;</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 xml:space="preserve">в) проводить перед началом или во время представлений огневые, покрасочные и другие пожароопасные и </w:t>
            </w:r>
            <w:proofErr w:type="spellStart"/>
            <w:r w:rsidRPr="00D7058E">
              <w:rPr>
                <w:rFonts w:ascii="Times New Roman" w:eastAsia="Times New Roman" w:hAnsi="Times New Roman" w:cs="Times New Roman"/>
                <w:sz w:val="24"/>
                <w:szCs w:val="24"/>
                <w:lang w:eastAsia="ru-RU"/>
              </w:rPr>
              <w:t>пожаровзрывоопасные</w:t>
            </w:r>
            <w:proofErr w:type="spellEnd"/>
            <w:r w:rsidRPr="00D7058E">
              <w:rPr>
                <w:rFonts w:ascii="Times New Roman" w:eastAsia="Times New Roman" w:hAnsi="Times New Roman" w:cs="Times New Roman"/>
                <w:sz w:val="24"/>
                <w:szCs w:val="24"/>
                <w:lang w:eastAsia="ru-RU"/>
              </w:rPr>
              <w:t xml:space="preserve"> работы;</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г) уменьшать ширину проходов между рядами и устанавливать в проходах дополнительные кресла, стулья и др.;</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proofErr w:type="spellStart"/>
            <w:r w:rsidRPr="00D7058E">
              <w:rPr>
                <w:rFonts w:ascii="Times New Roman" w:eastAsia="Times New Roman" w:hAnsi="Times New Roman" w:cs="Times New Roman"/>
                <w:sz w:val="24"/>
                <w:szCs w:val="24"/>
                <w:lang w:eastAsia="ru-RU"/>
              </w:rPr>
              <w:t>д</w:t>
            </w:r>
            <w:proofErr w:type="spellEnd"/>
            <w:r w:rsidRPr="00D7058E">
              <w:rPr>
                <w:rFonts w:ascii="Times New Roman" w:eastAsia="Times New Roman" w:hAnsi="Times New Roman" w:cs="Times New Roman"/>
                <w:sz w:val="24"/>
                <w:szCs w:val="24"/>
                <w:lang w:eastAsia="ru-RU"/>
              </w:rPr>
              <w:t>) полностью гасить свет в помещении во время спектаклей или представлений;</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е) допускать нарушения установленных норм заполнения помещений людьми.</w:t>
            </w:r>
          </w:p>
          <w:p w:rsidR="00D44784" w:rsidRPr="00D7058E" w:rsidRDefault="00D44784" w:rsidP="00D44784">
            <w:pPr>
              <w:shd w:val="clear" w:color="auto" w:fill="FFFFFF"/>
              <w:jc w:val="both"/>
              <w:rPr>
                <w:rFonts w:ascii="Times New Roman" w:eastAsia="Times New Roman" w:hAnsi="Times New Roman" w:cs="Times New Roman"/>
                <w:i/>
                <w:iCs/>
                <w:sz w:val="24"/>
                <w:szCs w:val="24"/>
                <w:lang w:eastAsia="ru-RU"/>
              </w:rPr>
            </w:pPr>
          </w:p>
          <w:p w:rsidR="00D44784" w:rsidRPr="00D7058E" w:rsidRDefault="00B27538" w:rsidP="003C0E6A">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D44784" w:rsidRPr="00D7058E">
              <w:rPr>
                <w:rFonts w:ascii="Times New Roman" w:eastAsia="Times New Roman" w:hAnsi="Times New Roman" w:cs="Times New Roman"/>
                <w:sz w:val="24"/>
                <w:szCs w:val="24"/>
                <w:lang w:eastAsia="ru-RU"/>
              </w:rPr>
              <w:t>. </w:t>
            </w:r>
            <w:proofErr w:type="gramStart"/>
            <w:r w:rsidR="00D44784" w:rsidRPr="00D7058E">
              <w:rPr>
                <w:rFonts w:ascii="Times New Roman" w:eastAsia="Times New Roman" w:hAnsi="Times New Roman" w:cs="Times New Roman"/>
                <w:sz w:val="24"/>
                <w:szCs w:val="24"/>
                <w:lang w:eastAsia="ru-RU"/>
              </w:rPr>
              <w:t xml:space="preserve">При эксплуатации эвакуационных путей и выходов руководитель организации </w:t>
            </w:r>
            <w:r w:rsidR="00D44784" w:rsidRPr="00D7058E">
              <w:rPr>
                <w:rFonts w:ascii="Times New Roman" w:eastAsia="Times New Roman" w:hAnsi="Times New Roman" w:cs="Times New Roman"/>
                <w:sz w:val="24"/>
                <w:szCs w:val="24"/>
                <w:lang w:eastAsia="ru-RU"/>
              </w:rPr>
              <w:lastRenderedPageBreak/>
              <w:t>обеспечивает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 в соответствии с требованиями </w:t>
            </w:r>
            <w:hyperlink r:id="rId8" w:anchor="block_84" w:history="1">
              <w:r w:rsidR="00D44784" w:rsidRPr="00D7058E">
                <w:rPr>
                  <w:rFonts w:ascii="Times New Roman" w:eastAsia="Times New Roman" w:hAnsi="Times New Roman" w:cs="Times New Roman"/>
                  <w:sz w:val="24"/>
                  <w:szCs w:val="24"/>
                  <w:lang w:eastAsia="ru-RU"/>
                </w:rPr>
                <w:t>статьи 84</w:t>
              </w:r>
            </w:hyperlink>
            <w:r w:rsidR="00D44784" w:rsidRPr="00D7058E">
              <w:rPr>
                <w:rFonts w:ascii="Times New Roman" w:eastAsia="Times New Roman" w:hAnsi="Times New Roman" w:cs="Times New Roman"/>
                <w:sz w:val="24"/>
                <w:szCs w:val="24"/>
                <w:lang w:eastAsia="ru-RU"/>
              </w:rPr>
              <w:t> Федерального закона "Технический регламент о требованиях пожарной безопасности.</w:t>
            </w:r>
            <w:proofErr w:type="gramEnd"/>
          </w:p>
          <w:p w:rsidR="003C0E6A" w:rsidRPr="00D7058E" w:rsidRDefault="003C0E6A" w:rsidP="00D44784">
            <w:pPr>
              <w:shd w:val="clear" w:color="auto" w:fill="FFFFFF"/>
              <w:ind w:firstLine="720"/>
              <w:jc w:val="both"/>
              <w:rPr>
                <w:rFonts w:ascii="Times New Roman" w:eastAsia="Times New Roman" w:hAnsi="Times New Roman" w:cs="Times New Roman"/>
                <w:sz w:val="24"/>
                <w:szCs w:val="24"/>
                <w:lang w:eastAsia="ru-RU"/>
              </w:rPr>
            </w:pPr>
          </w:p>
          <w:p w:rsidR="00D44784" w:rsidRPr="00D7058E" w:rsidRDefault="00B27538" w:rsidP="003C0E6A">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51568">
              <w:rPr>
                <w:rFonts w:ascii="Times New Roman" w:eastAsia="Times New Roman" w:hAnsi="Times New Roman" w:cs="Times New Roman"/>
                <w:sz w:val="24"/>
                <w:szCs w:val="24"/>
                <w:lang w:eastAsia="ru-RU"/>
              </w:rPr>
              <w:t>5</w:t>
            </w:r>
            <w:r w:rsidR="00D44784" w:rsidRPr="00D7058E">
              <w:rPr>
                <w:rFonts w:ascii="Times New Roman" w:eastAsia="Times New Roman" w:hAnsi="Times New Roman" w:cs="Times New Roman"/>
                <w:sz w:val="24"/>
                <w:szCs w:val="24"/>
                <w:lang w:eastAsia="ru-RU"/>
              </w:rPr>
              <w:t>. Запоры на дверях эвакуационных выходов должны обеспечивать возможность их свободного открывания изнутри без ключа.</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Руководителем организации, на объекте которой возник пожар, обеспечивается доступ пожарным подразделениям в закрытые помещения для целей локализации и тушения пожара.</w:t>
            </w:r>
          </w:p>
          <w:p w:rsidR="003C0E6A" w:rsidRPr="00D7058E" w:rsidRDefault="003C0E6A" w:rsidP="00D44784">
            <w:pPr>
              <w:shd w:val="clear" w:color="auto" w:fill="FFFFFF"/>
              <w:ind w:firstLine="720"/>
              <w:jc w:val="both"/>
              <w:rPr>
                <w:rFonts w:ascii="Times New Roman" w:eastAsia="Times New Roman" w:hAnsi="Times New Roman" w:cs="Times New Roman"/>
                <w:sz w:val="24"/>
                <w:szCs w:val="24"/>
                <w:lang w:eastAsia="ru-RU"/>
              </w:rPr>
            </w:pPr>
          </w:p>
          <w:p w:rsidR="00D44784" w:rsidRPr="00D7058E" w:rsidRDefault="00B27538" w:rsidP="003C0E6A">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51568" w:rsidRPr="00451568">
              <w:rPr>
                <w:rFonts w:ascii="Times New Roman" w:eastAsia="Times New Roman" w:hAnsi="Times New Roman" w:cs="Times New Roman"/>
                <w:sz w:val="24"/>
                <w:szCs w:val="24"/>
                <w:lang w:eastAsia="ru-RU"/>
              </w:rPr>
              <w:t>6</w:t>
            </w:r>
            <w:r w:rsidR="00D44784" w:rsidRPr="00D7058E">
              <w:rPr>
                <w:rFonts w:ascii="Times New Roman" w:eastAsia="Times New Roman" w:hAnsi="Times New Roman" w:cs="Times New Roman"/>
                <w:sz w:val="24"/>
                <w:szCs w:val="24"/>
                <w:lang w:eastAsia="ru-RU"/>
              </w:rPr>
              <w:t>. При эксплуатации эвакуационных путей, эвакуационных и аварийных выходов запрещается:</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а) устраивать пороги на путях эвакуации (за исключением порогов в дверных проемах), раздвижные и подъемно-опускные двери и ворота, вращающиеся двери и турникеты, а также другие устройства, препятствующие свободной эвакуации людей;</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proofErr w:type="gramStart"/>
            <w:r w:rsidRPr="00D7058E">
              <w:rPr>
                <w:rFonts w:ascii="Times New Roman" w:eastAsia="Times New Roman" w:hAnsi="Times New Roman" w:cs="Times New Roman"/>
                <w:sz w:val="24"/>
                <w:szCs w:val="24"/>
                <w:lang w:eastAsia="ru-RU"/>
              </w:rPr>
              <w:t>б) загромождать эвакуационные пути и выходы (в том числе проходы, коридоры, тамбуры, галереи, лифтовые холлы,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roofErr w:type="gramEnd"/>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в) устраивать в тамбурах выходов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proofErr w:type="spellStart"/>
            <w:r w:rsidRPr="00D7058E">
              <w:rPr>
                <w:rFonts w:ascii="Times New Roman" w:eastAsia="Times New Roman" w:hAnsi="Times New Roman" w:cs="Times New Roman"/>
                <w:sz w:val="24"/>
                <w:szCs w:val="24"/>
                <w:lang w:eastAsia="ru-RU"/>
              </w:rPr>
              <w:t>д</w:t>
            </w:r>
            <w:proofErr w:type="spellEnd"/>
            <w:r w:rsidRPr="00D7058E">
              <w:rPr>
                <w:rFonts w:ascii="Times New Roman" w:eastAsia="Times New Roman" w:hAnsi="Times New Roman" w:cs="Times New Roman"/>
                <w:sz w:val="24"/>
                <w:szCs w:val="24"/>
                <w:lang w:eastAsia="ru-RU"/>
              </w:rPr>
              <w:t>) закрывать жалюзи или остеклять переходы воздушных зон в незадымляемых лестничных клетках;</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е) заменять армированное стекло обычным в остеклении дверей и фрамуг;</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ж) изменять направление открывания дверей, за исключением дверей, открывание которых не нормируется или к которым предъявляются иные требования в соответствии с нормативными правовыми актами.</w:t>
            </w:r>
          </w:p>
          <w:p w:rsidR="003C0E6A" w:rsidRPr="00D7058E" w:rsidRDefault="003C0E6A" w:rsidP="00D44784">
            <w:pPr>
              <w:shd w:val="clear" w:color="auto" w:fill="FFFFFF"/>
              <w:ind w:firstLine="720"/>
              <w:jc w:val="both"/>
              <w:rPr>
                <w:rFonts w:ascii="Times New Roman" w:eastAsia="Times New Roman" w:hAnsi="Times New Roman" w:cs="Times New Roman"/>
                <w:sz w:val="24"/>
                <w:szCs w:val="24"/>
                <w:lang w:eastAsia="ru-RU"/>
              </w:rPr>
            </w:pPr>
          </w:p>
          <w:p w:rsidR="00D44784" w:rsidRPr="00D7058E" w:rsidRDefault="00B27538" w:rsidP="003C0E6A">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51568">
              <w:rPr>
                <w:rFonts w:ascii="Times New Roman" w:eastAsia="Times New Roman" w:hAnsi="Times New Roman" w:cs="Times New Roman"/>
                <w:sz w:val="24"/>
                <w:szCs w:val="24"/>
                <w:lang w:eastAsia="ru-RU"/>
              </w:rPr>
              <w:t>7</w:t>
            </w:r>
            <w:r w:rsidR="00D44784" w:rsidRPr="00D7058E">
              <w:rPr>
                <w:rFonts w:ascii="Times New Roman" w:eastAsia="Times New Roman" w:hAnsi="Times New Roman" w:cs="Times New Roman"/>
                <w:sz w:val="24"/>
                <w:szCs w:val="24"/>
                <w:lang w:eastAsia="ru-RU"/>
              </w:rPr>
              <w:t>. Руководитель организации при расстановке в помещениях технологического, выставочного и другого оборудования обеспечивает наличие проходов к путям эвакуации и эвакуационным выходам.</w:t>
            </w:r>
          </w:p>
          <w:p w:rsidR="003C0E6A" w:rsidRPr="00D7058E" w:rsidRDefault="003C0E6A" w:rsidP="00D44784">
            <w:pPr>
              <w:shd w:val="clear" w:color="auto" w:fill="FFFFFF"/>
              <w:ind w:firstLine="720"/>
              <w:jc w:val="both"/>
              <w:rPr>
                <w:rFonts w:ascii="Times New Roman" w:eastAsia="Times New Roman" w:hAnsi="Times New Roman" w:cs="Times New Roman"/>
                <w:b/>
                <w:sz w:val="24"/>
                <w:szCs w:val="24"/>
                <w:lang w:eastAsia="ru-RU"/>
              </w:rPr>
            </w:pPr>
          </w:p>
          <w:p w:rsidR="00D44784" w:rsidRPr="00D7058E" w:rsidRDefault="00B27538" w:rsidP="003C0E6A">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51568">
              <w:rPr>
                <w:rFonts w:ascii="Times New Roman" w:eastAsia="Times New Roman" w:hAnsi="Times New Roman" w:cs="Times New Roman"/>
                <w:sz w:val="24"/>
                <w:szCs w:val="24"/>
                <w:lang w:eastAsia="ru-RU"/>
              </w:rPr>
              <w:t>8</w:t>
            </w:r>
            <w:r w:rsidR="00D44784" w:rsidRPr="00D7058E">
              <w:rPr>
                <w:rFonts w:ascii="Times New Roman" w:eastAsia="Times New Roman" w:hAnsi="Times New Roman" w:cs="Times New Roman"/>
                <w:sz w:val="24"/>
                <w:szCs w:val="24"/>
                <w:lang w:eastAsia="ru-RU"/>
              </w:rPr>
              <w:t>. На объектах с массовым пребыванием людей руководитель организации обеспечивает наличие исправных электрических фонарей из расчета 1 фонарь на 50 человек.</w:t>
            </w:r>
          </w:p>
          <w:p w:rsidR="003C0E6A" w:rsidRPr="00D7058E" w:rsidRDefault="003C0E6A" w:rsidP="00D44784">
            <w:pPr>
              <w:shd w:val="clear" w:color="auto" w:fill="FFFFFF"/>
              <w:ind w:firstLine="720"/>
              <w:jc w:val="both"/>
              <w:rPr>
                <w:rFonts w:ascii="Times New Roman" w:eastAsia="Times New Roman" w:hAnsi="Times New Roman" w:cs="Times New Roman"/>
                <w:sz w:val="24"/>
                <w:szCs w:val="24"/>
                <w:lang w:eastAsia="ru-RU"/>
              </w:rPr>
            </w:pPr>
          </w:p>
          <w:p w:rsidR="00D44784" w:rsidRPr="00D7058E" w:rsidRDefault="00B27538" w:rsidP="003C0E6A">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51568">
              <w:rPr>
                <w:rFonts w:ascii="Times New Roman" w:eastAsia="Times New Roman" w:hAnsi="Times New Roman" w:cs="Times New Roman"/>
                <w:sz w:val="24"/>
                <w:szCs w:val="24"/>
                <w:lang w:eastAsia="ru-RU"/>
              </w:rPr>
              <w:t>9</w:t>
            </w:r>
            <w:r w:rsidR="00D44784" w:rsidRPr="00D7058E">
              <w:rPr>
                <w:rFonts w:ascii="Times New Roman" w:eastAsia="Times New Roman" w:hAnsi="Times New Roman" w:cs="Times New Roman"/>
                <w:sz w:val="24"/>
                <w:szCs w:val="24"/>
                <w:lang w:eastAsia="ru-RU"/>
              </w:rPr>
              <w:t>. Ковры, ковровые дорожки и другие покрытия полов на объектах с массовым пребыванием людей и на путях эвакуации должны надежно крепиться к полу.</w:t>
            </w:r>
          </w:p>
          <w:p w:rsidR="003C0E6A" w:rsidRPr="00D7058E" w:rsidRDefault="003C0E6A" w:rsidP="00D44784">
            <w:pPr>
              <w:shd w:val="clear" w:color="auto" w:fill="FFFFFF"/>
              <w:ind w:firstLine="720"/>
              <w:jc w:val="both"/>
              <w:rPr>
                <w:rFonts w:ascii="Times New Roman" w:eastAsia="Times New Roman" w:hAnsi="Times New Roman" w:cs="Times New Roman"/>
                <w:sz w:val="24"/>
                <w:szCs w:val="24"/>
                <w:lang w:eastAsia="ru-RU"/>
              </w:rPr>
            </w:pPr>
          </w:p>
          <w:p w:rsidR="00D44784" w:rsidRPr="00D7058E" w:rsidRDefault="00B27538" w:rsidP="003C0E6A">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51568" w:rsidRPr="00451568">
              <w:rPr>
                <w:rFonts w:ascii="Times New Roman" w:eastAsia="Times New Roman" w:hAnsi="Times New Roman" w:cs="Times New Roman"/>
                <w:sz w:val="24"/>
                <w:szCs w:val="24"/>
                <w:lang w:eastAsia="ru-RU"/>
              </w:rPr>
              <w:t>0</w:t>
            </w:r>
            <w:r w:rsidR="00D44784" w:rsidRPr="00D7058E">
              <w:rPr>
                <w:rFonts w:ascii="Times New Roman" w:eastAsia="Times New Roman" w:hAnsi="Times New Roman" w:cs="Times New Roman"/>
                <w:sz w:val="24"/>
                <w:szCs w:val="24"/>
                <w:lang w:eastAsia="ru-RU"/>
              </w:rPr>
              <w:t>. Запрещается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p w:rsidR="003C0E6A" w:rsidRPr="00D7058E" w:rsidRDefault="003C0E6A" w:rsidP="00D44784">
            <w:pPr>
              <w:shd w:val="clear" w:color="auto" w:fill="FFFFFF"/>
              <w:ind w:firstLine="720"/>
              <w:jc w:val="both"/>
              <w:rPr>
                <w:rFonts w:ascii="Times New Roman" w:eastAsia="Times New Roman" w:hAnsi="Times New Roman" w:cs="Times New Roman"/>
                <w:b/>
                <w:sz w:val="24"/>
                <w:szCs w:val="24"/>
                <w:lang w:eastAsia="ru-RU"/>
              </w:rPr>
            </w:pPr>
          </w:p>
          <w:p w:rsidR="00D44784" w:rsidRPr="00D7058E" w:rsidRDefault="00B27538" w:rsidP="003C0E6A">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51568">
              <w:rPr>
                <w:rFonts w:ascii="Times New Roman" w:eastAsia="Times New Roman" w:hAnsi="Times New Roman" w:cs="Times New Roman"/>
                <w:sz w:val="24"/>
                <w:szCs w:val="24"/>
                <w:lang w:eastAsia="ru-RU"/>
              </w:rPr>
              <w:t>1</w:t>
            </w:r>
            <w:r w:rsidR="00D44784" w:rsidRPr="00D7058E">
              <w:rPr>
                <w:rFonts w:ascii="Times New Roman" w:eastAsia="Times New Roman" w:hAnsi="Times New Roman" w:cs="Times New Roman"/>
                <w:sz w:val="24"/>
                <w:szCs w:val="24"/>
                <w:lang w:eastAsia="ru-RU"/>
              </w:rPr>
              <w:t>. Запрещается прокладка и эксплуатация воздушных линий электропередачи (в том числе временных и проложенных кабелем) над горючими кровлями, навесами, а также открытыми складами (штабелями, скирдами и др.) горючих веществ, материалов и изделий.</w:t>
            </w:r>
          </w:p>
          <w:p w:rsidR="003C0E6A" w:rsidRPr="00D7058E" w:rsidRDefault="003C0E6A" w:rsidP="00D44784">
            <w:pPr>
              <w:shd w:val="clear" w:color="auto" w:fill="FFFFFF"/>
              <w:ind w:firstLine="720"/>
              <w:jc w:val="both"/>
              <w:rPr>
                <w:rFonts w:ascii="Times New Roman" w:eastAsia="Times New Roman" w:hAnsi="Times New Roman" w:cs="Times New Roman"/>
                <w:sz w:val="24"/>
                <w:szCs w:val="24"/>
                <w:lang w:eastAsia="ru-RU"/>
              </w:rPr>
            </w:pPr>
          </w:p>
          <w:p w:rsidR="00D44784" w:rsidRPr="00D7058E" w:rsidRDefault="00B27538" w:rsidP="003C0E6A">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51568">
              <w:rPr>
                <w:rFonts w:ascii="Times New Roman" w:eastAsia="Times New Roman" w:hAnsi="Times New Roman" w:cs="Times New Roman"/>
                <w:sz w:val="24"/>
                <w:szCs w:val="24"/>
                <w:lang w:eastAsia="ru-RU"/>
              </w:rPr>
              <w:t>2</w:t>
            </w:r>
            <w:proofErr w:type="gramStart"/>
            <w:r w:rsidR="00D44784" w:rsidRPr="00D7058E">
              <w:rPr>
                <w:rFonts w:ascii="Times New Roman" w:eastAsia="Times New Roman" w:hAnsi="Times New Roman" w:cs="Times New Roman"/>
                <w:sz w:val="24"/>
                <w:szCs w:val="24"/>
                <w:lang w:eastAsia="ru-RU"/>
              </w:rPr>
              <w:t> З</w:t>
            </w:r>
            <w:proofErr w:type="gramEnd"/>
            <w:r w:rsidR="00D44784" w:rsidRPr="00D7058E">
              <w:rPr>
                <w:rFonts w:ascii="Times New Roman" w:eastAsia="Times New Roman" w:hAnsi="Times New Roman" w:cs="Times New Roman"/>
                <w:sz w:val="24"/>
                <w:szCs w:val="24"/>
                <w:lang w:eastAsia="ru-RU"/>
              </w:rPr>
              <w:t>апрещается:</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lastRenderedPageBreak/>
              <w:t>а) эксплуатировать электропровода и кабели с видимыми нарушениями изоляции;</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 xml:space="preserve">б) пользоваться розетками, рубильниками, другими </w:t>
            </w:r>
            <w:proofErr w:type="spellStart"/>
            <w:r w:rsidRPr="00D7058E">
              <w:rPr>
                <w:rFonts w:ascii="Times New Roman" w:eastAsia="Times New Roman" w:hAnsi="Times New Roman" w:cs="Times New Roman"/>
                <w:sz w:val="24"/>
                <w:szCs w:val="24"/>
                <w:lang w:eastAsia="ru-RU"/>
              </w:rPr>
              <w:t>электроустановочными</w:t>
            </w:r>
            <w:proofErr w:type="spellEnd"/>
            <w:r w:rsidRPr="00D7058E">
              <w:rPr>
                <w:rFonts w:ascii="Times New Roman" w:eastAsia="Times New Roman" w:hAnsi="Times New Roman" w:cs="Times New Roman"/>
                <w:sz w:val="24"/>
                <w:szCs w:val="24"/>
                <w:lang w:eastAsia="ru-RU"/>
              </w:rPr>
              <w:t xml:space="preserve"> изделиями с повреждениями;</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в) обертывать электролампы и светильники бумагой, тканью и другими горючими материалами, а также эксплуатировать светильники со снятыми колпаками (</w:t>
            </w:r>
            <w:proofErr w:type="spellStart"/>
            <w:r w:rsidRPr="00D7058E">
              <w:rPr>
                <w:rFonts w:ascii="Times New Roman" w:eastAsia="Times New Roman" w:hAnsi="Times New Roman" w:cs="Times New Roman"/>
                <w:sz w:val="24"/>
                <w:szCs w:val="24"/>
                <w:lang w:eastAsia="ru-RU"/>
              </w:rPr>
              <w:t>рассеивателями</w:t>
            </w:r>
            <w:proofErr w:type="spellEnd"/>
            <w:r w:rsidRPr="00D7058E">
              <w:rPr>
                <w:rFonts w:ascii="Times New Roman" w:eastAsia="Times New Roman" w:hAnsi="Times New Roman" w:cs="Times New Roman"/>
                <w:sz w:val="24"/>
                <w:szCs w:val="24"/>
                <w:lang w:eastAsia="ru-RU"/>
              </w:rPr>
              <w:t>), предусмотренными конструкцией светильника;</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г)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proofErr w:type="spellStart"/>
            <w:r w:rsidRPr="00D7058E">
              <w:rPr>
                <w:rFonts w:ascii="Times New Roman" w:eastAsia="Times New Roman" w:hAnsi="Times New Roman" w:cs="Times New Roman"/>
                <w:sz w:val="24"/>
                <w:szCs w:val="24"/>
                <w:lang w:eastAsia="ru-RU"/>
              </w:rPr>
              <w:t>д</w:t>
            </w:r>
            <w:proofErr w:type="spellEnd"/>
            <w:r w:rsidRPr="00D7058E">
              <w:rPr>
                <w:rFonts w:ascii="Times New Roman" w:eastAsia="Times New Roman" w:hAnsi="Times New Roman" w:cs="Times New Roman"/>
                <w:sz w:val="24"/>
                <w:szCs w:val="24"/>
                <w:lang w:eastAsia="ru-RU"/>
              </w:rPr>
              <w:t>) применять нестандартные (самодельные) электронагревательные приборы;</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е)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rsidR="003C0E6A" w:rsidRPr="00D7058E" w:rsidRDefault="00D44784" w:rsidP="003C0E6A">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 xml:space="preserve">ж) размещать (складировать) в </w:t>
            </w:r>
            <w:proofErr w:type="spellStart"/>
            <w:r w:rsidRPr="00D7058E">
              <w:rPr>
                <w:rFonts w:ascii="Times New Roman" w:eastAsia="Times New Roman" w:hAnsi="Times New Roman" w:cs="Times New Roman"/>
                <w:sz w:val="24"/>
                <w:szCs w:val="24"/>
                <w:lang w:eastAsia="ru-RU"/>
              </w:rPr>
              <w:t>электрощитовых</w:t>
            </w:r>
            <w:proofErr w:type="spellEnd"/>
            <w:r w:rsidRPr="00D7058E">
              <w:rPr>
                <w:rFonts w:ascii="Times New Roman" w:eastAsia="Times New Roman" w:hAnsi="Times New Roman" w:cs="Times New Roman"/>
                <w:sz w:val="24"/>
                <w:szCs w:val="24"/>
                <w:lang w:eastAsia="ru-RU"/>
              </w:rPr>
              <w:t xml:space="preserve"> (у электрощитов), у электродвигателей и пусковой аппаратуры горючие (в том числе легковоспламеняющиеся) вещества и материалы;</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proofErr w:type="spellStart"/>
            <w:r w:rsidRPr="00D7058E">
              <w:rPr>
                <w:rFonts w:ascii="Times New Roman" w:eastAsia="Times New Roman" w:hAnsi="Times New Roman" w:cs="Times New Roman"/>
                <w:sz w:val="24"/>
                <w:szCs w:val="24"/>
                <w:lang w:eastAsia="ru-RU"/>
              </w:rPr>
              <w:t>з</w:t>
            </w:r>
            <w:proofErr w:type="spellEnd"/>
            <w:r w:rsidRPr="00D7058E">
              <w:rPr>
                <w:rFonts w:ascii="Times New Roman" w:eastAsia="Times New Roman" w:hAnsi="Times New Roman" w:cs="Times New Roman"/>
                <w:sz w:val="24"/>
                <w:szCs w:val="24"/>
                <w:lang w:eastAsia="ru-RU"/>
              </w:rPr>
              <w:t>) при проведении аварийных и других строительно-монтажных и реставрационных работ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3C0E6A" w:rsidRPr="00D7058E" w:rsidRDefault="003C0E6A" w:rsidP="00D44784">
            <w:pPr>
              <w:shd w:val="clear" w:color="auto" w:fill="FFFFFF"/>
              <w:ind w:firstLine="720"/>
              <w:jc w:val="both"/>
              <w:rPr>
                <w:rFonts w:ascii="Times New Roman" w:eastAsia="Times New Roman" w:hAnsi="Times New Roman" w:cs="Times New Roman"/>
                <w:sz w:val="24"/>
                <w:szCs w:val="24"/>
                <w:lang w:eastAsia="ru-RU"/>
              </w:rPr>
            </w:pPr>
          </w:p>
          <w:p w:rsidR="00D44784" w:rsidRPr="00D7058E" w:rsidRDefault="00B27538" w:rsidP="003C0E6A">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51568">
              <w:rPr>
                <w:rFonts w:ascii="Times New Roman" w:eastAsia="Times New Roman" w:hAnsi="Times New Roman" w:cs="Times New Roman"/>
                <w:sz w:val="24"/>
                <w:szCs w:val="24"/>
                <w:lang w:eastAsia="ru-RU"/>
              </w:rPr>
              <w:t>3</w:t>
            </w:r>
            <w:r w:rsidR="00D44784" w:rsidRPr="00D7058E">
              <w:rPr>
                <w:rFonts w:ascii="Times New Roman" w:eastAsia="Times New Roman" w:hAnsi="Times New Roman" w:cs="Times New Roman"/>
                <w:sz w:val="24"/>
                <w:szCs w:val="24"/>
                <w:lang w:eastAsia="ru-RU"/>
              </w:rPr>
              <w:t>. Руководитель организации обеспечивает исправное состояние знаков пожарной безопасности, в том числе обозначающих пути эвакуации и эвакуационные выходы.</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Эвакуационное освещение должно включаться автоматически при прекращении электропитания рабочего освещения.</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3C0E6A" w:rsidRPr="00D7058E" w:rsidRDefault="003C0E6A" w:rsidP="003C0E6A">
            <w:pPr>
              <w:rPr>
                <w:rFonts w:ascii="Times New Roman" w:eastAsia="Times New Roman" w:hAnsi="Times New Roman" w:cs="Times New Roman"/>
                <w:sz w:val="24"/>
                <w:szCs w:val="24"/>
                <w:lang w:eastAsia="ru-RU"/>
              </w:rPr>
            </w:pPr>
          </w:p>
          <w:p w:rsidR="00D44784" w:rsidRPr="00D7058E" w:rsidRDefault="00451568" w:rsidP="003C0E6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27538">
              <w:rPr>
                <w:rFonts w:ascii="Times New Roman" w:eastAsia="Times New Roman" w:hAnsi="Times New Roman" w:cs="Times New Roman"/>
                <w:sz w:val="24"/>
                <w:szCs w:val="24"/>
                <w:lang w:eastAsia="ru-RU"/>
              </w:rPr>
              <w:t>8</w:t>
            </w:r>
            <w:r w:rsidR="00D44784" w:rsidRPr="00D7058E">
              <w:rPr>
                <w:rFonts w:ascii="Times New Roman" w:eastAsia="Times New Roman" w:hAnsi="Times New Roman" w:cs="Times New Roman"/>
                <w:sz w:val="24"/>
                <w:szCs w:val="24"/>
                <w:lang w:eastAsia="ru-RU"/>
              </w:rPr>
              <w:t>. При эксплуатации систем вентиляции и кондиционирования воздуха запрещается:</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а) оставлять двери вентиляционных камер открытыми;</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б) закрывать вытяжные каналы, отверстия и решетки;</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в) подключать к воздуховодам газовые отопительные приборы;</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г) выжигать скопившиеся в воздуховодах жировые отложения, пыль и другие горючие вещества.</w:t>
            </w:r>
          </w:p>
          <w:p w:rsidR="003C0E6A" w:rsidRPr="00D7058E" w:rsidRDefault="003C0E6A" w:rsidP="00D44784">
            <w:pPr>
              <w:shd w:val="clear" w:color="auto" w:fill="FFFFFF"/>
              <w:ind w:firstLine="720"/>
              <w:jc w:val="both"/>
              <w:rPr>
                <w:rFonts w:ascii="Times New Roman" w:eastAsia="Times New Roman" w:hAnsi="Times New Roman" w:cs="Times New Roman"/>
                <w:sz w:val="24"/>
                <w:szCs w:val="24"/>
                <w:lang w:eastAsia="ru-RU"/>
              </w:rPr>
            </w:pPr>
          </w:p>
          <w:p w:rsidR="003C0E6A" w:rsidRPr="00D7058E" w:rsidRDefault="00451568" w:rsidP="00B27538">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27538">
              <w:rPr>
                <w:rFonts w:ascii="Times New Roman" w:eastAsia="Times New Roman" w:hAnsi="Times New Roman" w:cs="Times New Roman"/>
                <w:sz w:val="24"/>
                <w:szCs w:val="24"/>
                <w:lang w:eastAsia="ru-RU"/>
              </w:rPr>
              <w:t>0</w:t>
            </w:r>
            <w:r w:rsidR="00D44784" w:rsidRPr="00D7058E">
              <w:rPr>
                <w:rFonts w:ascii="Times New Roman" w:eastAsia="Times New Roman" w:hAnsi="Times New Roman" w:cs="Times New Roman"/>
                <w:sz w:val="24"/>
                <w:szCs w:val="24"/>
                <w:lang w:eastAsia="ru-RU"/>
              </w:rPr>
              <w:t xml:space="preserve">. В соответствии с инструкцией завода-изготовителя руководитель организации обеспечивает проверку </w:t>
            </w:r>
            <w:proofErr w:type="spellStart"/>
            <w:r w:rsidR="00D44784" w:rsidRPr="00D7058E">
              <w:rPr>
                <w:rFonts w:ascii="Times New Roman" w:eastAsia="Times New Roman" w:hAnsi="Times New Roman" w:cs="Times New Roman"/>
                <w:sz w:val="24"/>
                <w:szCs w:val="24"/>
                <w:lang w:eastAsia="ru-RU"/>
              </w:rPr>
              <w:t>огнезадерживающих</w:t>
            </w:r>
            <w:proofErr w:type="spellEnd"/>
            <w:r w:rsidR="00D44784" w:rsidRPr="00D7058E">
              <w:rPr>
                <w:rFonts w:ascii="Times New Roman" w:eastAsia="Times New Roman" w:hAnsi="Times New Roman" w:cs="Times New Roman"/>
                <w:sz w:val="24"/>
                <w:szCs w:val="24"/>
                <w:lang w:eastAsia="ru-RU"/>
              </w:rPr>
              <w:t xml:space="preserve"> устройств (заслонок, шиберов, клапанов и др.) в воздуховодах, устрой</w:t>
            </w:r>
            <w:proofErr w:type="gramStart"/>
            <w:r w:rsidR="00D44784" w:rsidRPr="00D7058E">
              <w:rPr>
                <w:rFonts w:ascii="Times New Roman" w:eastAsia="Times New Roman" w:hAnsi="Times New Roman" w:cs="Times New Roman"/>
                <w:sz w:val="24"/>
                <w:szCs w:val="24"/>
                <w:lang w:eastAsia="ru-RU"/>
              </w:rPr>
              <w:t>ств бл</w:t>
            </w:r>
            <w:proofErr w:type="gramEnd"/>
            <w:r w:rsidR="00D44784" w:rsidRPr="00D7058E">
              <w:rPr>
                <w:rFonts w:ascii="Times New Roman" w:eastAsia="Times New Roman" w:hAnsi="Times New Roman" w:cs="Times New Roman"/>
                <w:sz w:val="24"/>
                <w:szCs w:val="24"/>
                <w:lang w:eastAsia="ru-RU"/>
              </w:rPr>
              <w:t>окировки вентиляционных систем с автоматическими установками пожарной сигнализации или пожаротушения, автоматических устройств отключения вентиляции при пожаре.</w:t>
            </w:r>
          </w:p>
          <w:p w:rsidR="003C0E6A" w:rsidRPr="00D7058E" w:rsidRDefault="003C0E6A" w:rsidP="003C0E6A">
            <w:pPr>
              <w:rPr>
                <w:rFonts w:ascii="Times New Roman" w:hAnsi="Times New Roman" w:cs="Times New Roman"/>
                <w:b/>
                <w:sz w:val="24"/>
                <w:szCs w:val="24"/>
              </w:rPr>
            </w:pPr>
          </w:p>
          <w:p w:rsidR="00D44784" w:rsidRPr="00D7058E" w:rsidRDefault="00B27538" w:rsidP="003C0E6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sidR="00D44784" w:rsidRPr="00D7058E">
              <w:rPr>
                <w:rFonts w:ascii="Times New Roman" w:eastAsia="Times New Roman" w:hAnsi="Times New Roman" w:cs="Times New Roman"/>
                <w:sz w:val="24"/>
                <w:szCs w:val="24"/>
                <w:lang w:eastAsia="ru-RU"/>
              </w:rPr>
              <w:t>. Руководитель организации обеспечивает исправность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(весной и осенью) с составлением соответствующих актов.</w:t>
            </w:r>
          </w:p>
          <w:p w:rsidR="00D44784" w:rsidRPr="00D7058E" w:rsidRDefault="00D44784" w:rsidP="00D44784">
            <w:pPr>
              <w:ind w:firstLine="720"/>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 xml:space="preserve">Руководитель организации при отключении участков водопроводной сети и (или) пожарных гидрантов, а также при уменьшении </w:t>
            </w:r>
            <w:proofErr w:type="gramStart"/>
            <w:r w:rsidRPr="00D7058E">
              <w:rPr>
                <w:rFonts w:ascii="Times New Roman" w:eastAsia="Times New Roman" w:hAnsi="Times New Roman" w:cs="Times New Roman"/>
                <w:sz w:val="24"/>
                <w:szCs w:val="24"/>
                <w:lang w:eastAsia="ru-RU"/>
              </w:rPr>
              <w:t>давления</w:t>
            </w:r>
            <w:proofErr w:type="gramEnd"/>
            <w:r w:rsidRPr="00D7058E">
              <w:rPr>
                <w:rFonts w:ascii="Times New Roman" w:eastAsia="Times New Roman" w:hAnsi="Times New Roman" w:cs="Times New Roman"/>
                <w:sz w:val="24"/>
                <w:szCs w:val="24"/>
                <w:lang w:eastAsia="ru-RU"/>
              </w:rPr>
              <w:t xml:space="preserve"> в водопроводной сети ниже требуемого извещает об этом подразделение пожарной охраны.</w:t>
            </w:r>
          </w:p>
          <w:p w:rsidR="00D44784" w:rsidRPr="00D7058E" w:rsidRDefault="00D44784" w:rsidP="00D44784">
            <w:pPr>
              <w:ind w:firstLine="720"/>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Руководитель организации обеспечивает исправное состояние пожарных гидрантов, их утепление и очистку от снега и льда в зимнее время, доступность подъезда пожарной техники к пожарным гидрантам в любое время года.</w:t>
            </w:r>
          </w:p>
          <w:p w:rsidR="005612DF" w:rsidRPr="00D7058E" w:rsidRDefault="00D44784" w:rsidP="003C0E6A">
            <w:pPr>
              <w:ind w:firstLine="720"/>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Направление движения к пожарным гидрантам и водоемам, являющимся источником противопожарного водоснабжения, должно обозначаться указателями с четко нанесенными цифрами расстояния до их месторасположения.</w:t>
            </w:r>
            <w:r w:rsidRPr="00D7058E">
              <w:rPr>
                <w:rFonts w:ascii="Times New Roman" w:eastAsia="Times New Roman" w:hAnsi="Times New Roman" w:cs="Times New Roman"/>
                <w:sz w:val="24"/>
                <w:szCs w:val="24"/>
                <w:lang w:eastAsia="ru-RU"/>
              </w:rPr>
              <w:br/>
            </w:r>
          </w:p>
          <w:p w:rsidR="00D44784" w:rsidRPr="00D7058E" w:rsidRDefault="00AC6621" w:rsidP="003C0E6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r w:rsidR="00D44784" w:rsidRPr="00D7058E">
              <w:rPr>
                <w:rFonts w:ascii="Times New Roman" w:eastAsia="Times New Roman" w:hAnsi="Times New Roman" w:cs="Times New Roman"/>
                <w:sz w:val="24"/>
                <w:szCs w:val="24"/>
                <w:lang w:eastAsia="ru-RU"/>
              </w:rPr>
              <w:t xml:space="preserve">. Руководитель организации обеспечивает укомплектованность пожарных кранов внутреннего противопожарного водопровода пожарными рукавами, ручными пожарными </w:t>
            </w:r>
            <w:r w:rsidR="00D44784" w:rsidRPr="00D7058E">
              <w:rPr>
                <w:rFonts w:ascii="Times New Roman" w:eastAsia="Times New Roman" w:hAnsi="Times New Roman" w:cs="Times New Roman"/>
                <w:sz w:val="24"/>
                <w:szCs w:val="24"/>
                <w:lang w:eastAsia="ru-RU"/>
              </w:rPr>
              <w:lastRenderedPageBreak/>
              <w:t>стволами и вентилями, организует перекатку пожарных рукавов (не реже 1 раза в год).</w:t>
            </w:r>
          </w:p>
          <w:p w:rsidR="00D44784" w:rsidRPr="00D7058E" w:rsidRDefault="00D44784" w:rsidP="00D44784">
            <w:pPr>
              <w:ind w:firstLine="720"/>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Пожарный рукав должен быть присоединен к пожарному крану и пожарному стволу и размещаться в навесных, встроенных или приставных пожарных шкафах из негорючих материалов, имеющих элементы для обеспечения их опломбирования и фиксации в закрытом положении.</w:t>
            </w:r>
          </w:p>
          <w:p w:rsidR="00D44784" w:rsidRPr="00D7058E" w:rsidRDefault="00D44784" w:rsidP="00D44784">
            <w:pPr>
              <w:ind w:firstLine="720"/>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D44784" w:rsidRPr="00D7058E" w:rsidRDefault="00D44784" w:rsidP="00D44784">
            <w:pPr>
              <w:ind w:left="360"/>
              <w:rPr>
                <w:rFonts w:ascii="Times New Roman" w:eastAsia="Times New Roman" w:hAnsi="Times New Roman" w:cs="Times New Roman"/>
                <w:sz w:val="24"/>
                <w:szCs w:val="24"/>
                <w:lang w:eastAsia="ru-RU"/>
              </w:rPr>
            </w:pPr>
          </w:p>
          <w:p w:rsidR="00D44784" w:rsidRPr="00D7058E" w:rsidRDefault="00D44784" w:rsidP="00D44784">
            <w:pPr>
              <w:ind w:firstLine="720"/>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При монтаже, ремонте и обслуживании средств обеспечения пожарной безопасности зданий и сооружений должны соблюдаться проектные решения, требования нормативных документов по пожарной безопасности и (или) специальных технических условий.</w:t>
            </w:r>
          </w:p>
          <w:p w:rsidR="00D44784" w:rsidRPr="00D7058E" w:rsidRDefault="00D44784" w:rsidP="00D44784">
            <w:pPr>
              <w:ind w:firstLine="720"/>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На объекте должна храниться исполнительная документация на установки и системы противопожарной защиты объекта.</w:t>
            </w:r>
          </w:p>
          <w:p w:rsidR="00D44784" w:rsidRPr="00D7058E" w:rsidRDefault="00D44784" w:rsidP="00D44784">
            <w:pPr>
              <w:ind w:left="360"/>
              <w:rPr>
                <w:rFonts w:ascii="Times New Roman" w:eastAsia="Times New Roman" w:hAnsi="Times New Roman" w:cs="Times New Roman"/>
                <w:sz w:val="24"/>
                <w:szCs w:val="24"/>
                <w:lang w:eastAsia="ru-RU"/>
              </w:rPr>
            </w:pPr>
          </w:p>
          <w:p w:rsidR="00D44784" w:rsidRPr="00D7058E" w:rsidRDefault="00AC6621" w:rsidP="003C0E6A">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r w:rsidR="00D44784" w:rsidRPr="00D7058E">
              <w:rPr>
                <w:rFonts w:ascii="Times New Roman" w:eastAsia="Times New Roman" w:hAnsi="Times New Roman" w:cs="Times New Roman"/>
                <w:sz w:val="24"/>
                <w:szCs w:val="24"/>
                <w:lang w:eastAsia="ru-RU"/>
              </w:rPr>
              <w:t>. Руководитель организации обеспечивает объект огнетушителями по нормам согласно </w:t>
            </w:r>
            <w:hyperlink r:id="rId9" w:anchor="block_11000" w:history="1">
              <w:r w:rsidR="00D44784" w:rsidRPr="00D7058E">
                <w:rPr>
                  <w:rFonts w:ascii="Times New Roman" w:eastAsia="Times New Roman" w:hAnsi="Times New Roman" w:cs="Times New Roman"/>
                  <w:sz w:val="24"/>
                  <w:szCs w:val="24"/>
                  <w:u w:val="single"/>
                  <w:lang w:eastAsia="ru-RU"/>
                </w:rPr>
                <w:t>приложениям N 1</w:t>
              </w:r>
            </w:hyperlink>
            <w:r w:rsidR="00D44784" w:rsidRPr="00D7058E">
              <w:rPr>
                <w:rFonts w:ascii="Times New Roman" w:eastAsia="Times New Roman" w:hAnsi="Times New Roman" w:cs="Times New Roman"/>
                <w:sz w:val="24"/>
                <w:szCs w:val="24"/>
                <w:lang w:eastAsia="ru-RU"/>
              </w:rPr>
              <w:t> и </w:t>
            </w:r>
            <w:hyperlink r:id="rId10" w:anchor="block_12000" w:history="1">
              <w:r w:rsidR="00D44784" w:rsidRPr="00D7058E">
                <w:rPr>
                  <w:rFonts w:ascii="Times New Roman" w:eastAsia="Times New Roman" w:hAnsi="Times New Roman" w:cs="Times New Roman"/>
                  <w:sz w:val="24"/>
                  <w:szCs w:val="24"/>
                  <w:u w:val="single"/>
                  <w:lang w:eastAsia="ru-RU"/>
                </w:rPr>
                <w:t>2</w:t>
              </w:r>
            </w:hyperlink>
            <w:r w:rsidR="00D44784" w:rsidRPr="00D7058E">
              <w:rPr>
                <w:rFonts w:ascii="Times New Roman" w:eastAsia="Times New Roman" w:hAnsi="Times New Roman" w:cs="Times New Roman"/>
                <w:sz w:val="24"/>
                <w:szCs w:val="24"/>
                <w:lang w:eastAsia="ru-RU"/>
              </w:rPr>
              <w:t>, а также соблюдение сроков их перезарядки, освидетельствования и своевременной замены, указанных в паспорте огнетушителя</w:t>
            </w:r>
          </w:p>
          <w:p w:rsidR="003C0E6A" w:rsidRPr="00D7058E" w:rsidRDefault="003C0E6A" w:rsidP="00D44784">
            <w:pPr>
              <w:shd w:val="clear" w:color="auto" w:fill="FFFFFF"/>
              <w:ind w:firstLine="720"/>
              <w:jc w:val="both"/>
              <w:rPr>
                <w:rFonts w:ascii="Times New Roman" w:eastAsia="Times New Roman" w:hAnsi="Times New Roman" w:cs="Times New Roman"/>
                <w:sz w:val="24"/>
                <w:szCs w:val="24"/>
                <w:lang w:eastAsia="ru-RU"/>
              </w:rPr>
            </w:pPr>
          </w:p>
          <w:p w:rsidR="00D44784" w:rsidRPr="00D7058E" w:rsidRDefault="00AC6621" w:rsidP="003C0E6A">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r w:rsidR="00D44784" w:rsidRPr="00D7058E">
              <w:rPr>
                <w:rFonts w:ascii="Times New Roman" w:eastAsia="Times New Roman" w:hAnsi="Times New Roman" w:cs="Times New Roman"/>
                <w:sz w:val="24"/>
                <w:szCs w:val="24"/>
                <w:lang w:eastAsia="ru-RU"/>
              </w:rPr>
              <w:t>. При обнаружении пожара или признаков горения в здании, помещении (задымление, запах гари, повышение температуры воздуха и др.) необходимо:</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а) немедленно сообщить об этом по телефону в пожарную охрану (при этом необходимо назвать адрес объекта, место возникновения пожара, а также сообщить свою фамилию);</w:t>
            </w:r>
          </w:p>
          <w:p w:rsidR="00D44784" w:rsidRPr="00D7058E" w:rsidRDefault="00D44784" w:rsidP="00D44784">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б) принять посильные меры по эвакуации людей и тушению пожара.</w:t>
            </w:r>
          </w:p>
          <w:p w:rsidR="004E19BB" w:rsidRPr="00D7058E" w:rsidRDefault="00D44784" w:rsidP="00D44784">
            <w:pPr>
              <w:ind w:left="360"/>
              <w:rPr>
                <w:rFonts w:ascii="Times New Roman" w:hAnsi="Times New Roman" w:cs="Times New Roman"/>
                <w:sz w:val="28"/>
                <w:szCs w:val="28"/>
              </w:rPr>
            </w:pPr>
            <w:r w:rsidRPr="00D7058E">
              <w:rPr>
                <w:rFonts w:ascii="Arial" w:eastAsia="Times New Roman" w:hAnsi="Arial" w:cs="Arial"/>
                <w:sz w:val="27"/>
                <w:szCs w:val="27"/>
                <w:lang w:eastAsia="ru-RU"/>
              </w:rPr>
              <w:br/>
            </w:r>
            <w:r w:rsidRPr="00D7058E">
              <w:rPr>
                <w:rFonts w:ascii="Arial" w:eastAsia="Times New Roman" w:hAnsi="Arial" w:cs="Arial"/>
                <w:sz w:val="27"/>
                <w:szCs w:val="27"/>
                <w:lang w:eastAsia="ru-RU"/>
              </w:rPr>
              <w:br/>
            </w:r>
          </w:p>
          <w:p w:rsidR="00882CA1" w:rsidRPr="00D7058E" w:rsidRDefault="00882CA1" w:rsidP="00EB5DF7">
            <w:pPr>
              <w:ind w:left="360"/>
              <w:jc w:val="center"/>
              <w:rPr>
                <w:rFonts w:ascii="Times New Roman" w:hAnsi="Times New Roman" w:cs="Times New Roman"/>
                <w:sz w:val="28"/>
                <w:szCs w:val="28"/>
              </w:rPr>
            </w:pPr>
          </w:p>
          <w:p w:rsidR="004E19BB" w:rsidRPr="00D7058E" w:rsidRDefault="00EB5DF7" w:rsidP="00EB5DF7">
            <w:pPr>
              <w:pStyle w:val="a4"/>
              <w:numPr>
                <w:ilvl w:val="0"/>
                <w:numId w:val="1"/>
              </w:numPr>
              <w:jc w:val="center"/>
              <w:rPr>
                <w:rFonts w:ascii="Times New Roman" w:hAnsi="Times New Roman" w:cs="Times New Roman"/>
                <w:sz w:val="28"/>
                <w:szCs w:val="28"/>
              </w:rPr>
            </w:pPr>
            <w:r w:rsidRPr="00D7058E">
              <w:rPr>
                <w:rFonts w:ascii="Times New Roman" w:hAnsi="Times New Roman" w:cs="Times New Roman"/>
                <w:sz w:val="28"/>
                <w:szCs w:val="28"/>
              </w:rPr>
              <w:t>Территория поселений:</w:t>
            </w:r>
          </w:p>
          <w:p w:rsidR="003C0E6A" w:rsidRPr="00D7058E" w:rsidRDefault="003C0E6A" w:rsidP="003C0E6A">
            <w:pPr>
              <w:pStyle w:val="a4"/>
              <w:ind w:left="1080"/>
              <w:rPr>
                <w:rFonts w:ascii="Times New Roman" w:hAnsi="Times New Roman" w:cs="Times New Roman"/>
                <w:sz w:val="28"/>
                <w:szCs w:val="28"/>
              </w:rPr>
            </w:pPr>
          </w:p>
          <w:p w:rsidR="003C0E6A" w:rsidRPr="00D7058E" w:rsidRDefault="00AC6621" w:rsidP="003C0E6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sidR="003C0E6A" w:rsidRPr="00D7058E">
              <w:rPr>
                <w:rFonts w:ascii="Times New Roman" w:eastAsia="Times New Roman" w:hAnsi="Times New Roman" w:cs="Times New Roman"/>
                <w:sz w:val="24"/>
                <w:szCs w:val="24"/>
                <w:lang w:eastAsia="ru-RU"/>
              </w:rPr>
              <w:t>. Руководитель организации обеспечивает исправное содержание (в любое время года) дорог, проездов и подъездов к зданиям, сооружениям и строениям, открытым складам, наружным пожарным лестницам и пожарным гидрантам.</w:t>
            </w:r>
          </w:p>
          <w:p w:rsidR="003C0E6A" w:rsidRPr="00D7058E" w:rsidRDefault="003C0E6A" w:rsidP="003C0E6A">
            <w:pPr>
              <w:ind w:firstLine="720"/>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w:t>
            </w:r>
            <w:r w:rsidRPr="00D7058E">
              <w:rPr>
                <w:rFonts w:ascii="Times New Roman" w:eastAsia="Times New Roman" w:hAnsi="Times New Roman" w:cs="Times New Roman"/>
                <w:sz w:val="24"/>
                <w:szCs w:val="24"/>
                <w:lang w:eastAsia="ru-RU"/>
              </w:rPr>
              <w:br/>
            </w:r>
          </w:p>
          <w:p w:rsidR="003C0E6A" w:rsidRPr="00D7058E" w:rsidRDefault="00AC6621" w:rsidP="003C0E6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r w:rsidR="003C0E6A" w:rsidRPr="00D7058E">
              <w:rPr>
                <w:rFonts w:ascii="Times New Roman" w:eastAsia="Times New Roman" w:hAnsi="Times New Roman" w:cs="Times New Roman"/>
                <w:sz w:val="24"/>
                <w:szCs w:val="24"/>
                <w:lang w:eastAsia="ru-RU"/>
              </w:rPr>
              <w:t>. Руководитель организации обеспечивает очистку объекта и прилегающей к нему территории, в том числе в пределах противопожарных расстояний между объектами, от горючих отходов, мусора, тары и сухой растительности.</w:t>
            </w:r>
          </w:p>
          <w:p w:rsidR="003C0E6A" w:rsidRPr="00D7058E" w:rsidRDefault="003C0E6A" w:rsidP="003C0E6A">
            <w:pPr>
              <w:ind w:firstLine="720"/>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Не допускается сжигать отходы и тару в местах, находящихся на расстоянии менее 50 метров от объектов.</w:t>
            </w:r>
          </w:p>
          <w:p w:rsidR="003C0E6A" w:rsidRDefault="003C0E6A" w:rsidP="003C0E6A">
            <w:pPr>
              <w:ind w:firstLine="720"/>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 xml:space="preserve">Запрещается на территории поселений и городских округов, а также на расстоянии менее 100 метров от лесных массивов запускать неуправляемые изделия из горючих материалов, принцип подъема которых на </w:t>
            </w:r>
            <w:proofErr w:type="gramStart"/>
            <w:r w:rsidRPr="00D7058E">
              <w:rPr>
                <w:rFonts w:ascii="Times New Roman" w:eastAsia="Times New Roman" w:hAnsi="Times New Roman" w:cs="Times New Roman"/>
                <w:sz w:val="24"/>
                <w:szCs w:val="24"/>
                <w:lang w:eastAsia="ru-RU"/>
              </w:rPr>
              <w:t>высоту основан на</w:t>
            </w:r>
            <w:proofErr w:type="gramEnd"/>
            <w:r w:rsidRPr="00D7058E">
              <w:rPr>
                <w:rFonts w:ascii="Times New Roman" w:eastAsia="Times New Roman" w:hAnsi="Times New Roman" w:cs="Times New Roman"/>
                <w:sz w:val="24"/>
                <w:szCs w:val="24"/>
                <w:lang w:eastAsia="ru-RU"/>
              </w:rPr>
              <w:t xml:space="preserve"> нагревании воздуха внутри конструкции с помощью открытого огня.</w:t>
            </w:r>
          </w:p>
          <w:p w:rsidR="00AC6621" w:rsidRDefault="00AC6621" w:rsidP="003C0E6A">
            <w:pPr>
              <w:ind w:firstLine="720"/>
              <w:rPr>
                <w:rFonts w:ascii="Times New Roman" w:eastAsia="Times New Roman" w:hAnsi="Times New Roman" w:cs="Times New Roman"/>
                <w:sz w:val="24"/>
                <w:szCs w:val="24"/>
                <w:lang w:eastAsia="ru-RU"/>
              </w:rPr>
            </w:pPr>
          </w:p>
          <w:p w:rsidR="00AC6621" w:rsidRDefault="00AC6621" w:rsidP="00AC6621">
            <w:pPr>
              <w:ind w:firstLine="720"/>
              <w:jc w:val="center"/>
              <w:rPr>
                <w:rFonts w:ascii="Times New Roman" w:eastAsia="Times New Roman" w:hAnsi="Times New Roman" w:cs="Times New Roman"/>
                <w:sz w:val="28"/>
                <w:szCs w:val="28"/>
                <w:lang w:eastAsia="ru-RU"/>
              </w:rPr>
            </w:pPr>
            <w:r w:rsidRPr="00AC6621">
              <w:rPr>
                <w:rFonts w:ascii="Times New Roman" w:eastAsia="Times New Roman" w:hAnsi="Times New Roman" w:cs="Times New Roman"/>
                <w:sz w:val="28"/>
                <w:szCs w:val="28"/>
                <w:lang w:val="en-US" w:eastAsia="ru-RU"/>
              </w:rPr>
              <w:t>III</w:t>
            </w:r>
            <w:r w:rsidRPr="00AC6621">
              <w:rPr>
                <w:rFonts w:ascii="Times New Roman" w:eastAsia="Times New Roman" w:hAnsi="Times New Roman" w:cs="Times New Roman"/>
                <w:sz w:val="28"/>
                <w:szCs w:val="28"/>
                <w:lang w:eastAsia="ru-RU"/>
              </w:rPr>
              <w:t>.Системы теплоснабжения и отопления</w:t>
            </w:r>
          </w:p>
          <w:p w:rsidR="00AC6621" w:rsidRPr="00AC6621" w:rsidRDefault="00AC6621" w:rsidP="00AC6621">
            <w:pPr>
              <w:rPr>
                <w:rFonts w:ascii="Times New Roman" w:eastAsia="Times New Roman" w:hAnsi="Times New Roman" w:cs="Times New Roman"/>
                <w:sz w:val="24"/>
                <w:szCs w:val="24"/>
                <w:lang w:eastAsia="ru-RU"/>
              </w:rPr>
            </w:pPr>
            <w:r w:rsidRPr="00AC6621">
              <w:rPr>
                <w:rFonts w:ascii="Times New Roman" w:eastAsia="Times New Roman" w:hAnsi="Times New Roman" w:cs="Times New Roman"/>
                <w:sz w:val="24"/>
                <w:szCs w:val="24"/>
                <w:lang w:eastAsia="ru-RU"/>
              </w:rPr>
              <w:t>81.</w:t>
            </w:r>
            <w:r>
              <w:rPr>
                <w:rFonts w:ascii="Times New Roman" w:eastAsia="Times New Roman" w:hAnsi="Times New Roman" w:cs="Times New Roman"/>
                <w:sz w:val="24"/>
                <w:szCs w:val="24"/>
                <w:lang w:eastAsia="ru-RU"/>
              </w:rPr>
              <w:t xml:space="preserve">Перед началом отопительного сезона руководитель организации обязан осуществить проверки и ремонт печей, котельных, </w:t>
            </w:r>
            <w:proofErr w:type="spellStart"/>
            <w:r>
              <w:rPr>
                <w:rFonts w:ascii="Times New Roman" w:eastAsia="Times New Roman" w:hAnsi="Times New Roman" w:cs="Times New Roman"/>
                <w:sz w:val="24"/>
                <w:szCs w:val="24"/>
                <w:lang w:eastAsia="ru-RU"/>
              </w:rPr>
              <w:t>теплогенераторных</w:t>
            </w:r>
            <w:proofErr w:type="spellEnd"/>
            <w:r>
              <w:rPr>
                <w:rFonts w:ascii="Times New Roman" w:eastAsia="Times New Roman" w:hAnsi="Times New Roman" w:cs="Times New Roman"/>
                <w:sz w:val="24"/>
                <w:szCs w:val="24"/>
                <w:lang w:eastAsia="ru-RU"/>
              </w:rPr>
              <w:t>, калориферных установок и каминов, а также других отопительных приборов и систем.</w:t>
            </w:r>
          </w:p>
          <w:p w:rsidR="00EB5DF7" w:rsidRPr="00D7058E" w:rsidRDefault="003C0E6A" w:rsidP="005B3D64">
            <w:pPr>
              <w:ind w:left="360"/>
              <w:jc w:val="center"/>
              <w:rPr>
                <w:rFonts w:ascii="Times New Roman" w:hAnsi="Times New Roman" w:cs="Times New Roman"/>
                <w:sz w:val="28"/>
                <w:szCs w:val="28"/>
              </w:rPr>
            </w:pPr>
            <w:r w:rsidRPr="00D7058E">
              <w:rPr>
                <w:rFonts w:ascii="Arial" w:eastAsia="Times New Roman" w:hAnsi="Arial" w:cs="Arial"/>
                <w:sz w:val="27"/>
                <w:szCs w:val="27"/>
                <w:lang w:eastAsia="ru-RU"/>
              </w:rPr>
              <w:br/>
            </w:r>
            <w:r w:rsidRPr="00D7058E">
              <w:rPr>
                <w:rFonts w:ascii="Arial" w:eastAsia="Times New Roman" w:hAnsi="Arial" w:cs="Arial"/>
                <w:sz w:val="27"/>
                <w:szCs w:val="27"/>
                <w:lang w:eastAsia="ru-RU"/>
              </w:rPr>
              <w:br/>
            </w:r>
            <w:r w:rsidR="00EB5DF7" w:rsidRPr="00D7058E">
              <w:rPr>
                <w:rFonts w:ascii="Times New Roman" w:hAnsi="Times New Roman" w:cs="Times New Roman"/>
                <w:sz w:val="28"/>
                <w:szCs w:val="28"/>
                <w:lang w:val="en-US"/>
              </w:rPr>
              <w:t>XVIII</w:t>
            </w:r>
            <w:r w:rsidR="00EB5DF7" w:rsidRPr="00D7058E">
              <w:rPr>
                <w:rFonts w:ascii="Times New Roman" w:hAnsi="Times New Roman" w:cs="Times New Roman"/>
                <w:sz w:val="28"/>
                <w:szCs w:val="28"/>
              </w:rPr>
              <w:t>. Требования к инструкции о мерах пожарной безопасности:</w:t>
            </w:r>
          </w:p>
          <w:p w:rsidR="003C0E6A" w:rsidRPr="00D7058E" w:rsidRDefault="003C0E6A" w:rsidP="003C0E6A">
            <w:pPr>
              <w:shd w:val="clear" w:color="auto" w:fill="FFFFFF"/>
              <w:ind w:firstLine="720"/>
              <w:jc w:val="both"/>
              <w:rPr>
                <w:rFonts w:ascii="Arial" w:eastAsia="Times New Roman" w:hAnsi="Arial" w:cs="Arial"/>
                <w:sz w:val="18"/>
                <w:szCs w:val="18"/>
                <w:lang w:eastAsia="ru-RU"/>
              </w:rPr>
            </w:pPr>
          </w:p>
          <w:p w:rsidR="003C0E6A" w:rsidRPr="00D7058E" w:rsidRDefault="00451568" w:rsidP="003C0E6A">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00AC6621">
              <w:rPr>
                <w:rFonts w:ascii="Times New Roman" w:eastAsia="Times New Roman" w:hAnsi="Times New Roman" w:cs="Times New Roman"/>
                <w:sz w:val="24"/>
                <w:szCs w:val="24"/>
                <w:lang w:eastAsia="ru-RU"/>
              </w:rPr>
              <w:t>60</w:t>
            </w:r>
            <w:r w:rsidR="003C0E6A" w:rsidRPr="00D7058E">
              <w:rPr>
                <w:rFonts w:ascii="Times New Roman" w:eastAsia="Times New Roman" w:hAnsi="Times New Roman" w:cs="Times New Roman"/>
                <w:sz w:val="24"/>
                <w:szCs w:val="24"/>
                <w:lang w:eastAsia="ru-RU"/>
              </w:rPr>
              <w:t>. Инструкция о мерах пожарной безопасности разрабатывается на основе настоящих Правил, нормативных документов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3C0E6A" w:rsidRPr="00D7058E" w:rsidRDefault="003C0E6A" w:rsidP="003C0E6A">
            <w:pPr>
              <w:shd w:val="clear" w:color="auto" w:fill="FFFFFF"/>
              <w:ind w:firstLine="720"/>
              <w:jc w:val="both"/>
              <w:rPr>
                <w:rFonts w:ascii="Times New Roman" w:eastAsia="Times New Roman" w:hAnsi="Times New Roman" w:cs="Times New Roman"/>
                <w:sz w:val="24"/>
                <w:szCs w:val="24"/>
                <w:lang w:eastAsia="ru-RU"/>
              </w:rPr>
            </w:pPr>
          </w:p>
          <w:p w:rsidR="003C0E6A" w:rsidRPr="00D7058E" w:rsidRDefault="00451568" w:rsidP="003C0E6A">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C6621">
              <w:rPr>
                <w:rFonts w:ascii="Times New Roman" w:eastAsia="Times New Roman" w:hAnsi="Times New Roman" w:cs="Times New Roman"/>
                <w:sz w:val="24"/>
                <w:szCs w:val="24"/>
                <w:lang w:eastAsia="ru-RU"/>
              </w:rPr>
              <w:t>61</w:t>
            </w:r>
            <w:r w:rsidR="003C0E6A" w:rsidRPr="00D7058E">
              <w:rPr>
                <w:rFonts w:ascii="Times New Roman" w:eastAsia="Times New Roman" w:hAnsi="Times New Roman" w:cs="Times New Roman"/>
                <w:sz w:val="24"/>
                <w:szCs w:val="24"/>
                <w:lang w:eastAsia="ru-RU"/>
              </w:rPr>
              <w:t>. В инструкции о мерах пожарной безопасности необходимо отражать следующие вопросы:</w:t>
            </w:r>
          </w:p>
          <w:p w:rsidR="003C0E6A" w:rsidRPr="00D7058E" w:rsidRDefault="003C0E6A" w:rsidP="003C0E6A">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а) порядок содержания территории, зданий, сооружений и помещений, в том числе эвакуационных путей;</w:t>
            </w:r>
          </w:p>
          <w:p w:rsidR="003C0E6A" w:rsidRPr="00D7058E" w:rsidRDefault="003C0E6A" w:rsidP="003C0E6A">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3C0E6A" w:rsidRPr="00D7058E" w:rsidRDefault="003C0E6A" w:rsidP="003C0E6A">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 xml:space="preserve">в) порядок и нормы хранения и транспортировки </w:t>
            </w:r>
            <w:proofErr w:type="spellStart"/>
            <w:r w:rsidRPr="00D7058E">
              <w:rPr>
                <w:rFonts w:ascii="Times New Roman" w:eastAsia="Times New Roman" w:hAnsi="Times New Roman" w:cs="Times New Roman"/>
                <w:sz w:val="24"/>
                <w:szCs w:val="24"/>
                <w:lang w:eastAsia="ru-RU"/>
              </w:rPr>
              <w:t>пожаровзрывоопасных</w:t>
            </w:r>
            <w:proofErr w:type="spellEnd"/>
            <w:r w:rsidRPr="00D7058E">
              <w:rPr>
                <w:rFonts w:ascii="Times New Roman" w:eastAsia="Times New Roman" w:hAnsi="Times New Roman" w:cs="Times New Roman"/>
                <w:sz w:val="24"/>
                <w:szCs w:val="24"/>
                <w:lang w:eastAsia="ru-RU"/>
              </w:rPr>
              <w:t xml:space="preserve"> веществ и пожароопасных веществ и материалов;</w:t>
            </w:r>
          </w:p>
          <w:p w:rsidR="003C0E6A" w:rsidRPr="00D7058E" w:rsidRDefault="003C0E6A" w:rsidP="003C0E6A">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г) порядок осмотра и закрытия помещений по окончании работы;</w:t>
            </w:r>
          </w:p>
          <w:p w:rsidR="003C0E6A" w:rsidRPr="00D7058E" w:rsidRDefault="003C0E6A" w:rsidP="003C0E6A">
            <w:pPr>
              <w:shd w:val="clear" w:color="auto" w:fill="FFFFFF"/>
              <w:ind w:firstLine="720"/>
              <w:jc w:val="both"/>
              <w:rPr>
                <w:rFonts w:ascii="Times New Roman" w:eastAsia="Times New Roman" w:hAnsi="Times New Roman" w:cs="Times New Roman"/>
                <w:sz w:val="24"/>
                <w:szCs w:val="24"/>
                <w:lang w:eastAsia="ru-RU"/>
              </w:rPr>
            </w:pPr>
            <w:proofErr w:type="spellStart"/>
            <w:r w:rsidRPr="00D7058E">
              <w:rPr>
                <w:rFonts w:ascii="Times New Roman" w:eastAsia="Times New Roman" w:hAnsi="Times New Roman" w:cs="Times New Roman"/>
                <w:sz w:val="24"/>
                <w:szCs w:val="24"/>
                <w:lang w:eastAsia="ru-RU"/>
              </w:rPr>
              <w:t>д</w:t>
            </w:r>
            <w:proofErr w:type="spellEnd"/>
            <w:r w:rsidRPr="00D7058E">
              <w:rPr>
                <w:rFonts w:ascii="Times New Roman" w:eastAsia="Times New Roman" w:hAnsi="Times New Roman" w:cs="Times New Roman"/>
                <w:sz w:val="24"/>
                <w:szCs w:val="24"/>
                <w:lang w:eastAsia="ru-RU"/>
              </w:rPr>
              <w:t>) расположение мест для курения, применения открытого огня, проезда транспорта и проведения огневых или иных пожароопасных работ;</w:t>
            </w:r>
          </w:p>
          <w:p w:rsidR="003C0E6A" w:rsidRPr="00D7058E" w:rsidRDefault="003C0E6A" w:rsidP="003C0E6A">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е) порядок сбора, хранения и удаления горючих веществ и материалов, содержания и хранения спецодежды;</w:t>
            </w:r>
          </w:p>
          <w:p w:rsidR="003C0E6A" w:rsidRPr="00D7058E" w:rsidRDefault="003C0E6A" w:rsidP="003C0E6A">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ж) допустимое количество единовременно находящихся в помещениях сырья, полуфабрикатов и готовой продукции;</w:t>
            </w:r>
          </w:p>
          <w:p w:rsidR="003C0E6A" w:rsidRPr="00D7058E" w:rsidRDefault="003C0E6A" w:rsidP="003C0E6A">
            <w:pPr>
              <w:shd w:val="clear" w:color="auto" w:fill="FFFFFF"/>
              <w:ind w:firstLine="720"/>
              <w:jc w:val="both"/>
              <w:rPr>
                <w:rFonts w:ascii="Times New Roman" w:eastAsia="Times New Roman" w:hAnsi="Times New Roman" w:cs="Times New Roman"/>
                <w:sz w:val="24"/>
                <w:szCs w:val="24"/>
                <w:lang w:eastAsia="ru-RU"/>
              </w:rPr>
            </w:pPr>
            <w:proofErr w:type="spellStart"/>
            <w:r w:rsidRPr="00D7058E">
              <w:rPr>
                <w:rFonts w:ascii="Times New Roman" w:eastAsia="Times New Roman" w:hAnsi="Times New Roman" w:cs="Times New Roman"/>
                <w:sz w:val="24"/>
                <w:szCs w:val="24"/>
                <w:lang w:eastAsia="ru-RU"/>
              </w:rPr>
              <w:t>з</w:t>
            </w:r>
            <w:proofErr w:type="spellEnd"/>
            <w:r w:rsidRPr="00D7058E">
              <w:rPr>
                <w:rFonts w:ascii="Times New Roman" w:eastAsia="Times New Roman" w:hAnsi="Times New Roman" w:cs="Times New Roman"/>
                <w:sz w:val="24"/>
                <w:szCs w:val="24"/>
                <w:lang w:eastAsia="ru-RU"/>
              </w:rPr>
              <w:t>) порядок и периодичность уборки горючих отходов и пыли, хранения промасленной спецодежды;</w:t>
            </w:r>
          </w:p>
          <w:p w:rsidR="003C0E6A" w:rsidRPr="00D7058E" w:rsidRDefault="003C0E6A" w:rsidP="003C0E6A">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и) предельные показания контрольно-измерительных приборов (манометры, термометры и др.), отклонения от которых могут вызвать пожар или взрыв;</w:t>
            </w:r>
          </w:p>
          <w:p w:rsidR="003C0E6A" w:rsidRPr="00D7058E" w:rsidRDefault="003C0E6A" w:rsidP="003C0E6A">
            <w:pPr>
              <w:shd w:val="clear" w:color="auto" w:fill="FFFFFF"/>
              <w:ind w:firstLine="720"/>
              <w:jc w:val="both"/>
              <w:rPr>
                <w:rFonts w:ascii="Times New Roman" w:eastAsia="Times New Roman" w:hAnsi="Times New Roman" w:cs="Times New Roman"/>
                <w:sz w:val="24"/>
                <w:szCs w:val="24"/>
                <w:lang w:eastAsia="ru-RU"/>
              </w:rPr>
            </w:pPr>
            <w:proofErr w:type="gramStart"/>
            <w:r w:rsidRPr="00D7058E">
              <w:rPr>
                <w:rFonts w:ascii="Times New Roman" w:eastAsia="Times New Roman" w:hAnsi="Times New Roman" w:cs="Times New Roman"/>
                <w:sz w:val="24"/>
                <w:szCs w:val="24"/>
                <w:lang w:eastAsia="ru-RU"/>
              </w:rPr>
              <w:t xml:space="preserve">к) 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w:t>
            </w:r>
            <w:proofErr w:type="spellStart"/>
            <w:r w:rsidRPr="00D7058E">
              <w:rPr>
                <w:rFonts w:ascii="Times New Roman" w:eastAsia="Times New Roman" w:hAnsi="Times New Roman" w:cs="Times New Roman"/>
                <w:sz w:val="24"/>
                <w:szCs w:val="24"/>
                <w:lang w:eastAsia="ru-RU"/>
              </w:rPr>
              <w:t>пожаровзрывобезопасное</w:t>
            </w:r>
            <w:proofErr w:type="spellEnd"/>
            <w:r w:rsidRPr="00D7058E">
              <w:rPr>
                <w:rFonts w:ascii="Times New Roman" w:eastAsia="Times New Roman" w:hAnsi="Times New Roman" w:cs="Times New Roman"/>
                <w:sz w:val="24"/>
                <w:szCs w:val="24"/>
                <w:lang w:eastAsia="ru-RU"/>
              </w:rPr>
              <w:t xml:space="preserve"> состояние всех помещений предприятия (подразделения);</w:t>
            </w:r>
            <w:proofErr w:type="gramEnd"/>
          </w:p>
          <w:p w:rsidR="003C0E6A" w:rsidRPr="00D7058E" w:rsidRDefault="003C0E6A" w:rsidP="003C0E6A">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л) допустимое (предельное) количество людей, которые могут одновременно находиться на объекте.</w:t>
            </w:r>
          </w:p>
          <w:p w:rsidR="003C0E6A" w:rsidRPr="00D7058E" w:rsidRDefault="003C0E6A" w:rsidP="003C0E6A">
            <w:pPr>
              <w:shd w:val="clear" w:color="auto" w:fill="FFFFFF"/>
              <w:ind w:firstLine="720"/>
              <w:jc w:val="both"/>
              <w:rPr>
                <w:rFonts w:ascii="Times New Roman" w:eastAsia="Times New Roman" w:hAnsi="Times New Roman" w:cs="Times New Roman"/>
                <w:sz w:val="24"/>
                <w:szCs w:val="24"/>
                <w:lang w:eastAsia="ru-RU"/>
              </w:rPr>
            </w:pPr>
          </w:p>
          <w:p w:rsidR="003C0E6A" w:rsidRPr="00D7058E" w:rsidRDefault="00AC6621" w:rsidP="003C0E6A">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462</w:t>
            </w:r>
            <w:r w:rsidR="003C0E6A" w:rsidRPr="00D7058E">
              <w:rPr>
                <w:rFonts w:ascii="Times New Roman" w:eastAsia="Times New Roman" w:hAnsi="Times New Roman" w:cs="Times New Roman"/>
                <w:b/>
                <w:sz w:val="24"/>
                <w:szCs w:val="24"/>
                <w:lang w:eastAsia="ru-RU"/>
              </w:rPr>
              <w:t>.</w:t>
            </w:r>
            <w:r w:rsidR="003C0E6A" w:rsidRPr="00D7058E">
              <w:rPr>
                <w:rFonts w:ascii="Times New Roman" w:eastAsia="Times New Roman" w:hAnsi="Times New Roman" w:cs="Times New Roman"/>
                <w:sz w:val="24"/>
                <w:szCs w:val="24"/>
                <w:lang w:eastAsia="ru-RU"/>
              </w:rPr>
              <w:t xml:space="preserve"> В инструкции о мерах пожарной безопасности указываются лица, ответственные за обеспечение пожарной безопасности, в том числе </w:t>
            </w:r>
            <w:proofErr w:type="gramStart"/>
            <w:r w:rsidR="003C0E6A" w:rsidRPr="00D7058E">
              <w:rPr>
                <w:rFonts w:ascii="Times New Roman" w:eastAsia="Times New Roman" w:hAnsi="Times New Roman" w:cs="Times New Roman"/>
                <w:sz w:val="24"/>
                <w:szCs w:val="24"/>
                <w:lang w:eastAsia="ru-RU"/>
              </w:rPr>
              <w:t>за</w:t>
            </w:r>
            <w:proofErr w:type="gramEnd"/>
            <w:r w:rsidR="003C0E6A" w:rsidRPr="00D7058E">
              <w:rPr>
                <w:rFonts w:ascii="Times New Roman" w:eastAsia="Times New Roman" w:hAnsi="Times New Roman" w:cs="Times New Roman"/>
                <w:sz w:val="24"/>
                <w:szCs w:val="24"/>
                <w:lang w:eastAsia="ru-RU"/>
              </w:rPr>
              <w:t>:</w:t>
            </w:r>
          </w:p>
          <w:p w:rsidR="003C0E6A" w:rsidRPr="00D7058E" w:rsidRDefault="003C0E6A" w:rsidP="003C0E6A">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а) сообщение о возникновении пожара в пожарную охрану и оповещение (информирование) руководства и дежурных служб объекта;</w:t>
            </w:r>
          </w:p>
          <w:p w:rsidR="003C0E6A" w:rsidRPr="00D7058E" w:rsidRDefault="003C0E6A" w:rsidP="003C0E6A">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б) организацию спасания людей с использованием для этого имеющихся сил и средств, в том числе за оказание первой помощи пострадавшим;</w:t>
            </w:r>
          </w:p>
          <w:p w:rsidR="003C0E6A" w:rsidRPr="00D7058E" w:rsidRDefault="003C0E6A" w:rsidP="003C0E6A">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 xml:space="preserve">в) проверку включения автоматических систем противопожарной защиты (систем оповещения людей о пожаре, пожаротушения, </w:t>
            </w:r>
            <w:proofErr w:type="spellStart"/>
            <w:r w:rsidRPr="00D7058E">
              <w:rPr>
                <w:rFonts w:ascii="Times New Roman" w:eastAsia="Times New Roman" w:hAnsi="Times New Roman" w:cs="Times New Roman"/>
                <w:sz w:val="24"/>
                <w:szCs w:val="24"/>
                <w:lang w:eastAsia="ru-RU"/>
              </w:rPr>
              <w:t>противодымной</w:t>
            </w:r>
            <w:proofErr w:type="spellEnd"/>
            <w:r w:rsidRPr="00D7058E">
              <w:rPr>
                <w:rFonts w:ascii="Times New Roman" w:eastAsia="Times New Roman" w:hAnsi="Times New Roman" w:cs="Times New Roman"/>
                <w:sz w:val="24"/>
                <w:szCs w:val="24"/>
                <w:lang w:eastAsia="ru-RU"/>
              </w:rPr>
              <w:t xml:space="preserve"> защиты);</w:t>
            </w:r>
          </w:p>
          <w:p w:rsidR="003C0E6A" w:rsidRPr="00D7058E" w:rsidRDefault="003C0E6A" w:rsidP="003C0E6A">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 xml:space="preserve">г) отключение при необходимости электроэнергии (за исключением систем противопожарной защиты), остановку работы транспортирующих устройств, агрегатов, аппаратов, перекрывание сырьевых, газовых, паровых и водных коммуникаций, остановку работы систем вентиляции в </w:t>
            </w:r>
            <w:proofErr w:type="gramStart"/>
            <w:r w:rsidRPr="00D7058E">
              <w:rPr>
                <w:rFonts w:ascii="Times New Roman" w:eastAsia="Times New Roman" w:hAnsi="Times New Roman" w:cs="Times New Roman"/>
                <w:sz w:val="24"/>
                <w:szCs w:val="24"/>
                <w:lang w:eastAsia="ru-RU"/>
              </w:rPr>
              <w:t>аварийном</w:t>
            </w:r>
            <w:proofErr w:type="gramEnd"/>
            <w:r w:rsidRPr="00D7058E">
              <w:rPr>
                <w:rFonts w:ascii="Times New Roman" w:eastAsia="Times New Roman" w:hAnsi="Times New Roman" w:cs="Times New Roman"/>
                <w:sz w:val="24"/>
                <w:szCs w:val="24"/>
                <w:lang w:eastAsia="ru-RU"/>
              </w:rPr>
              <w:t xml:space="preserve"> и смежных с ним помещениях, выполнение других мероприятий, способствующих предотвращению развития пожара и задымления помещений здания;</w:t>
            </w:r>
          </w:p>
          <w:p w:rsidR="003C0E6A" w:rsidRPr="00D7058E" w:rsidRDefault="003C0E6A" w:rsidP="003C0E6A">
            <w:pPr>
              <w:shd w:val="clear" w:color="auto" w:fill="FFFFFF"/>
              <w:ind w:firstLine="720"/>
              <w:jc w:val="both"/>
              <w:rPr>
                <w:rFonts w:ascii="Times New Roman" w:eastAsia="Times New Roman" w:hAnsi="Times New Roman" w:cs="Times New Roman"/>
                <w:sz w:val="24"/>
                <w:szCs w:val="24"/>
                <w:lang w:eastAsia="ru-RU"/>
              </w:rPr>
            </w:pPr>
            <w:proofErr w:type="spellStart"/>
            <w:r w:rsidRPr="00D7058E">
              <w:rPr>
                <w:rFonts w:ascii="Times New Roman" w:eastAsia="Times New Roman" w:hAnsi="Times New Roman" w:cs="Times New Roman"/>
                <w:sz w:val="24"/>
                <w:szCs w:val="24"/>
                <w:lang w:eastAsia="ru-RU"/>
              </w:rPr>
              <w:t>д</w:t>
            </w:r>
            <w:proofErr w:type="spellEnd"/>
            <w:r w:rsidRPr="00D7058E">
              <w:rPr>
                <w:rFonts w:ascii="Times New Roman" w:eastAsia="Times New Roman" w:hAnsi="Times New Roman" w:cs="Times New Roman"/>
                <w:sz w:val="24"/>
                <w:szCs w:val="24"/>
                <w:lang w:eastAsia="ru-RU"/>
              </w:rPr>
              <w:t>) прекращение всех работ в здании (если это допустимо по технологическому процессу производства), кроме работ, связанных с мероприятиями по ликвидации пожара;</w:t>
            </w:r>
          </w:p>
          <w:p w:rsidR="003C0E6A" w:rsidRPr="00D7058E" w:rsidRDefault="003C0E6A" w:rsidP="003C0E6A">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е) удаление за пределы опасной зоны всех работников, не участвующих в тушении пожара;</w:t>
            </w:r>
          </w:p>
          <w:p w:rsidR="003C0E6A" w:rsidRPr="00D7058E" w:rsidRDefault="003C0E6A" w:rsidP="003C0E6A">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ж) осуществление общего руководства по тушению пожара (с учетом специфических особенностей объекта) до прибытия подразделения пожарной охраны;</w:t>
            </w:r>
          </w:p>
          <w:p w:rsidR="003C0E6A" w:rsidRPr="00D7058E" w:rsidRDefault="003C0E6A" w:rsidP="003C0E6A">
            <w:pPr>
              <w:shd w:val="clear" w:color="auto" w:fill="FFFFFF"/>
              <w:ind w:firstLine="720"/>
              <w:jc w:val="both"/>
              <w:rPr>
                <w:rFonts w:ascii="Times New Roman" w:eastAsia="Times New Roman" w:hAnsi="Times New Roman" w:cs="Times New Roman"/>
                <w:sz w:val="24"/>
                <w:szCs w:val="24"/>
                <w:lang w:eastAsia="ru-RU"/>
              </w:rPr>
            </w:pPr>
            <w:proofErr w:type="spellStart"/>
            <w:r w:rsidRPr="00D7058E">
              <w:rPr>
                <w:rFonts w:ascii="Times New Roman" w:eastAsia="Times New Roman" w:hAnsi="Times New Roman" w:cs="Times New Roman"/>
                <w:sz w:val="24"/>
                <w:szCs w:val="24"/>
                <w:lang w:eastAsia="ru-RU"/>
              </w:rPr>
              <w:t>з</w:t>
            </w:r>
            <w:proofErr w:type="spellEnd"/>
            <w:r w:rsidRPr="00D7058E">
              <w:rPr>
                <w:rFonts w:ascii="Times New Roman" w:eastAsia="Times New Roman" w:hAnsi="Times New Roman" w:cs="Times New Roman"/>
                <w:sz w:val="24"/>
                <w:szCs w:val="24"/>
                <w:lang w:eastAsia="ru-RU"/>
              </w:rPr>
              <w:t>) обеспечение соблюдения требований безопасности работниками, принимающими участие в тушении пожара;</w:t>
            </w:r>
          </w:p>
          <w:p w:rsidR="003C0E6A" w:rsidRPr="00D7058E" w:rsidRDefault="003C0E6A" w:rsidP="003C0E6A">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и) организацию одновременно с тушением пожара эвакуации и защиты материальных ценностей;</w:t>
            </w:r>
          </w:p>
          <w:p w:rsidR="003C0E6A" w:rsidRPr="00D7058E" w:rsidRDefault="003C0E6A" w:rsidP="003C0E6A">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 xml:space="preserve">к) встречу подразделений пожарной охраны и оказание помощи в выборе кратчайшего </w:t>
            </w:r>
            <w:r w:rsidRPr="00D7058E">
              <w:rPr>
                <w:rFonts w:ascii="Times New Roman" w:eastAsia="Times New Roman" w:hAnsi="Times New Roman" w:cs="Times New Roman"/>
                <w:sz w:val="24"/>
                <w:szCs w:val="24"/>
                <w:lang w:eastAsia="ru-RU"/>
              </w:rPr>
              <w:lastRenderedPageBreak/>
              <w:t>пути для подъезда к очагу пожара;</w:t>
            </w:r>
          </w:p>
          <w:p w:rsidR="003C0E6A" w:rsidRPr="00D7058E" w:rsidRDefault="003C0E6A" w:rsidP="003C0E6A">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 xml:space="preserve">л) сообщение подразделениям пожарной охраны, привлекаемым для тушения пожаров и </w:t>
            </w:r>
            <w:proofErr w:type="gramStart"/>
            <w:r w:rsidRPr="00D7058E">
              <w:rPr>
                <w:rFonts w:ascii="Times New Roman" w:eastAsia="Times New Roman" w:hAnsi="Times New Roman" w:cs="Times New Roman"/>
                <w:sz w:val="24"/>
                <w:szCs w:val="24"/>
                <w:lang w:eastAsia="ru-RU"/>
              </w:rPr>
              <w:t>проведения</w:t>
            </w:r>
            <w:proofErr w:type="gramEnd"/>
            <w:r w:rsidRPr="00D7058E">
              <w:rPr>
                <w:rFonts w:ascii="Times New Roman" w:eastAsia="Times New Roman" w:hAnsi="Times New Roman" w:cs="Times New Roman"/>
                <w:sz w:val="24"/>
                <w:szCs w:val="24"/>
                <w:lang w:eastAsia="ru-RU"/>
              </w:rPr>
              <w:t xml:space="preserve">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опасных (взрывоопасных), взрывчатых, сильнодействующих ядовитых веществах;</w:t>
            </w:r>
          </w:p>
          <w:p w:rsidR="003C0E6A" w:rsidRPr="00D7058E" w:rsidRDefault="003C0E6A" w:rsidP="003C0E6A">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м) по прибытии пожарного подразделения информирование руководителя тушения пожара о конструктивных и технологических особенностях объекта, прилегающих строений и сооружений, о количестве и пожароопасных свойствах хранимых и применяемых на объекте веществ, материалов, изделий и сообщение других сведений, необходимых для успешной ликвидации пожара;</w:t>
            </w:r>
          </w:p>
          <w:p w:rsidR="003C0E6A" w:rsidRPr="00D7058E" w:rsidRDefault="003C0E6A" w:rsidP="003C0E6A">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н) организацию привлечения сил и средств объекта к осуществлению мероприятий, связанных с ликвидацией пожара и предупреждением его развития.</w:t>
            </w:r>
          </w:p>
          <w:p w:rsidR="00EB5DF7" w:rsidRPr="00D7058E" w:rsidRDefault="003C0E6A" w:rsidP="00EB5DF7">
            <w:pPr>
              <w:jc w:val="center"/>
              <w:rPr>
                <w:rFonts w:ascii="Times New Roman" w:hAnsi="Times New Roman" w:cs="Times New Roman"/>
                <w:sz w:val="28"/>
                <w:szCs w:val="28"/>
              </w:rPr>
            </w:pPr>
            <w:r w:rsidRPr="00D7058E">
              <w:rPr>
                <w:rFonts w:ascii="Arial" w:eastAsia="Times New Roman" w:hAnsi="Arial" w:cs="Arial"/>
                <w:sz w:val="27"/>
                <w:szCs w:val="27"/>
                <w:lang w:eastAsia="ru-RU"/>
              </w:rPr>
              <w:br/>
            </w:r>
            <w:r w:rsidR="00EB5DF7" w:rsidRPr="00D7058E">
              <w:rPr>
                <w:rFonts w:ascii="Times New Roman" w:hAnsi="Times New Roman" w:cs="Times New Roman"/>
                <w:sz w:val="28"/>
                <w:szCs w:val="28"/>
                <w:lang w:val="en-US"/>
              </w:rPr>
              <w:t>XIX</w:t>
            </w:r>
            <w:r w:rsidR="00EB5DF7" w:rsidRPr="00D7058E">
              <w:rPr>
                <w:rFonts w:ascii="Times New Roman" w:hAnsi="Times New Roman" w:cs="Times New Roman"/>
                <w:sz w:val="28"/>
                <w:szCs w:val="28"/>
              </w:rPr>
              <w:t>. Обеспечение объектов первичными средствами пожаротушения:</w:t>
            </w:r>
          </w:p>
          <w:p w:rsidR="00034DCF" w:rsidRPr="00D7058E" w:rsidRDefault="00034DCF" w:rsidP="00EB5DF7">
            <w:pPr>
              <w:jc w:val="center"/>
              <w:rPr>
                <w:rFonts w:ascii="Times New Roman" w:hAnsi="Times New Roman" w:cs="Times New Roman"/>
                <w:sz w:val="28"/>
                <w:szCs w:val="28"/>
              </w:rPr>
            </w:pPr>
          </w:p>
          <w:p w:rsidR="00034DCF" w:rsidRPr="00D7058E" w:rsidRDefault="000E0F3B" w:rsidP="00034DCF">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C6621">
              <w:rPr>
                <w:rFonts w:ascii="Times New Roman" w:eastAsia="Times New Roman" w:hAnsi="Times New Roman" w:cs="Times New Roman"/>
                <w:sz w:val="24"/>
                <w:szCs w:val="24"/>
                <w:lang w:eastAsia="ru-RU"/>
              </w:rPr>
              <w:t>65</w:t>
            </w:r>
            <w:r w:rsidR="00034DCF" w:rsidRPr="00D7058E">
              <w:rPr>
                <w:rFonts w:ascii="Times New Roman" w:eastAsia="Times New Roman" w:hAnsi="Times New Roman" w:cs="Times New Roman"/>
                <w:sz w:val="24"/>
                <w:szCs w:val="24"/>
                <w:lang w:eastAsia="ru-RU"/>
              </w:rPr>
              <w:t>. Выбор типа и расчет необходимого количества огнетушителей на объекте (в помещении) осуществляется в соответствии с </w:t>
            </w:r>
            <w:hyperlink r:id="rId11" w:anchor="block_11000" w:history="1">
              <w:r w:rsidR="00034DCF" w:rsidRPr="00D7058E">
                <w:rPr>
                  <w:rFonts w:ascii="Times New Roman" w:eastAsia="Times New Roman" w:hAnsi="Times New Roman" w:cs="Times New Roman"/>
                  <w:sz w:val="24"/>
                  <w:szCs w:val="24"/>
                  <w:lang w:eastAsia="ru-RU"/>
                </w:rPr>
                <w:t>приложениями 1</w:t>
              </w:r>
            </w:hyperlink>
            <w:r w:rsidR="00034DCF" w:rsidRPr="00D7058E">
              <w:rPr>
                <w:rFonts w:ascii="Times New Roman" w:eastAsia="Times New Roman" w:hAnsi="Times New Roman" w:cs="Times New Roman"/>
                <w:sz w:val="24"/>
                <w:szCs w:val="24"/>
                <w:lang w:eastAsia="ru-RU"/>
              </w:rPr>
              <w:t> и </w:t>
            </w:r>
            <w:hyperlink r:id="rId12" w:anchor="block_12000" w:history="1">
              <w:r w:rsidR="00034DCF" w:rsidRPr="00D7058E">
                <w:rPr>
                  <w:rFonts w:ascii="Times New Roman" w:eastAsia="Times New Roman" w:hAnsi="Times New Roman" w:cs="Times New Roman"/>
                  <w:sz w:val="24"/>
                  <w:szCs w:val="24"/>
                  <w:lang w:eastAsia="ru-RU"/>
                </w:rPr>
                <w:t>2</w:t>
              </w:r>
            </w:hyperlink>
            <w:r w:rsidR="00034DCF" w:rsidRPr="00D7058E">
              <w:rPr>
                <w:rFonts w:ascii="Times New Roman" w:eastAsia="Times New Roman" w:hAnsi="Times New Roman" w:cs="Times New Roman"/>
                <w:sz w:val="24"/>
                <w:szCs w:val="24"/>
                <w:lang w:eastAsia="ru-RU"/>
              </w:rPr>
              <w:t> в зависимости от огнетушащей способности огнетушителя, предельной площади помещения, а также класса пожара.</w:t>
            </w:r>
          </w:p>
          <w:p w:rsidR="00034DCF" w:rsidRPr="00D7058E" w:rsidRDefault="00034DCF" w:rsidP="00034DCF">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Для тушения пожаров различных классов порошковые огнетушители должны иметь соответствующие заряды:</w:t>
            </w:r>
          </w:p>
          <w:p w:rsidR="00034DCF" w:rsidRPr="00D7058E" w:rsidRDefault="00034DCF" w:rsidP="00034DCF">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для пожаров класса A - порошок ABCE;</w:t>
            </w:r>
          </w:p>
          <w:p w:rsidR="00034DCF" w:rsidRPr="00D7058E" w:rsidRDefault="00034DCF" w:rsidP="00034DCF">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для пожаров классов B, C, E - порошок BCE или ABCE;</w:t>
            </w:r>
          </w:p>
          <w:p w:rsidR="00034DCF" w:rsidRPr="00D7058E" w:rsidRDefault="00034DCF" w:rsidP="00034DCF">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для пожаров класса D - порошок D.</w:t>
            </w:r>
          </w:p>
          <w:p w:rsidR="00034DCF" w:rsidRPr="00D7058E" w:rsidRDefault="00034DCF" w:rsidP="00034DCF">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 xml:space="preserve">В замкнутых помещениях объемом не более 50 куб. метров для тушения пожаров вместо переносных огнетушителей (или дополнительно к ним) могут быть использованы огнетушители </w:t>
            </w:r>
            <w:proofErr w:type="spellStart"/>
            <w:r w:rsidRPr="00D7058E">
              <w:rPr>
                <w:rFonts w:ascii="Times New Roman" w:eastAsia="Times New Roman" w:hAnsi="Times New Roman" w:cs="Times New Roman"/>
                <w:sz w:val="24"/>
                <w:szCs w:val="24"/>
                <w:lang w:eastAsia="ru-RU"/>
              </w:rPr>
              <w:t>самосрабатывающие</w:t>
            </w:r>
            <w:proofErr w:type="spellEnd"/>
            <w:r w:rsidRPr="00D7058E">
              <w:rPr>
                <w:rFonts w:ascii="Times New Roman" w:eastAsia="Times New Roman" w:hAnsi="Times New Roman" w:cs="Times New Roman"/>
                <w:sz w:val="24"/>
                <w:szCs w:val="24"/>
                <w:lang w:eastAsia="ru-RU"/>
              </w:rPr>
              <w:t xml:space="preserve"> порошковые.</w:t>
            </w:r>
          </w:p>
          <w:p w:rsidR="00034DCF" w:rsidRPr="00D7058E" w:rsidRDefault="00034DCF" w:rsidP="00034DCF">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Выбор огнетушителя (передвижной или ручной) обусловлен размерами возможных очагов пожара.</w:t>
            </w:r>
          </w:p>
          <w:p w:rsidR="00034DCF" w:rsidRPr="00D7058E" w:rsidRDefault="00034DCF" w:rsidP="00034DCF">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При значительных размерах возможных очагов пожара необходимо использовать передвижные огнетушители.</w:t>
            </w:r>
          </w:p>
          <w:p w:rsidR="00034DCF" w:rsidRPr="00D7058E" w:rsidRDefault="00034DCF" w:rsidP="00034DCF">
            <w:pPr>
              <w:shd w:val="clear" w:color="auto" w:fill="FFFFFF"/>
              <w:ind w:firstLine="720"/>
              <w:jc w:val="both"/>
              <w:rPr>
                <w:rFonts w:ascii="Times New Roman" w:eastAsia="Times New Roman" w:hAnsi="Times New Roman" w:cs="Times New Roman"/>
                <w:sz w:val="24"/>
                <w:szCs w:val="24"/>
                <w:lang w:eastAsia="ru-RU"/>
              </w:rPr>
            </w:pPr>
          </w:p>
          <w:p w:rsidR="00034DCF" w:rsidRPr="00D7058E" w:rsidRDefault="00AC6621" w:rsidP="00034DCF">
            <w:pPr>
              <w:rPr>
                <w:rFonts w:ascii="Times New Roman" w:eastAsia="Times New Roman" w:hAnsi="Times New Roman" w:cs="Times New Roman"/>
                <w:sz w:val="24"/>
                <w:szCs w:val="24"/>
                <w:lang w:eastAsia="ru-RU"/>
              </w:rPr>
            </w:pPr>
            <w:r>
              <w:rPr>
                <w:rFonts w:ascii="Times New Roman" w:hAnsi="Times New Roman" w:cs="Times New Roman"/>
                <w:sz w:val="24"/>
                <w:szCs w:val="24"/>
                <w:shd w:val="clear" w:color="auto" w:fill="FFFFFF"/>
              </w:rPr>
              <w:t>468</w:t>
            </w:r>
            <w:r w:rsidR="00034DCF" w:rsidRPr="00D7058E">
              <w:rPr>
                <w:rFonts w:ascii="Times New Roman" w:hAnsi="Times New Roman" w:cs="Times New Roman"/>
                <w:sz w:val="24"/>
                <w:szCs w:val="24"/>
                <w:shd w:val="clear" w:color="auto" w:fill="FFFFFF"/>
              </w:rPr>
              <w:t>. В общественных зданиях и сооружениях на каждом этаже размещается не менее 2 ручных огнетушителей.</w:t>
            </w:r>
            <w:r w:rsidR="00034DCF" w:rsidRPr="00D7058E">
              <w:rPr>
                <w:rFonts w:ascii="Times New Roman" w:hAnsi="Times New Roman" w:cs="Times New Roman"/>
                <w:sz w:val="24"/>
                <w:szCs w:val="24"/>
              </w:rPr>
              <w:br/>
            </w:r>
            <w:r w:rsidR="00034DCF" w:rsidRPr="00D7058E">
              <w:rPr>
                <w:rFonts w:ascii="Times New Roman" w:hAnsi="Times New Roman" w:cs="Times New Roman"/>
                <w:sz w:val="24"/>
                <w:szCs w:val="24"/>
              </w:rPr>
              <w:br/>
            </w:r>
            <w:r>
              <w:rPr>
                <w:rFonts w:ascii="Times New Roman" w:eastAsia="Times New Roman" w:hAnsi="Times New Roman" w:cs="Times New Roman"/>
                <w:sz w:val="24"/>
                <w:szCs w:val="24"/>
                <w:lang w:eastAsia="ru-RU"/>
              </w:rPr>
              <w:t>471</w:t>
            </w:r>
            <w:r w:rsidR="00034DCF" w:rsidRPr="00D7058E">
              <w:rPr>
                <w:rFonts w:ascii="Times New Roman" w:eastAsia="Times New Roman" w:hAnsi="Times New Roman" w:cs="Times New Roman"/>
                <w:sz w:val="24"/>
                <w:szCs w:val="24"/>
                <w:lang w:eastAsia="ru-RU"/>
              </w:rPr>
              <w:t>. Огнетушители, отправленные с предприятия на перезарядку, заменяются соответствующим количеством заряженных огнетушителей.</w:t>
            </w:r>
          </w:p>
          <w:p w:rsidR="00034DCF" w:rsidRPr="00D7058E" w:rsidRDefault="00034DCF" w:rsidP="00034DCF">
            <w:pPr>
              <w:shd w:val="clear" w:color="auto" w:fill="FFFFFF"/>
              <w:jc w:val="both"/>
              <w:rPr>
                <w:rFonts w:ascii="Times New Roman" w:eastAsia="Times New Roman" w:hAnsi="Times New Roman" w:cs="Times New Roman"/>
                <w:i/>
                <w:iCs/>
                <w:sz w:val="24"/>
                <w:szCs w:val="24"/>
                <w:lang w:eastAsia="ru-RU"/>
              </w:rPr>
            </w:pPr>
          </w:p>
          <w:p w:rsidR="00034DCF" w:rsidRPr="00D7058E" w:rsidRDefault="00AC6621" w:rsidP="00034DC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474</w:t>
            </w:r>
            <w:r w:rsidR="00034DCF" w:rsidRPr="00D7058E">
              <w:rPr>
                <w:rFonts w:ascii="Times New Roman" w:eastAsia="Times New Roman" w:hAnsi="Times New Roman" w:cs="Times New Roman"/>
                <w:sz w:val="24"/>
                <w:szCs w:val="24"/>
                <w:lang w:eastAsia="ru-RU"/>
              </w:rPr>
              <w:t>. Расстояние от возможного очага пожара до места размещения огнетушителя не должно превышать 20 метров для общественных зданий и сооружений, 30 метров - для помещений категорий</w:t>
            </w:r>
            <w:proofErr w:type="gramStart"/>
            <w:r w:rsidR="00034DCF" w:rsidRPr="00D7058E">
              <w:rPr>
                <w:rFonts w:ascii="Times New Roman" w:eastAsia="Times New Roman" w:hAnsi="Times New Roman" w:cs="Times New Roman"/>
                <w:sz w:val="24"/>
                <w:szCs w:val="24"/>
                <w:lang w:eastAsia="ru-RU"/>
              </w:rPr>
              <w:t> А</w:t>
            </w:r>
            <w:proofErr w:type="gramEnd"/>
            <w:r w:rsidR="00034DCF" w:rsidRPr="00D7058E">
              <w:rPr>
                <w:rFonts w:ascii="Times New Roman" w:eastAsia="Times New Roman" w:hAnsi="Times New Roman" w:cs="Times New Roman"/>
                <w:sz w:val="24"/>
                <w:szCs w:val="24"/>
                <w:lang w:eastAsia="ru-RU"/>
              </w:rPr>
              <w:t>, Б и В по взрывопожарной и пожарной опасности, 40 метров - для помещений категории Г по взрывопожарной и пожарной опасности, 70 метров - для помещений категории Д по взрывопожарной и пожарной опасности.</w:t>
            </w:r>
          </w:p>
          <w:p w:rsidR="00034DCF" w:rsidRPr="00D7058E" w:rsidRDefault="00034DCF" w:rsidP="00034DCF">
            <w:pPr>
              <w:shd w:val="clear" w:color="auto" w:fill="FFFFFF"/>
              <w:ind w:firstLine="720"/>
              <w:jc w:val="both"/>
              <w:rPr>
                <w:rFonts w:ascii="Times New Roman" w:eastAsia="Times New Roman" w:hAnsi="Times New Roman" w:cs="Times New Roman"/>
                <w:i/>
                <w:iCs/>
                <w:sz w:val="24"/>
                <w:szCs w:val="24"/>
                <w:lang w:eastAsia="ru-RU"/>
              </w:rPr>
            </w:pPr>
          </w:p>
          <w:p w:rsidR="00034DCF" w:rsidRPr="00D7058E" w:rsidRDefault="00AC6621" w:rsidP="00034DCF">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475</w:t>
            </w:r>
            <w:r w:rsidR="00034DCF" w:rsidRPr="00D7058E">
              <w:rPr>
                <w:rFonts w:ascii="Times New Roman" w:eastAsia="Times New Roman" w:hAnsi="Times New Roman" w:cs="Times New Roman"/>
                <w:sz w:val="24"/>
                <w:szCs w:val="24"/>
                <w:lang w:eastAsia="ru-RU"/>
              </w:rPr>
              <w:t>. Каждый огнетушитель, установленный на объекте, должен иметь паспорт и порядковый номер.</w:t>
            </w:r>
          </w:p>
          <w:p w:rsidR="00034DCF" w:rsidRPr="00D7058E" w:rsidRDefault="00034DCF" w:rsidP="00034DCF">
            <w:pPr>
              <w:shd w:val="clear" w:color="auto" w:fill="FFFFFF"/>
              <w:ind w:firstLine="720"/>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Запускающее или запорно-пусковое устройство огнетушителя должно быть опломбировано одноразовой пломбой.</w:t>
            </w:r>
          </w:p>
          <w:p w:rsidR="00034DCF" w:rsidRPr="00D7058E" w:rsidRDefault="00034DCF" w:rsidP="00034DCF">
            <w:pPr>
              <w:shd w:val="clear" w:color="auto" w:fill="FFFFFF"/>
              <w:ind w:firstLine="720"/>
              <w:jc w:val="both"/>
              <w:rPr>
                <w:rFonts w:ascii="Times New Roman" w:eastAsia="Times New Roman" w:hAnsi="Times New Roman" w:cs="Times New Roman"/>
                <w:sz w:val="24"/>
                <w:szCs w:val="24"/>
                <w:lang w:eastAsia="ru-RU"/>
              </w:rPr>
            </w:pPr>
          </w:p>
          <w:p w:rsidR="00034DCF" w:rsidRPr="00D7058E" w:rsidRDefault="00A7111D" w:rsidP="00034DCF">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476</w:t>
            </w:r>
            <w:r w:rsidR="00034DCF" w:rsidRPr="00D7058E">
              <w:rPr>
                <w:rFonts w:ascii="Times New Roman" w:eastAsia="Times New Roman" w:hAnsi="Times New Roman" w:cs="Times New Roman"/>
                <w:sz w:val="24"/>
                <w:szCs w:val="24"/>
                <w:lang w:eastAsia="ru-RU"/>
              </w:rPr>
              <w:t>. Опломбирование огнетушителя осуществляется заводом-изготовителем при производстве огнетушителя или специализированными организациями при регламентном техническом обслуживании или перезарядке огнетушителя.</w:t>
            </w:r>
          </w:p>
          <w:p w:rsidR="00034DCF" w:rsidRPr="00D7058E" w:rsidRDefault="00034DCF" w:rsidP="00034DCF">
            <w:pPr>
              <w:rPr>
                <w:rFonts w:ascii="Times New Roman" w:eastAsia="Times New Roman" w:hAnsi="Times New Roman" w:cs="Times New Roman"/>
                <w:sz w:val="24"/>
                <w:szCs w:val="24"/>
                <w:lang w:eastAsia="ru-RU"/>
              </w:rPr>
            </w:pPr>
          </w:p>
          <w:p w:rsidR="00034DCF" w:rsidRPr="00D7058E" w:rsidRDefault="00A7111D" w:rsidP="00034DC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477</w:t>
            </w:r>
            <w:r w:rsidR="00034DCF" w:rsidRPr="00D7058E">
              <w:rPr>
                <w:rFonts w:ascii="Times New Roman" w:eastAsia="Times New Roman" w:hAnsi="Times New Roman" w:cs="Times New Roman"/>
                <w:sz w:val="24"/>
                <w:szCs w:val="24"/>
                <w:lang w:eastAsia="ru-RU"/>
              </w:rPr>
              <w:t>. Руководитель организации обеспечивает наличие и исправность огнетушителей, периодичность их осмотра и проверки, а  также своевременную перезарядку огнетушителей.</w:t>
            </w:r>
          </w:p>
          <w:p w:rsidR="00034DCF" w:rsidRPr="00D7058E" w:rsidRDefault="00034DCF" w:rsidP="00034DCF">
            <w:pPr>
              <w:ind w:firstLine="720"/>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 xml:space="preserve">Учет наличия, периодичности осмотра и сроков перезарядки огнетушителей, а также иных первичных средств пожаротушения ведется в специальном журнале произвольной </w:t>
            </w:r>
            <w:r w:rsidRPr="00D7058E">
              <w:rPr>
                <w:rFonts w:ascii="Times New Roman" w:eastAsia="Times New Roman" w:hAnsi="Times New Roman" w:cs="Times New Roman"/>
                <w:sz w:val="24"/>
                <w:szCs w:val="24"/>
                <w:lang w:eastAsia="ru-RU"/>
              </w:rPr>
              <w:lastRenderedPageBreak/>
              <w:t>формы.</w:t>
            </w:r>
          </w:p>
          <w:p w:rsidR="00034DCF" w:rsidRPr="00D7058E" w:rsidRDefault="00034DCF" w:rsidP="00034DCF">
            <w:pPr>
              <w:rPr>
                <w:rFonts w:ascii="Times New Roman" w:eastAsia="Times New Roman" w:hAnsi="Times New Roman" w:cs="Times New Roman"/>
                <w:sz w:val="24"/>
                <w:szCs w:val="24"/>
                <w:lang w:eastAsia="ru-RU"/>
              </w:rPr>
            </w:pPr>
          </w:p>
          <w:p w:rsidR="00034DCF" w:rsidRDefault="00EB5DF7" w:rsidP="00034DCF">
            <w:pPr>
              <w:rPr>
                <w:rFonts w:ascii="Times New Roman" w:eastAsia="Times New Roman" w:hAnsi="Times New Roman" w:cs="Times New Roman"/>
                <w:sz w:val="24"/>
                <w:szCs w:val="24"/>
                <w:lang w:eastAsia="ru-RU"/>
              </w:rPr>
            </w:pPr>
            <w:r w:rsidRPr="00D7058E">
              <w:rPr>
                <w:rFonts w:ascii="Times New Roman" w:hAnsi="Times New Roman" w:cs="Times New Roman"/>
                <w:sz w:val="24"/>
                <w:szCs w:val="24"/>
              </w:rPr>
              <w:t xml:space="preserve"> </w:t>
            </w:r>
            <w:r w:rsidR="00A7111D">
              <w:rPr>
                <w:rFonts w:ascii="Times New Roman" w:hAnsi="Times New Roman" w:cs="Times New Roman"/>
                <w:sz w:val="24"/>
                <w:szCs w:val="24"/>
              </w:rPr>
              <w:t>480</w:t>
            </w:r>
            <w:r w:rsidR="00034DCF" w:rsidRPr="00D7058E">
              <w:rPr>
                <w:rFonts w:ascii="Times New Roman" w:eastAsia="Times New Roman" w:hAnsi="Times New Roman" w:cs="Times New Roman"/>
                <w:sz w:val="24"/>
                <w:szCs w:val="24"/>
                <w:lang w:eastAsia="ru-RU"/>
              </w:rPr>
              <w:t>.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w:t>
            </w:r>
          </w:p>
          <w:p w:rsidR="00A7111D" w:rsidRDefault="00A7111D" w:rsidP="00034DCF">
            <w:pPr>
              <w:rPr>
                <w:rFonts w:ascii="Times New Roman" w:eastAsia="Times New Roman" w:hAnsi="Times New Roman" w:cs="Times New Roman"/>
                <w:sz w:val="24"/>
                <w:szCs w:val="24"/>
                <w:lang w:eastAsia="ru-RU"/>
              </w:rPr>
            </w:pPr>
          </w:p>
          <w:p w:rsidR="00A7111D" w:rsidRPr="00D7058E" w:rsidRDefault="00A7111D" w:rsidP="00034DC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482.Пожарные щиты комплектуются немеханизированным пожарным инструментом и инвентарем согласно приложению №6</w:t>
            </w:r>
          </w:p>
          <w:p w:rsidR="00034DCF" w:rsidRPr="00D7058E" w:rsidRDefault="00034DCF" w:rsidP="00034DCF">
            <w:pPr>
              <w:rPr>
                <w:rFonts w:ascii="Times New Roman" w:eastAsia="Times New Roman" w:hAnsi="Times New Roman" w:cs="Times New Roman"/>
                <w:i/>
                <w:iCs/>
                <w:sz w:val="24"/>
                <w:szCs w:val="24"/>
                <w:lang w:eastAsia="ru-RU"/>
              </w:rPr>
            </w:pPr>
          </w:p>
          <w:p w:rsidR="00882CA1" w:rsidRPr="00D7058E" w:rsidRDefault="00EB5DF7" w:rsidP="00034DCF">
            <w:pPr>
              <w:rPr>
                <w:rFonts w:ascii="Arial" w:hAnsi="Arial" w:cs="Arial"/>
                <w:sz w:val="27"/>
                <w:szCs w:val="27"/>
              </w:rPr>
            </w:pPr>
            <w:r w:rsidRPr="00A7111D">
              <w:rPr>
                <w:rFonts w:ascii="Times New Roman" w:hAnsi="Times New Roman" w:cs="Times New Roman"/>
                <w:sz w:val="24"/>
                <w:szCs w:val="24"/>
              </w:rPr>
              <w:t xml:space="preserve"> </w:t>
            </w:r>
            <w:r w:rsidR="00A7111D" w:rsidRPr="00A7111D">
              <w:rPr>
                <w:rFonts w:ascii="Times New Roman" w:hAnsi="Times New Roman" w:cs="Times New Roman"/>
                <w:sz w:val="24"/>
                <w:szCs w:val="24"/>
              </w:rPr>
              <w:t>486</w:t>
            </w:r>
            <w:r w:rsidR="00034DCF" w:rsidRPr="00D7058E">
              <w:rPr>
                <w:rFonts w:ascii="Times New Roman" w:hAnsi="Times New Roman" w:cs="Times New Roman"/>
                <w:sz w:val="24"/>
                <w:szCs w:val="24"/>
                <w:shd w:val="clear" w:color="auto" w:fill="FFFFFF"/>
              </w:rPr>
              <w:t>.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r w:rsidR="00034DCF" w:rsidRPr="00D7058E">
              <w:rPr>
                <w:rFonts w:ascii="Arial" w:hAnsi="Arial" w:cs="Arial"/>
                <w:sz w:val="27"/>
                <w:szCs w:val="27"/>
              </w:rPr>
              <w:br/>
            </w:r>
            <w:r w:rsidR="00034DCF" w:rsidRPr="00D7058E">
              <w:rPr>
                <w:rFonts w:ascii="Arial" w:hAnsi="Arial" w:cs="Arial"/>
                <w:sz w:val="27"/>
                <w:szCs w:val="27"/>
              </w:rPr>
              <w:br/>
            </w:r>
          </w:p>
          <w:p w:rsidR="00C70EF3" w:rsidRPr="00D7058E" w:rsidRDefault="00C70EF3" w:rsidP="00EB5DF7">
            <w:pPr>
              <w:jc w:val="center"/>
              <w:rPr>
                <w:rFonts w:ascii="Times New Roman" w:hAnsi="Times New Roman" w:cs="Times New Roman"/>
                <w:b/>
                <w:sz w:val="28"/>
                <w:szCs w:val="28"/>
              </w:rPr>
            </w:pPr>
            <w:r w:rsidRPr="00D7058E">
              <w:rPr>
                <w:rFonts w:ascii="Times New Roman" w:hAnsi="Times New Roman" w:cs="Times New Roman"/>
                <w:b/>
                <w:sz w:val="28"/>
                <w:szCs w:val="28"/>
              </w:rPr>
              <w:t xml:space="preserve">Федеральный Закон № 123 от </w:t>
            </w:r>
            <w:r w:rsidR="005B3D64">
              <w:rPr>
                <w:rFonts w:ascii="Times New Roman" w:hAnsi="Times New Roman" w:cs="Times New Roman"/>
                <w:b/>
                <w:sz w:val="28"/>
                <w:szCs w:val="28"/>
              </w:rPr>
              <w:t>22.07</w:t>
            </w:r>
            <w:r w:rsidRPr="00D7058E">
              <w:rPr>
                <w:rFonts w:ascii="Times New Roman" w:hAnsi="Times New Roman" w:cs="Times New Roman"/>
                <w:b/>
                <w:sz w:val="28"/>
                <w:szCs w:val="28"/>
              </w:rPr>
              <w:t>.2008г. «Технический регламент о требованиях пожарной безопасности»</w:t>
            </w:r>
          </w:p>
          <w:p w:rsidR="00882CA1" w:rsidRPr="00D7058E" w:rsidRDefault="00882CA1" w:rsidP="00EB5DF7">
            <w:pPr>
              <w:jc w:val="center"/>
              <w:rPr>
                <w:rFonts w:ascii="Times New Roman" w:hAnsi="Times New Roman" w:cs="Times New Roman"/>
                <w:b/>
                <w:sz w:val="24"/>
                <w:szCs w:val="24"/>
              </w:rPr>
            </w:pPr>
          </w:p>
          <w:p w:rsidR="003838E8" w:rsidRPr="00D7058E" w:rsidRDefault="003838E8" w:rsidP="002457A2">
            <w:pPr>
              <w:pStyle w:val="a6"/>
              <w:shd w:val="clear" w:color="auto" w:fill="FFFFFF"/>
              <w:spacing w:before="240" w:beforeAutospacing="0" w:after="240" w:afterAutospacing="0" w:line="270" w:lineRule="atLeast"/>
            </w:pPr>
            <w:r w:rsidRPr="00D7058E">
              <w:t>Статья 53.</w:t>
            </w:r>
            <w:r w:rsidRPr="00D7058E">
              <w:rPr>
                <w:rStyle w:val="apple-converted-space"/>
              </w:rPr>
              <w:t> </w:t>
            </w:r>
            <w:r w:rsidRPr="00D7058E">
              <w:rPr>
                <w:rStyle w:val="a7"/>
              </w:rPr>
              <w:t>Пути эвакуации людей при пожаре</w:t>
            </w:r>
          </w:p>
          <w:p w:rsidR="003838E8" w:rsidRPr="00D7058E" w:rsidRDefault="003838E8" w:rsidP="003838E8">
            <w:pPr>
              <w:pStyle w:val="a6"/>
              <w:shd w:val="clear" w:color="auto" w:fill="FFFFFF"/>
              <w:spacing w:before="240" w:beforeAutospacing="0" w:after="240" w:afterAutospacing="0" w:line="270" w:lineRule="atLeast"/>
              <w:ind w:left="600"/>
            </w:pPr>
            <w:r w:rsidRPr="00D7058E">
              <w:t xml:space="preserve">1. Каждое здание, сооружение или строение должно иметь объемно-планировочное решение и конструктивное исполнение эвакуационных путей, </w:t>
            </w:r>
            <w:proofErr w:type="gramStart"/>
            <w:r w:rsidRPr="00D7058E">
              <w:t>обеспечивающие</w:t>
            </w:r>
            <w:proofErr w:type="gramEnd"/>
            <w:r w:rsidRPr="00D7058E">
              <w:t xml:space="preserve">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3838E8" w:rsidRPr="00D7058E" w:rsidRDefault="003838E8" w:rsidP="003838E8">
            <w:pPr>
              <w:pStyle w:val="a6"/>
              <w:shd w:val="clear" w:color="auto" w:fill="FFFFFF"/>
              <w:spacing w:before="240" w:beforeAutospacing="0" w:after="240" w:afterAutospacing="0" w:line="270" w:lineRule="atLeast"/>
              <w:ind w:left="600"/>
            </w:pPr>
            <w:r w:rsidRPr="00D7058E">
              <w:t>2. Для обеспечения безопасной эвакуации людей должны быть:</w:t>
            </w:r>
          </w:p>
          <w:p w:rsidR="003838E8" w:rsidRPr="00D7058E" w:rsidRDefault="003838E8" w:rsidP="003838E8">
            <w:pPr>
              <w:pStyle w:val="a6"/>
              <w:shd w:val="clear" w:color="auto" w:fill="FFFFFF"/>
              <w:spacing w:before="240" w:beforeAutospacing="0" w:after="240" w:afterAutospacing="0" w:line="270" w:lineRule="atLeast"/>
              <w:ind w:left="600"/>
            </w:pPr>
            <w:r w:rsidRPr="00D7058E">
              <w:t>1) установлены необходимое количество, размеры и соответствующее конструктивное исполнение эвакуационных путей и эвакуационных выходов;</w:t>
            </w:r>
          </w:p>
          <w:p w:rsidR="003838E8" w:rsidRPr="00D7058E" w:rsidRDefault="003838E8" w:rsidP="003838E8">
            <w:pPr>
              <w:pStyle w:val="a6"/>
              <w:shd w:val="clear" w:color="auto" w:fill="FFFFFF"/>
              <w:spacing w:before="240" w:beforeAutospacing="0" w:after="240" w:afterAutospacing="0" w:line="270" w:lineRule="atLeast"/>
              <w:ind w:left="600"/>
            </w:pPr>
            <w:r w:rsidRPr="00D7058E">
              <w:t>2) обеспечено беспрепятственное движение людей по эвакуационным путям и через эвакуационные выходы;</w:t>
            </w:r>
          </w:p>
          <w:p w:rsidR="003838E8" w:rsidRPr="00D7058E" w:rsidRDefault="003838E8" w:rsidP="003838E8">
            <w:pPr>
              <w:pStyle w:val="a6"/>
              <w:shd w:val="clear" w:color="auto" w:fill="FFFFFF"/>
              <w:spacing w:before="240" w:beforeAutospacing="0" w:after="240" w:afterAutospacing="0" w:line="270" w:lineRule="atLeast"/>
              <w:ind w:left="600"/>
            </w:pPr>
            <w:proofErr w:type="gramStart"/>
            <w:r w:rsidRPr="00D7058E">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roofErr w:type="gramEnd"/>
          </w:p>
          <w:p w:rsidR="003838E8" w:rsidRPr="00D7058E" w:rsidRDefault="003838E8" w:rsidP="003838E8">
            <w:pPr>
              <w:pStyle w:val="a6"/>
              <w:shd w:val="clear" w:color="auto" w:fill="FFFFFF"/>
              <w:spacing w:before="240" w:beforeAutospacing="0" w:after="240" w:afterAutospacing="0" w:line="270" w:lineRule="atLeast"/>
              <w:ind w:left="600"/>
            </w:pPr>
            <w:r w:rsidRPr="00D7058E">
              <w:t>3. Безопасная эвакуация людей из зданий, сооружений и строений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p>
          <w:p w:rsidR="003838E8" w:rsidRPr="00D7058E" w:rsidRDefault="003838E8" w:rsidP="003838E8">
            <w:pPr>
              <w:pStyle w:val="a6"/>
              <w:shd w:val="clear" w:color="auto" w:fill="FFFFFF"/>
              <w:spacing w:before="240" w:beforeAutospacing="0" w:after="240" w:afterAutospacing="0" w:line="270" w:lineRule="atLeast"/>
              <w:ind w:left="600"/>
            </w:pPr>
            <w:r w:rsidRPr="00D7058E">
              <w:t>4. Методы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p w:rsidR="003838E8" w:rsidRPr="00D7058E" w:rsidRDefault="003838E8" w:rsidP="002457A2">
            <w:pPr>
              <w:pStyle w:val="a6"/>
              <w:shd w:val="clear" w:color="auto" w:fill="FFFFFF"/>
              <w:spacing w:before="240" w:beforeAutospacing="0" w:after="240" w:afterAutospacing="0" w:line="270" w:lineRule="atLeast"/>
            </w:pPr>
            <w:r w:rsidRPr="00D7058E">
              <w:t>Статья 54.</w:t>
            </w:r>
            <w:r w:rsidRPr="00D7058E">
              <w:rPr>
                <w:rStyle w:val="apple-converted-space"/>
              </w:rPr>
              <w:t> </w:t>
            </w:r>
            <w:r w:rsidRPr="00D7058E">
              <w:rPr>
                <w:rStyle w:val="a7"/>
              </w:rPr>
              <w:t>Системы обнаружения пожара, оповещения и управления эвакуацией людей при пожаре</w:t>
            </w:r>
          </w:p>
          <w:p w:rsidR="003838E8" w:rsidRPr="00D7058E" w:rsidRDefault="003838E8" w:rsidP="003838E8">
            <w:pPr>
              <w:pStyle w:val="a6"/>
              <w:shd w:val="clear" w:color="auto" w:fill="FFFFFF"/>
              <w:spacing w:before="240" w:beforeAutospacing="0" w:after="240" w:afterAutospacing="0" w:line="270" w:lineRule="atLeast"/>
              <w:ind w:left="600"/>
            </w:pPr>
            <w:r w:rsidRPr="00D7058E">
              <w:t>1. Системы обнаружения пожара (установки и системы пожарной сигнализации), оповещения и управления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rsidR="003838E8" w:rsidRPr="00D7058E" w:rsidRDefault="003838E8" w:rsidP="003838E8">
            <w:pPr>
              <w:pStyle w:val="a6"/>
              <w:shd w:val="clear" w:color="auto" w:fill="FFFFFF"/>
              <w:spacing w:before="240" w:beforeAutospacing="0" w:after="240" w:afterAutospacing="0" w:line="270" w:lineRule="atLeast"/>
              <w:ind w:left="600"/>
            </w:pPr>
            <w:r w:rsidRPr="00D7058E">
              <w:t xml:space="preserve">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Перечень объектов, </w:t>
            </w:r>
            <w:r w:rsidRPr="00D7058E">
              <w:lastRenderedPageBreak/>
              <w:t>подлежащих обязательному оснащению указанными системами, устанавливается нормативными документами по пожарной безопасности.</w:t>
            </w:r>
          </w:p>
          <w:p w:rsidR="003838E8" w:rsidRPr="00D7058E" w:rsidRDefault="003838E8" w:rsidP="002457A2">
            <w:pPr>
              <w:pStyle w:val="a6"/>
              <w:shd w:val="clear" w:color="auto" w:fill="FFFFFF"/>
              <w:spacing w:before="240" w:beforeAutospacing="0" w:after="240" w:afterAutospacing="0" w:line="270" w:lineRule="atLeast"/>
            </w:pPr>
            <w:r w:rsidRPr="00D7058E">
              <w:t>Статья 60.</w:t>
            </w:r>
            <w:r w:rsidRPr="00D7058E">
              <w:rPr>
                <w:rStyle w:val="apple-converted-space"/>
              </w:rPr>
              <w:t> </w:t>
            </w:r>
            <w:r w:rsidRPr="00D7058E">
              <w:rPr>
                <w:rStyle w:val="a7"/>
              </w:rPr>
              <w:t>Первичные средства пожаротушения в зданиях, сооружениях и строениях</w:t>
            </w:r>
          </w:p>
          <w:p w:rsidR="003838E8" w:rsidRPr="00D7058E" w:rsidRDefault="003838E8" w:rsidP="003838E8">
            <w:pPr>
              <w:pStyle w:val="a6"/>
              <w:shd w:val="clear" w:color="auto" w:fill="FFFFFF"/>
              <w:spacing w:before="240" w:beforeAutospacing="0" w:after="240" w:afterAutospacing="0" w:line="270" w:lineRule="atLeast"/>
              <w:ind w:left="600"/>
            </w:pPr>
            <w:r w:rsidRPr="00D7058E">
              <w:t>1. Здания, сооружения и строения должны быть обеспечены первичными средствами пожаротушения лицами, уполномоченными владеть, пользоваться или распоряжаться зданиями, сооружениями и строениями.</w:t>
            </w:r>
          </w:p>
          <w:p w:rsidR="003838E8" w:rsidRPr="00D7058E" w:rsidRDefault="003838E8" w:rsidP="003838E8">
            <w:pPr>
              <w:pStyle w:val="a6"/>
              <w:shd w:val="clear" w:color="auto" w:fill="FFFFFF"/>
              <w:spacing w:before="240" w:beforeAutospacing="0" w:after="240" w:afterAutospacing="0" w:line="270" w:lineRule="atLeast"/>
              <w:ind w:left="600"/>
            </w:pPr>
            <w:r w:rsidRPr="00D7058E">
              <w:t>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или строения, параметров окружающей среды и мест размещения обслуживающего персонала.</w:t>
            </w:r>
          </w:p>
          <w:p w:rsidR="003838E8" w:rsidRPr="00D7058E" w:rsidRDefault="003838E8" w:rsidP="002457A2">
            <w:pPr>
              <w:rPr>
                <w:rFonts w:ascii="Times New Roman" w:hAnsi="Times New Roman" w:cs="Times New Roman"/>
                <w:sz w:val="24"/>
                <w:szCs w:val="24"/>
              </w:rPr>
            </w:pPr>
            <w:r w:rsidRPr="00D7058E">
              <w:rPr>
                <w:rFonts w:ascii="Times New Roman" w:hAnsi="Times New Roman" w:cs="Times New Roman"/>
                <w:sz w:val="24"/>
                <w:szCs w:val="24"/>
              </w:rPr>
              <w:t>Статья 62.</w:t>
            </w:r>
            <w:r w:rsidRPr="00D7058E">
              <w:rPr>
                <w:rStyle w:val="apple-converted-space"/>
                <w:rFonts w:ascii="Times New Roman" w:hAnsi="Times New Roman" w:cs="Times New Roman"/>
                <w:sz w:val="24"/>
                <w:szCs w:val="24"/>
              </w:rPr>
              <w:t> </w:t>
            </w:r>
            <w:r w:rsidRPr="00D7058E">
              <w:rPr>
                <w:rStyle w:val="a7"/>
                <w:rFonts w:ascii="Times New Roman" w:hAnsi="Times New Roman" w:cs="Times New Roman"/>
                <w:sz w:val="24"/>
                <w:szCs w:val="24"/>
              </w:rPr>
              <w:t>Источники противопожарного водоснабжения</w:t>
            </w:r>
          </w:p>
          <w:p w:rsidR="003838E8" w:rsidRPr="00D7058E" w:rsidRDefault="003838E8" w:rsidP="003838E8">
            <w:pPr>
              <w:pStyle w:val="a6"/>
              <w:shd w:val="clear" w:color="auto" w:fill="FFFFFF"/>
              <w:spacing w:before="240" w:beforeAutospacing="0" w:after="240" w:afterAutospacing="0" w:line="270" w:lineRule="atLeast"/>
              <w:ind w:left="600"/>
            </w:pPr>
            <w:r w:rsidRPr="00D7058E">
              <w:t>1. Здания, сооружения и строения, а также территории организаций и населенных пунктов должны иметь источники противопожарного водоснабжения для тушения пожаров.</w:t>
            </w:r>
          </w:p>
          <w:p w:rsidR="003838E8" w:rsidRPr="00D7058E" w:rsidRDefault="003838E8" w:rsidP="003838E8">
            <w:pPr>
              <w:pStyle w:val="a6"/>
              <w:shd w:val="clear" w:color="auto" w:fill="FFFFFF"/>
              <w:spacing w:before="240" w:beforeAutospacing="0" w:after="240" w:afterAutospacing="0" w:line="270" w:lineRule="atLeast"/>
              <w:ind w:left="600"/>
            </w:pPr>
            <w:r w:rsidRPr="00D7058E">
              <w:t xml:space="preserve">2. </w:t>
            </w:r>
            <w:proofErr w:type="gramStart"/>
            <w:r w:rsidRPr="00D7058E">
              <w:t>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roofErr w:type="gramEnd"/>
          </w:p>
          <w:p w:rsidR="003838E8" w:rsidRPr="00D7058E" w:rsidRDefault="003838E8" w:rsidP="002457A2">
            <w:pPr>
              <w:pStyle w:val="a6"/>
              <w:shd w:val="clear" w:color="auto" w:fill="FFFFFF"/>
              <w:spacing w:before="240" w:beforeAutospacing="0" w:after="240" w:afterAutospacing="0" w:line="270" w:lineRule="atLeast"/>
            </w:pPr>
            <w:r w:rsidRPr="00D7058E">
              <w:t>Статья 63.</w:t>
            </w:r>
            <w:r w:rsidRPr="00D7058E">
              <w:rPr>
                <w:rStyle w:val="apple-converted-space"/>
              </w:rPr>
              <w:t> </w:t>
            </w:r>
            <w:r w:rsidRPr="00D7058E">
              <w:rPr>
                <w:rStyle w:val="a7"/>
              </w:rPr>
              <w:t>Первичные меры пожарной безопасности</w:t>
            </w:r>
          </w:p>
          <w:p w:rsidR="003838E8" w:rsidRPr="00D7058E" w:rsidRDefault="003838E8" w:rsidP="003838E8">
            <w:pPr>
              <w:pStyle w:val="a6"/>
              <w:shd w:val="clear" w:color="auto" w:fill="FFFFFF"/>
              <w:spacing w:before="240" w:beforeAutospacing="0" w:after="240" w:afterAutospacing="0" w:line="270" w:lineRule="atLeast"/>
              <w:ind w:left="600"/>
            </w:pPr>
            <w:r w:rsidRPr="00D7058E">
              <w:t>Первичные меры пожарной безопасности включают в себя:</w:t>
            </w:r>
          </w:p>
          <w:p w:rsidR="003838E8" w:rsidRPr="00D7058E" w:rsidRDefault="003838E8" w:rsidP="003838E8">
            <w:pPr>
              <w:pStyle w:val="a6"/>
              <w:shd w:val="clear" w:color="auto" w:fill="FFFFFF"/>
              <w:spacing w:before="240" w:beforeAutospacing="0" w:after="240" w:afterAutospacing="0" w:line="270" w:lineRule="atLeast"/>
              <w:ind w:left="600"/>
            </w:pPr>
            <w:r w:rsidRPr="00D7058E">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3838E8" w:rsidRPr="00D7058E" w:rsidRDefault="003838E8" w:rsidP="003838E8">
            <w:pPr>
              <w:pStyle w:val="a6"/>
              <w:shd w:val="clear" w:color="auto" w:fill="FFFFFF"/>
              <w:spacing w:before="240" w:beforeAutospacing="0" w:after="240" w:afterAutospacing="0" w:line="270" w:lineRule="atLeast"/>
              <w:ind w:left="600"/>
            </w:pPr>
            <w:r w:rsidRPr="00D7058E">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3838E8" w:rsidRPr="00D7058E" w:rsidRDefault="003838E8" w:rsidP="003838E8">
            <w:pPr>
              <w:pStyle w:val="a6"/>
              <w:shd w:val="clear" w:color="auto" w:fill="FFFFFF"/>
              <w:spacing w:before="240" w:beforeAutospacing="0" w:after="240" w:afterAutospacing="0" w:line="270" w:lineRule="atLeast"/>
              <w:ind w:left="600"/>
            </w:pPr>
            <w:r w:rsidRPr="00D7058E">
              <w:t>3) разработку и организацию выполнения муниципальных целевых программ по вопросам обеспечения пожарной безопасности;</w:t>
            </w:r>
          </w:p>
          <w:p w:rsidR="003838E8" w:rsidRPr="00D7058E" w:rsidRDefault="003838E8" w:rsidP="003838E8">
            <w:pPr>
              <w:pStyle w:val="a6"/>
              <w:shd w:val="clear" w:color="auto" w:fill="FFFFFF"/>
              <w:spacing w:before="240" w:beforeAutospacing="0" w:after="240" w:afterAutospacing="0" w:line="270" w:lineRule="atLeast"/>
              <w:ind w:left="600"/>
            </w:pPr>
            <w:r w:rsidRPr="00D7058E">
              <w:t>4) разработку плана привлечения сил и сре</w:t>
            </w:r>
            <w:proofErr w:type="gramStart"/>
            <w:r w:rsidRPr="00D7058E">
              <w:t>дств дл</w:t>
            </w:r>
            <w:proofErr w:type="gramEnd"/>
            <w:r w:rsidRPr="00D7058E">
              <w:t>я тушения пожаров и проведения аварийно-спасательных работ на территории муниципального образования и контроль за его выполнением;</w:t>
            </w:r>
          </w:p>
          <w:p w:rsidR="003838E8" w:rsidRPr="00D7058E" w:rsidRDefault="003838E8" w:rsidP="003838E8">
            <w:pPr>
              <w:pStyle w:val="a6"/>
              <w:shd w:val="clear" w:color="auto" w:fill="FFFFFF"/>
              <w:spacing w:before="240" w:beforeAutospacing="0" w:after="240" w:afterAutospacing="0" w:line="270" w:lineRule="atLeast"/>
              <w:ind w:left="600"/>
            </w:pPr>
            <w:r w:rsidRPr="00D7058E">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3838E8" w:rsidRPr="00D7058E" w:rsidRDefault="003838E8" w:rsidP="003838E8">
            <w:pPr>
              <w:pStyle w:val="a6"/>
              <w:shd w:val="clear" w:color="auto" w:fill="FFFFFF"/>
              <w:spacing w:before="240" w:beforeAutospacing="0" w:after="240" w:afterAutospacing="0" w:line="270" w:lineRule="atLeast"/>
              <w:ind w:left="600"/>
            </w:pPr>
            <w:r w:rsidRPr="00D7058E">
              <w:t>6) обеспечение беспрепятственного проезда пожарной техники к месту пожара;</w:t>
            </w:r>
          </w:p>
          <w:p w:rsidR="003838E8" w:rsidRPr="00D7058E" w:rsidRDefault="003838E8" w:rsidP="003838E8">
            <w:pPr>
              <w:pStyle w:val="a6"/>
              <w:shd w:val="clear" w:color="auto" w:fill="FFFFFF"/>
              <w:spacing w:before="240" w:beforeAutospacing="0" w:after="240" w:afterAutospacing="0" w:line="270" w:lineRule="atLeast"/>
              <w:ind w:left="600"/>
            </w:pPr>
            <w:r w:rsidRPr="00D7058E">
              <w:t>7) обеспечение связи и оповещения населения о пожаре;</w:t>
            </w:r>
          </w:p>
          <w:p w:rsidR="003838E8" w:rsidRPr="00D7058E" w:rsidRDefault="003838E8" w:rsidP="003838E8">
            <w:pPr>
              <w:pStyle w:val="a6"/>
              <w:shd w:val="clear" w:color="auto" w:fill="FFFFFF"/>
              <w:spacing w:before="240" w:beforeAutospacing="0" w:after="240" w:afterAutospacing="0" w:line="270" w:lineRule="atLeast"/>
              <w:ind w:left="600"/>
            </w:pPr>
            <w:r w:rsidRPr="00D7058E">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3838E8" w:rsidRPr="00D7058E" w:rsidRDefault="003838E8" w:rsidP="003838E8">
            <w:pPr>
              <w:pStyle w:val="a6"/>
              <w:shd w:val="clear" w:color="auto" w:fill="FFFFFF"/>
              <w:spacing w:before="240" w:beforeAutospacing="0" w:after="240" w:afterAutospacing="0" w:line="270" w:lineRule="atLeast"/>
              <w:ind w:left="600"/>
            </w:pPr>
            <w:r w:rsidRPr="00D7058E">
              <w:t xml:space="preserve">9) социальное и экономическое стимулирование участия граждан и организаций в </w:t>
            </w:r>
            <w:r w:rsidRPr="00D7058E">
              <w:lastRenderedPageBreak/>
              <w:t>добровольной пожарной охране, в том числе участия в борьбе с пожарами.</w:t>
            </w:r>
          </w:p>
          <w:p w:rsidR="003838E8" w:rsidRPr="00D7058E" w:rsidRDefault="003838E8" w:rsidP="002457A2">
            <w:pPr>
              <w:pStyle w:val="a6"/>
              <w:shd w:val="clear" w:color="auto" w:fill="FFFFFF"/>
              <w:spacing w:before="240" w:beforeAutospacing="0" w:after="240" w:afterAutospacing="0" w:line="270" w:lineRule="atLeast"/>
            </w:pPr>
            <w:r w:rsidRPr="00D7058E">
              <w:t>Статья 67.</w:t>
            </w:r>
            <w:r w:rsidRPr="00D7058E">
              <w:rPr>
                <w:rStyle w:val="apple-converted-space"/>
              </w:rPr>
              <w:t> </w:t>
            </w:r>
            <w:r w:rsidRPr="00D7058E">
              <w:rPr>
                <w:rStyle w:val="a7"/>
              </w:rPr>
              <w:t>Проходы, проезды и подъезды к зданиям, сооружениям и строениям</w:t>
            </w:r>
          </w:p>
          <w:p w:rsidR="003838E8" w:rsidRPr="00D7058E" w:rsidRDefault="003838E8" w:rsidP="003838E8">
            <w:pPr>
              <w:pStyle w:val="a6"/>
              <w:shd w:val="clear" w:color="auto" w:fill="FFFFFF"/>
              <w:spacing w:before="240" w:beforeAutospacing="0" w:after="240" w:afterAutospacing="0" w:line="270" w:lineRule="atLeast"/>
              <w:ind w:left="600"/>
            </w:pPr>
            <w:r w:rsidRPr="00D7058E">
              <w:t>1. Подъезд пожарных автомобилей должен быть обеспечен:</w:t>
            </w:r>
          </w:p>
          <w:p w:rsidR="003838E8" w:rsidRPr="00D7058E" w:rsidRDefault="003838E8" w:rsidP="003838E8">
            <w:pPr>
              <w:pStyle w:val="a6"/>
              <w:shd w:val="clear" w:color="auto" w:fill="FFFFFF"/>
              <w:spacing w:before="240" w:beforeAutospacing="0" w:after="240" w:afterAutospacing="0" w:line="270" w:lineRule="atLeast"/>
              <w:ind w:left="600"/>
            </w:pPr>
            <w:proofErr w:type="gramStart"/>
            <w:r w:rsidRPr="00D7058E">
              <w:t>1) с двух продольных сторон - к зданиям многоквартирных жилых домов высотой 28 и более метров (9 и более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18 и более метров (6 и более этажей);</w:t>
            </w:r>
            <w:proofErr w:type="gramEnd"/>
          </w:p>
          <w:p w:rsidR="003838E8" w:rsidRPr="00D7058E" w:rsidRDefault="003838E8" w:rsidP="003838E8">
            <w:pPr>
              <w:pStyle w:val="a6"/>
              <w:shd w:val="clear" w:color="auto" w:fill="FFFFFF"/>
              <w:spacing w:before="240" w:beforeAutospacing="0" w:after="240" w:afterAutospacing="0" w:line="270" w:lineRule="atLeast"/>
              <w:ind w:left="600"/>
            </w:pPr>
            <w:r w:rsidRPr="00D7058E">
              <w:t>3. Допускается предусматривать подъезд пожарных автомобилей только с одной стороны к зданиям, сооружениям и строениям в случаях:</w:t>
            </w:r>
          </w:p>
          <w:p w:rsidR="003838E8" w:rsidRPr="00D7058E" w:rsidRDefault="003838E8" w:rsidP="003838E8">
            <w:pPr>
              <w:pStyle w:val="a6"/>
              <w:shd w:val="clear" w:color="auto" w:fill="FFFFFF"/>
              <w:spacing w:before="240" w:beforeAutospacing="0" w:after="240" w:afterAutospacing="0" w:line="270" w:lineRule="atLeast"/>
              <w:ind w:left="600"/>
            </w:pPr>
            <w:r w:rsidRPr="00D7058E">
              <w:t>1) меньшей этажности, чем указано в пункте 1 части 1 настоящей статьи;</w:t>
            </w:r>
          </w:p>
          <w:p w:rsidR="003838E8" w:rsidRPr="00D7058E" w:rsidRDefault="003838E8" w:rsidP="003838E8">
            <w:pPr>
              <w:pStyle w:val="a6"/>
              <w:shd w:val="clear" w:color="auto" w:fill="FFFFFF"/>
              <w:spacing w:before="240" w:beforeAutospacing="0" w:after="240" w:afterAutospacing="0" w:line="270" w:lineRule="atLeast"/>
              <w:ind w:left="600"/>
            </w:pPr>
            <w:r w:rsidRPr="00D7058E">
              <w:t>2) двусторонней ориентации квартир или помещений;</w:t>
            </w:r>
          </w:p>
          <w:p w:rsidR="003838E8" w:rsidRPr="00D7058E" w:rsidRDefault="003838E8" w:rsidP="003838E8">
            <w:pPr>
              <w:pStyle w:val="a6"/>
              <w:shd w:val="clear" w:color="auto" w:fill="FFFFFF"/>
              <w:spacing w:before="240" w:beforeAutospacing="0" w:after="240" w:afterAutospacing="0" w:line="270" w:lineRule="atLeast"/>
              <w:ind w:left="600"/>
            </w:pPr>
            <w:r w:rsidRPr="00D7058E">
              <w:t>3) устройства наружных открытых лестниц, связывающих лоджии и балконы смежных этажей между собой, или лестниц 3-го типа при коридорной планировке зданий.</w:t>
            </w:r>
          </w:p>
          <w:p w:rsidR="003838E8" w:rsidRPr="00D7058E" w:rsidRDefault="003838E8" w:rsidP="003838E8">
            <w:pPr>
              <w:pStyle w:val="a6"/>
              <w:shd w:val="clear" w:color="auto" w:fill="FFFFFF"/>
              <w:spacing w:before="240" w:beforeAutospacing="0" w:after="240" w:afterAutospacing="0" w:line="270" w:lineRule="atLeast"/>
              <w:ind w:left="600"/>
            </w:pPr>
            <w:r w:rsidRPr="00D7058E">
              <w:t>7. В общую ширину противопожарного проезда, совмещенного с основным подъездом к зданию, сооружению и строению, допускается включать тротуар, примыкающий к проезду.</w:t>
            </w:r>
          </w:p>
          <w:p w:rsidR="003838E8" w:rsidRPr="00D7058E" w:rsidRDefault="003838E8" w:rsidP="003838E8">
            <w:pPr>
              <w:pStyle w:val="a6"/>
              <w:shd w:val="clear" w:color="auto" w:fill="FFFFFF"/>
              <w:spacing w:before="240" w:beforeAutospacing="0" w:after="240" w:afterAutospacing="0" w:line="270" w:lineRule="atLeast"/>
              <w:ind w:left="600"/>
            </w:pPr>
            <w:r w:rsidRPr="00D7058E">
              <w:t>9. Конструкция дорожной одежды проездов для пожарной техники должна быть рассчитана на нагрузку от пожарных автомобилей.</w:t>
            </w:r>
          </w:p>
          <w:p w:rsidR="003838E8" w:rsidRPr="00D7058E" w:rsidRDefault="003838E8" w:rsidP="003838E8">
            <w:pPr>
              <w:pStyle w:val="a6"/>
              <w:shd w:val="clear" w:color="auto" w:fill="FFFFFF"/>
              <w:spacing w:before="240" w:beforeAutospacing="0" w:after="240" w:afterAutospacing="0" w:line="270" w:lineRule="atLeast"/>
              <w:ind w:left="600"/>
            </w:pPr>
          </w:p>
          <w:p w:rsidR="003838E8" w:rsidRPr="00D7058E" w:rsidRDefault="003838E8" w:rsidP="002457A2">
            <w:pPr>
              <w:pStyle w:val="a6"/>
              <w:shd w:val="clear" w:color="auto" w:fill="FFFFFF"/>
              <w:spacing w:before="240" w:beforeAutospacing="0" w:after="240" w:afterAutospacing="0" w:line="270" w:lineRule="atLeast"/>
            </w:pPr>
            <w:r w:rsidRPr="00D7058E">
              <w:t>Статья 89.</w:t>
            </w:r>
            <w:r w:rsidRPr="00D7058E">
              <w:rPr>
                <w:rStyle w:val="apple-converted-space"/>
              </w:rPr>
              <w:t> </w:t>
            </w:r>
            <w:r w:rsidRPr="00D7058E">
              <w:rPr>
                <w:rStyle w:val="a7"/>
              </w:rPr>
              <w:t>Требования пожарной безопасности к эвакуационным путям, эвакуационным и аварийным выходам</w:t>
            </w:r>
          </w:p>
          <w:p w:rsidR="003838E8" w:rsidRPr="00D7058E" w:rsidRDefault="003838E8" w:rsidP="003838E8">
            <w:pPr>
              <w:pStyle w:val="a6"/>
              <w:shd w:val="clear" w:color="auto" w:fill="FFFFFF"/>
              <w:spacing w:before="240" w:beforeAutospacing="0" w:after="240" w:afterAutospacing="0" w:line="270" w:lineRule="atLeast"/>
              <w:ind w:left="600"/>
            </w:pPr>
            <w:r w:rsidRPr="00D7058E">
              <w:t>1. Эвакуационные пути в зданиях, сооружениях и строениях и выходы из зданий, сооружений и строений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3838E8" w:rsidRPr="00D7058E" w:rsidRDefault="003838E8" w:rsidP="003838E8">
            <w:pPr>
              <w:pStyle w:val="a6"/>
              <w:shd w:val="clear" w:color="auto" w:fill="FFFFFF"/>
              <w:spacing w:before="240" w:beforeAutospacing="0" w:after="240" w:afterAutospacing="0" w:line="270" w:lineRule="atLeast"/>
              <w:ind w:left="600"/>
            </w:pPr>
            <w:r w:rsidRPr="00D7058E">
              <w:t>2. Размещение помещений с массовым пребыванием людей, в том числе детей и групп населения с ограниченными возможностями передвижения, применение пожароопасных строительных материалов в конструктивных элементах путей эвакуации должны определяться в соответствии с требованиями федеральных законов о соответствующих технических регламентах.</w:t>
            </w:r>
          </w:p>
          <w:p w:rsidR="003838E8" w:rsidRPr="00D7058E" w:rsidRDefault="003838E8" w:rsidP="003838E8">
            <w:pPr>
              <w:pStyle w:val="a6"/>
              <w:shd w:val="clear" w:color="auto" w:fill="FFFFFF"/>
              <w:spacing w:before="240" w:beforeAutospacing="0" w:after="240" w:afterAutospacing="0" w:line="270" w:lineRule="atLeast"/>
              <w:ind w:left="600"/>
            </w:pPr>
            <w:r w:rsidRPr="00D7058E">
              <w:t>3. К эвакуационным выходам из зданий, сооружений и строений относятся выходы, которые ведут:</w:t>
            </w:r>
          </w:p>
          <w:p w:rsidR="003838E8" w:rsidRPr="00D7058E" w:rsidRDefault="003838E8" w:rsidP="003838E8">
            <w:pPr>
              <w:pStyle w:val="a6"/>
              <w:shd w:val="clear" w:color="auto" w:fill="FFFFFF"/>
              <w:spacing w:before="240" w:beforeAutospacing="0" w:after="240" w:afterAutospacing="0" w:line="270" w:lineRule="atLeast"/>
              <w:ind w:left="600"/>
            </w:pPr>
            <w:r w:rsidRPr="00D7058E">
              <w:t>1) из помещений первого этажа наружу:</w:t>
            </w:r>
          </w:p>
          <w:p w:rsidR="003838E8" w:rsidRPr="00D7058E" w:rsidRDefault="003838E8" w:rsidP="003838E8">
            <w:pPr>
              <w:pStyle w:val="a6"/>
              <w:shd w:val="clear" w:color="auto" w:fill="FFFFFF"/>
              <w:spacing w:before="240" w:beforeAutospacing="0" w:after="240" w:afterAutospacing="0" w:line="270" w:lineRule="atLeast"/>
              <w:ind w:left="600"/>
            </w:pPr>
            <w:r w:rsidRPr="00D7058E">
              <w:t>а) непосредственно;</w:t>
            </w:r>
          </w:p>
          <w:p w:rsidR="003838E8" w:rsidRPr="00D7058E" w:rsidRDefault="003838E8" w:rsidP="003838E8">
            <w:pPr>
              <w:pStyle w:val="a6"/>
              <w:shd w:val="clear" w:color="auto" w:fill="FFFFFF"/>
              <w:spacing w:before="240" w:beforeAutospacing="0" w:after="240" w:afterAutospacing="0" w:line="270" w:lineRule="atLeast"/>
              <w:ind w:left="600"/>
            </w:pPr>
            <w:r w:rsidRPr="00D7058E">
              <w:t>б) через коридор;</w:t>
            </w:r>
          </w:p>
          <w:p w:rsidR="003838E8" w:rsidRPr="00D7058E" w:rsidRDefault="003838E8" w:rsidP="003838E8">
            <w:pPr>
              <w:pStyle w:val="a6"/>
              <w:shd w:val="clear" w:color="auto" w:fill="FFFFFF"/>
              <w:spacing w:before="240" w:beforeAutospacing="0" w:after="240" w:afterAutospacing="0" w:line="270" w:lineRule="atLeast"/>
              <w:ind w:left="600"/>
            </w:pPr>
            <w:r w:rsidRPr="00D7058E">
              <w:t>в) через вестибюль (фойе);</w:t>
            </w:r>
          </w:p>
          <w:p w:rsidR="003838E8" w:rsidRPr="00D7058E" w:rsidRDefault="003838E8" w:rsidP="003838E8">
            <w:pPr>
              <w:pStyle w:val="a6"/>
              <w:shd w:val="clear" w:color="auto" w:fill="FFFFFF"/>
              <w:spacing w:before="240" w:beforeAutospacing="0" w:after="240" w:afterAutospacing="0" w:line="270" w:lineRule="atLeast"/>
              <w:ind w:left="600"/>
            </w:pPr>
            <w:r w:rsidRPr="00D7058E">
              <w:t>г) через лестничную клетку;</w:t>
            </w:r>
          </w:p>
          <w:p w:rsidR="003838E8" w:rsidRPr="00D7058E" w:rsidRDefault="003838E8" w:rsidP="003838E8">
            <w:pPr>
              <w:pStyle w:val="a6"/>
              <w:shd w:val="clear" w:color="auto" w:fill="FFFFFF"/>
              <w:spacing w:before="240" w:beforeAutospacing="0" w:after="240" w:afterAutospacing="0" w:line="270" w:lineRule="atLeast"/>
              <w:ind w:left="600"/>
            </w:pPr>
            <w:proofErr w:type="spellStart"/>
            <w:r w:rsidRPr="00D7058E">
              <w:lastRenderedPageBreak/>
              <w:t>д</w:t>
            </w:r>
            <w:proofErr w:type="spellEnd"/>
            <w:r w:rsidRPr="00D7058E">
              <w:t>) через коридор и вестибюль (фойе);</w:t>
            </w:r>
          </w:p>
          <w:p w:rsidR="003838E8" w:rsidRPr="00D7058E" w:rsidRDefault="003838E8" w:rsidP="003838E8">
            <w:pPr>
              <w:pStyle w:val="a6"/>
              <w:shd w:val="clear" w:color="auto" w:fill="FFFFFF"/>
              <w:spacing w:before="240" w:beforeAutospacing="0" w:after="240" w:afterAutospacing="0" w:line="270" w:lineRule="atLeast"/>
              <w:ind w:left="600"/>
            </w:pPr>
            <w:r w:rsidRPr="00D7058E">
              <w:t>е) через коридор, рекреационную площадку и лестничную клетку;</w:t>
            </w:r>
          </w:p>
          <w:p w:rsidR="003838E8" w:rsidRPr="00D7058E" w:rsidRDefault="003838E8" w:rsidP="003838E8">
            <w:pPr>
              <w:pStyle w:val="a6"/>
              <w:shd w:val="clear" w:color="auto" w:fill="FFFFFF"/>
              <w:spacing w:before="240" w:beforeAutospacing="0" w:after="240" w:afterAutospacing="0" w:line="270" w:lineRule="atLeast"/>
              <w:ind w:left="600"/>
            </w:pPr>
            <w:r w:rsidRPr="00D7058E">
              <w:t>2) из помещений любого этажа, кроме первого:</w:t>
            </w:r>
          </w:p>
          <w:p w:rsidR="003838E8" w:rsidRPr="00D7058E" w:rsidRDefault="003838E8" w:rsidP="003838E8">
            <w:pPr>
              <w:pStyle w:val="a6"/>
              <w:shd w:val="clear" w:color="auto" w:fill="FFFFFF"/>
              <w:spacing w:before="240" w:beforeAutospacing="0" w:after="240" w:afterAutospacing="0" w:line="270" w:lineRule="atLeast"/>
              <w:ind w:left="600"/>
            </w:pPr>
            <w:r w:rsidRPr="00D7058E">
              <w:t>а) непосредственно на лестничную клетку или на лестницу 3-го типа;</w:t>
            </w:r>
          </w:p>
          <w:p w:rsidR="003838E8" w:rsidRPr="00D7058E" w:rsidRDefault="003838E8" w:rsidP="003838E8">
            <w:pPr>
              <w:pStyle w:val="a6"/>
              <w:shd w:val="clear" w:color="auto" w:fill="FFFFFF"/>
              <w:spacing w:before="240" w:beforeAutospacing="0" w:after="240" w:afterAutospacing="0" w:line="270" w:lineRule="atLeast"/>
              <w:ind w:left="600"/>
            </w:pPr>
            <w:r w:rsidRPr="00D7058E">
              <w:t>б) в коридор, ведущий непосредственно на лестничную клетку или на лестницу 3-го типа;</w:t>
            </w:r>
          </w:p>
          <w:p w:rsidR="003838E8" w:rsidRPr="00D7058E" w:rsidRDefault="003838E8" w:rsidP="003838E8">
            <w:pPr>
              <w:pStyle w:val="a6"/>
              <w:shd w:val="clear" w:color="auto" w:fill="FFFFFF"/>
              <w:spacing w:before="240" w:beforeAutospacing="0" w:after="240" w:afterAutospacing="0" w:line="270" w:lineRule="atLeast"/>
              <w:ind w:left="600"/>
            </w:pPr>
            <w:r w:rsidRPr="00D7058E">
              <w:t>в) в холл (фойе), имеющий выход непосредственно на лестничную клетку или на лестницу 3-го типа;</w:t>
            </w:r>
          </w:p>
          <w:p w:rsidR="003838E8" w:rsidRPr="00D7058E" w:rsidRDefault="003838E8" w:rsidP="003838E8">
            <w:pPr>
              <w:pStyle w:val="a6"/>
              <w:shd w:val="clear" w:color="auto" w:fill="FFFFFF"/>
              <w:spacing w:before="240" w:beforeAutospacing="0" w:after="240" w:afterAutospacing="0" w:line="270" w:lineRule="atLeast"/>
              <w:ind w:left="600"/>
            </w:pPr>
            <w:r w:rsidRPr="00D7058E">
              <w:t>г) на эксплуатируемую кровлю или на специально оборудованный участок кровли, ведущий на лестницу 3-го типа;</w:t>
            </w:r>
          </w:p>
          <w:p w:rsidR="003838E8" w:rsidRPr="00D7058E" w:rsidRDefault="003838E8" w:rsidP="003838E8">
            <w:pPr>
              <w:pStyle w:val="a6"/>
              <w:shd w:val="clear" w:color="auto" w:fill="FFFFFF"/>
              <w:spacing w:before="240" w:beforeAutospacing="0" w:after="240" w:afterAutospacing="0" w:line="270" w:lineRule="atLeast"/>
              <w:ind w:left="600"/>
            </w:pPr>
            <w:r w:rsidRPr="00D7058E">
              <w:t>3) в соседнее помещение (кроме помещения класса Ф5 категорий</w:t>
            </w:r>
            <w:proofErr w:type="gramStart"/>
            <w:r w:rsidRPr="00D7058E">
              <w:t xml:space="preserve"> А</w:t>
            </w:r>
            <w:proofErr w:type="gramEnd"/>
            <w:r w:rsidRPr="00D7058E">
              <w:t xml:space="preserve"> и Б), расположенное на том же этаже и обеспеченное выходами, указанными в пунктах 1 и 2 настоящей части. Выход из технических помещений без постоянных рабочих мест в помещения категорий</w:t>
            </w:r>
            <w:proofErr w:type="gramStart"/>
            <w:r w:rsidRPr="00D7058E">
              <w:t xml:space="preserve"> А</w:t>
            </w:r>
            <w:proofErr w:type="gramEnd"/>
            <w:r w:rsidRPr="00D7058E">
              <w:t xml:space="preserve"> и Б считается эвакуационным, если в технических помещениях размещается оборудование по обслуживанию этих пожароопасных помещений.</w:t>
            </w:r>
          </w:p>
          <w:p w:rsidR="003838E8" w:rsidRDefault="003838E8" w:rsidP="003838E8">
            <w:pPr>
              <w:pStyle w:val="a6"/>
              <w:shd w:val="clear" w:color="auto" w:fill="FFFFFF"/>
              <w:spacing w:before="240" w:beforeAutospacing="0" w:after="240" w:afterAutospacing="0" w:line="270" w:lineRule="atLeast"/>
              <w:ind w:left="600"/>
            </w:pPr>
            <w:r w:rsidRPr="00D7058E">
              <w:t>4. Эвакуационные выходы из подвальных и цокольных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сооружения, строения, за исключением случаев, установленных настоящим Федеральным законом.</w:t>
            </w:r>
          </w:p>
          <w:p w:rsidR="00A7111D" w:rsidRDefault="00684521" w:rsidP="00684521">
            <w:pPr>
              <w:pStyle w:val="a6"/>
              <w:shd w:val="clear" w:color="auto" w:fill="FFFFFF"/>
              <w:spacing w:before="240" w:beforeAutospacing="0" w:after="240" w:afterAutospacing="0" w:line="270" w:lineRule="atLeast"/>
              <w:rPr>
                <w:b/>
              </w:rPr>
            </w:pPr>
            <w:r>
              <w:t xml:space="preserve">Статья 98. </w:t>
            </w:r>
            <w:r w:rsidRPr="00684521">
              <w:rPr>
                <w:b/>
              </w:rPr>
              <w:t>Требования к дорогам, въездам (выездам) на территории объекта</w:t>
            </w:r>
          </w:p>
          <w:p w:rsidR="00684521" w:rsidRPr="00684521" w:rsidRDefault="00684521" w:rsidP="00684521">
            <w:pPr>
              <w:pStyle w:val="a6"/>
              <w:shd w:val="clear" w:color="auto" w:fill="FFFFFF"/>
              <w:spacing w:before="240" w:beforeAutospacing="0" w:after="240" w:afterAutospacing="0" w:line="270" w:lineRule="atLeast"/>
            </w:pPr>
            <w:r>
              <w:rPr>
                <w:b/>
              </w:rPr>
              <w:t xml:space="preserve">         </w:t>
            </w:r>
            <w:r w:rsidRPr="00684521">
              <w:t xml:space="preserve"> 7</w:t>
            </w:r>
            <w:r w:rsidR="00394403">
              <w:t xml:space="preserve">.Расстояние от края </w:t>
            </w:r>
            <w:r>
              <w:t>проезжей части или спланированной поверхности,</w:t>
            </w:r>
            <w:r w:rsidR="00394403">
              <w:t xml:space="preserve"> </w:t>
            </w:r>
            <w:r>
              <w:t>обеспечивающий подъезд пожарных автомобилей, до стен здания высотой не более 12 метров должно быть не более 25 метров.</w:t>
            </w:r>
          </w:p>
          <w:p w:rsidR="00684521" w:rsidRPr="00D7058E" w:rsidRDefault="00684521" w:rsidP="00684521">
            <w:pPr>
              <w:pStyle w:val="a6"/>
              <w:shd w:val="clear" w:color="auto" w:fill="FFFFFF"/>
              <w:spacing w:before="240" w:beforeAutospacing="0" w:after="240" w:afterAutospacing="0" w:line="270" w:lineRule="atLeast"/>
            </w:pPr>
          </w:p>
          <w:p w:rsidR="003838E8" w:rsidRPr="00D7058E" w:rsidRDefault="003838E8" w:rsidP="002457A2">
            <w:pPr>
              <w:pStyle w:val="a6"/>
              <w:shd w:val="clear" w:color="auto" w:fill="FFFFFF"/>
              <w:spacing w:before="240" w:beforeAutospacing="0" w:after="240" w:afterAutospacing="0" w:line="270" w:lineRule="atLeast"/>
            </w:pPr>
            <w:r w:rsidRPr="00D7058E">
              <w:t>Статья 103.</w:t>
            </w:r>
            <w:r w:rsidRPr="00D7058E">
              <w:rPr>
                <w:rStyle w:val="apple-converted-space"/>
              </w:rPr>
              <w:t> </w:t>
            </w:r>
            <w:r w:rsidRPr="00D7058E">
              <w:rPr>
                <w:rStyle w:val="a7"/>
              </w:rPr>
              <w:t>Требования к автоматическим установкам пожарной сигнализации</w:t>
            </w:r>
          </w:p>
          <w:p w:rsidR="003838E8" w:rsidRPr="00D7058E" w:rsidRDefault="003838E8" w:rsidP="003838E8">
            <w:pPr>
              <w:pStyle w:val="a6"/>
              <w:shd w:val="clear" w:color="auto" w:fill="FFFFFF"/>
              <w:spacing w:before="240" w:beforeAutospacing="0" w:after="240" w:afterAutospacing="0" w:line="270" w:lineRule="atLeast"/>
              <w:ind w:left="600"/>
            </w:pPr>
            <w:r w:rsidRPr="00D7058E">
              <w:t>1. Технические средства автоматических установок пожарной сигнализации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p>
          <w:p w:rsidR="003838E8" w:rsidRPr="00D7058E" w:rsidRDefault="003838E8" w:rsidP="003838E8">
            <w:pPr>
              <w:pStyle w:val="a6"/>
              <w:shd w:val="clear" w:color="auto" w:fill="FFFFFF"/>
              <w:spacing w:before="240" w:beforeAutospacing="0" w:after="240" w:afterAutospacing="0" w:line="270" w:lineRule="atLeast"/>
              <w:ind w:left="600"/>
            </w:pPr>
            <w:r w:rsidRPr="00D7058E">
              <w:t>2. Линии связи между техническими средствами автоматических установок пожарной сигнализации должны быть выполнены с учетом обеспечения их функционирования при пожаре в течение времени, необходимого для обнаружения пожара, выдачи сигналов об эвакуации, в течение времени, необходимого для эвакуации людей, а также времени, необходимого для управления другими техническими средствами.</w:t>
            </w:r>
          </w:p>
          <w:p w:rsidR="003838E8" w:rsidRPr="00D7058E" w:rsidRDefault="003838E8" w:rsidP="003838E8">
            <w:pPr>
              <w:pStyle w:val="a6"/>
              <w:shd w:val="clear" w:color="auto" w:fill="FFFFFF"/>
              <w:spacing w:before="240" w:beforeAutospacing="0" w:after="240" w:afterAutospacing="0" w:line="270" w:lineRule="atLeast"/>
              <w:ind w:left="600"/>
            </w:pPr>
            <w:r w:rsidRPr="00D7058E">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p>
          <w:p w:rsidR="003838E8" w:rsidRPr="00D7058E" w:rsidRDefault="003838E8" w:rsidP="003838E8">
            <w:pPr>
              <w:pStyle w:val="a6"/>
              <w:shd w:val="clear" w:color="auto" w:fill="FFFFFF"/>
              <w:spacing w:before="240" w:beforeAutospacing="0" w:after="240" w:afterAutospacing="0" w:line="270" w:lineRule="atLeast"/>
              <w:ind w:left="600"/>
            </w:pPr>
            <w:r w:rsidRPr="00D7058E">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p>
          <w:p w:rsidR="003838E8" w:rsidRPr="00D7058E" w:rsidRDefault="003838E8" w:rsidP="003838E8">
            <w:pPr>
              <w:pStyle w:val="a6"/>
              <w:shd w:val="clear" w:color="auto" w:fill="FFFFFF"/>
              <w:spacing w:before="240" w:beforeAutospacing="0" w:after="240" w:afterAutospacing="0" w:line="270" w:lineRule="atLeast"/>
              <w:ind w:left="600"/>
            </w:pPr>
            <w:r w:rsidRPr="00D7058E">
              <w:t xml:space="preserve">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технические средства не должны оказывать отрицательное воздействие </w:t>
            </w:r>
            <w:r w:rsidRPr="00D7058E">
              <w:lastRenderedPageBreak/>
              <w:t>электромагнитными помехами на иные технические средства, применяемые на объекте защиты.</w:t>
            </w:r>
          </w:p>
          <w:p w:rsidR="003838E8" w:rsidRPr="00D7058E" w:rsidRDefault="003838E8" w:rsidP="003838E8">
            <w:pPr>
              <w:pStyle w:val="a6"/>
              <w:shd w:val="clear" w:color="auto" w:fill="FFFFFF"/>
              <w:spacing w:before="240" w:beforeAutospacing="0" w:after="240" w:afterAutospacing="0" w:line="270" w:lineRule="atLeast"/>
              <w:ind w:left="600"/>
            </w:pPr>
            <w:r w:rsidRPr="00D7058E">
              <w:t xml:space="preserve">6. Технические средства автоматических установок пожарной сигнализации должны обеспечивать </w:t>
            </w:r>
            <w:proofErr w:type="spellStart"/>
            <w:r w:rsidRPr="00D7058E">
              <w:t>электробезопасность</w:t>
            </w:r>
            <w:proofErr w:type="spellEnd"/>
            <w:r w:rsidRPr="00D7058E">
              <w:t>.</w:t>
            </w:r>
          </w:p>
          <w:p w:rsidR="003838E8" w:rsidRPr="00D7058E" w:rsidRDefault="003838E8" w:rsidP="002457A2">
            <w:pPr>
              <w:rPr>
                <w:rFonts w:ascii="Times New Roman" w:hAnsi="Times New Roman" w:cs="Times New Roman"/>
                <w:sz w:val="24"/>
                <w:szCs w:val="24"/>
              </w:rPr>
            </w:pPr>
            <w:r w:rsidRPr="00D7058E">
              <w:rPr>
                <w:rFonts w:ascii="Times New Roman" w:hAnsi="Times New Roman" w:cs="Times New Roman"/>
                <w:sz w:val="24"/>
                <w:szCs w:val="24"/>
              </w:rPr>
              <w:t>Статья 105.</w:t>
            </w:r>
            <w:r w:rsidRPr="00D7058E">
              <w:rPr>
                <w:rStyle w:val="apple-converted-space"/>
                <w:rFonts w:ascii="Times New Roman" w:hAnsi="Times New Roman" w:cs="Times New Roman"/>
                <w:sz w:val="24"/>
                <w:szCs w:val="24"/>
              </w:rPr>
              <w:t> </w:t>
            </w:r>
            <w:r w:rsidRPr="00D7058E">
              <w:rPr>
                <w:rStyle w:val="a7"/>
                <w:rFonts w:ascii="Times New Roman" w:hAnsi="Times New Roman" w:cs="Times New Roman"/>
                <w:sz w:val="24"/>
                <w:szCs w:val="24"/>
              </w:rPr>
              <w:t>Требования к огнетушителям</w:t>
            </w:r>
          </w:p>
          <w:p w:rsidR="003838E8" w:rsidRPr="00D7058E" w:rsidRDefault="003838E8" w:rsidP="003838E8">
            <w:pPr>
              <w:pStyle w:val="a6"/>
              <w:shd w:val="clear" w:color="auto" w:fill="FFFFFF"/>
              <w:spacing w:before="240" w:beforeAutospacing="0" w:after="240" w:afterAutospacing="0" w:line="270" w:lineRule="atLeast"/>
              <w:ind w:left="600"/>
            </w:pPr>
            <w:r w:rsidRPr="00D7058E">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p>
          <w:p w:rsidR="003838E8" w:rsidRPr="00D7058E" w:rsidRDefault="003838E8" w:rsidP="003838E8">
            <w:pPr>
              <w:pStyle w:val="a6"/>
              <w:shd w:val="clear" w:color="auto" w:fill="FFFFFF"/>
              <w:spacing w:before="240" w:beforeAutospacing="0" w:after="240" w:afterAutospacing="0" w:line="270" w:lineRule="atLeast"/>
              <w:ind w:left="600"/>
            </w:pPr>
            <w:r w:rsidRPr="00D7058E">
              <w:t>2. Технические характеристики переносных и передвижных огнетушителей должны обеспечивать безопасность человека при тушении пожара.</w:t>
            </w:r>
          </w:p>
          <w:p w:rsidR="003838E8" w:rsidRPr="00D7058E" w:rsidRDefault="003838E8" w:rsidP="003838E8">
            <w:pPr>
              <w:pStyle w:val="a6"/>
              <w:shd w:val="clear" w:color="auto" w:fill="FFFFFF"/>
              <w:spacing w:before="240" w:beforeAutospacing="0" w:after="240" w:afterAutospacing="0" w:line="270" w:lineRule="atLeast"/>
              <w:ind w:left="600"/>
            </w:pPr>
            <w:r w:rsidRPr="00D7058E">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p w:rsidR="003838E8" w:rsidRPr="00D7058E" w:rsidRDefault="003838E8" w:rsidP="002457A2">
            <w:pPr>
              <w:pStyle w:val="a6"/>
              <w:shd w:val="clear" w:color="auto" w:fill="FFFFFF"/>
              <w:spacing w:before="240" w:beforeAutospacing="0" w:after="240" w:afterAutospacing="0" w:line="270" w:lineRule="atLeast"/>
            </w:pPr>
            <w:r w:rsidRPr="00D7058E">
              <w:t>Статья 143.</w:t>
            </w:r>
            <w:r w:rsidRPr="00D7058E">
              <w:rPr>
                <w:rStyle w:val="apple-converted-space"/>
              </w:rPr>
              <w:t> </w:t>
            </w:r>
            <w:r w:rsidRPr="00D7058E">
              <w:rPr>
                <w:rStyle w:val="a7"/>
              </w:rPr>
              <w:t>Требования пожарной безопасности к электрооборудованию</w:t>
            </w:r>
          </w:p>
          <w:p w:rsidR="003838E8" w:rsidRPr="00D7058E" w:rsidRDefault="003838E8" w:rsidP="003838E8">
            <w:pPr>
              <w:pStyle w:val="a6"/>
              <w:shd w:val="clear" w:color="auto" w:fill="FFFFFF"/>
              <w:spacing w:before="240" w:beforeAutospacing="0" w:after="240" w:afterAutospacing="0" w:line="270" w:lineRule="atLeast"/>
              <w:ind w:left="600"/>
            </w:pPr>
            <w:r w:rsidRPr="00D7058E">
              <w:t>1. Электрооборудование должно быть стойким к возникновению и распространению горения.</w:t>
            </w:r>
          </w:p>
          <w:p w:rsidR="003838E8" w:rsidRPr="00D7058E" w:rsidRDefault="003838E8" w:rsidP="003838E8">
            <w:pPr>
              <w:pStyle w:val="a6"/>
              <w:shd w:val="clear" w:color="auto" w:fill="FFFFFF"/>
              <w:spacing w:before="240" w:beforeAutospacing="0" w:after="240" w:afterAutospacing="0" w:line="270" w:lineRule="atLeast"/>
              <w:ind w:left="600"/>
            </w:pPr>
            <w:r w:rsidRPr="00D7058E">
              <w:t>2. Вероятность возникновения пожара в электрооборудовании не должна превышать одну миллионную в год.</w:t>
            </w:r>
          </w:p>
          <w:p w:rsidR="003838E8" w:rsidRPr="00D7058E" w:rsidRDefault="003838E8" w:rsidP="003838E8">
            <w:pPr>
              <w:pStyle w:val="a6"/>
              <w:shd w:val="clear" w:color="auto" w:fill="FFFFFF"/>
              <w:spacing w:before="240" w:beforeAutospacing="0" w:after="240" w:afterAutospacing="0" w:line="270" w:lineRule="atLeast"/>
              <w:ind w:left="600"/>
            </w:pPr>
            <w:r w:rsidRPr="00D7058E">
              <w:t>3. Вероятность возникновения пожара не определяется в случае, если имеется подтверждение соответствия электротехнической продукции требованиям пожарной безопасности по стойкости к воздействию пламени, накаленных элементов, электрической дуги, нагреву в контактных соединениях и токопроводящих мостиков с учетом области применения электротехнической продукции, входящей в состав электрооборудования.</w:t>
            </w:r>
          </w:p>
          <w:p w:rsidR="003838E8" w:rsidRPr="00D7058E" w:rsidRDefault="003838E8" w:rsidP="003838E8">
            <w:pPr>
              <w:pStyle w:val="a6"/>
              <w:shd w:val="clear" w:color="auto" w:fill="FFFFFF"/>
              <w:spacing w:before="240" w:beforeAutospacing="0" w:after="240" w:afterAutospacing="0" w:line="270" w:lineRule="atLeast"/>
              <w:ind w:left="600"/>
              <w:rPr>
                <w:rFonts w:ascii="Arial" w:hAnsi="Arial" w:cs="Arial"/>
                <w:sz w:val="21"/>
                <w:szCs w:val="21"/>
              </w:rPr>
            </w:pPr>
            <w:r w:rsidRPr="00D7058E">
              <w:t>4. Электрооборудование систем противопожарной защиты должно сохранять работоспособность в условиях пожара в течение времени, необходимого для полной эвакуации людей в безопасное место</w:t>
            </w:r>
            <w:r w:rsidRPr="00D7058E">
              <w:rPr>
                <w:rFonts w:ascii="Arial" w:hAnsi="Arial" w:cs="Arial"/>
                <w:sz w:val="21"/>
                <w:szCs w:val="21"/>
              </w:rPr>
              <w:t>.</w:t>
            </w:r>
          </w:p>
          <w:p w:rsidR="00CC0791" w:rsidRPr="00D7058E" w:rsidRDefault="00CC0791" w:rsidP="00EB5DF7">
            <w:pPr>
              <w:jc w:val="center"/>
              <w:rPr>
                <w:rFonts w:ascii="Times New Roman" w:hAnsi="Times New Roman" w:cs="Times New Roman"/>
                <w:sz w:val="28"/>
                <w:szCs w:val="28"/>
              </w:rPr>
            </w:pPr>
          </w:p>
          <w:p w:rsidR="00CC0791" w:rsidRPr="00D7058E" w:rsidRDefault="00C70EF3" w:rsidP="00CC0791">
            <w:pPr>
              <w:jc w:val="center"/>
              <w:rPr>
                <w:rFonts w:ascii="Times New Roman" w:hAnsi="Times New Roman" w:cs="Times New Roman"/>
                <w:b/>
                <w:sz w:val="28"/>
                <w:szCs w:val="28"/>
              </w:rPr>
            </w:pPr>
            <w:r w:rsidRPr="00D7058E">
              <w:rPr>
                <w:rFonts w:ascii="Times New Roman" w:hAnsi="Times New Roman" w:cs="Times New Roman"/>
                <w:b/>
                <w:sz w:val="28"/>
                <w:szCs w:val="28"/>
              </w:rPr>
              <w:t>Правила пожарной безопасности для общеобразовательных школ, профессиональных технических училищ, школ-интернатов, детских домов, дошкольных, внешкольных и других</w:t>
            </w:r>
            <w:r w:rsidR="00CC0791" w:rsidRPr="00D7058E">
              <w:rPr>
                <w:rFonts w:ascii="Times New Roman" w:hAnsi="Times New Roman" w:cs="Times New Roman"/>
                <w:b/>
                <w:sz w:val="28"/>
                <w:szCs w:val="28"/>
              </w:rPr>
              <w:t xml:space="preserve"> учебно-воспитательных учреждений</w:t>
            </w:r>
          </w:p>
          <w:p w:rsidR="00CC0791" w:rsidRPr="00D7058E" w:rsidRDefault="00CC0791" w:rsidP="00CC0791">
            <w:pPr>
              <w:jc w:val="center"/>
              <w:rPr>
                <w:rFonts w:ascii="Times New Roman" w:hAnsi="Times New Roman" w:cs="Times New Roman"/>
                <w:b/>
                <w:sz w:val="28"/>
                <w:szCs w:val="28"/>
              </w:rPr>
            </w:pPr>
            <w:r w:rsidRPr="00D7058E">
              <w:rPr>
                <w:rFonts w:ascii="Times New Roman" w:hAnsi="Times New Roman" w:cs="Times New Roman"/>
                <w:b/>
                <w:sz w:val="28"/>
                <w:szCs w:val="28"/>
              </w:rPr>
              <w:t xml:space="preserve"> ППБ-101-89</w:t>
            </w:r>
          </w:p>
          <w:p w:rsidR="00882CA1" w:rsidRPr="00D7058E" w:rsidRDefault="00882CA1" w:rsidP="00CC0791">
            <w:pPr>
              <w:jc w:val="center"/>
              <w:rPr>
                <w:rFonts w:ascii="Times New Roman" w:hAnsi="Times New Roman" w:cs="Times New Roman"/>
                <w:b/>
                <w:sz w:val="24"/>
                <w:szCs w:val="24"/>
              </w:rPr>
            </w:pPr>
          </w:p>
          <w:p w:rsidR="00C858BB" w:rsidRPr="00D7058E" w:rsidRDefault="00C858BB" w:rsidP="00C858BB">
            <w:pPr>
              <w:rPr>
                <w:rFonts w:ascii="Times New Roman" w:hAnsi="Times New Roman" w:cs="Times New Roman"/>
                <w:sz w:val="24"/>
                <w:szCs w:val="24"/>
                <w:shd w:val="clear" w:color="auto" w:fill="FFFFFF"/>
              </w:rPr>
            </w:pPr>
            <w:r w:rsidRPr="00D7058E">
              <w:rPr>
                <w:rFonts w:ascii="Times New Roman" w:hAnsi="Times New Roman" w:cs="Times New Roman"/>
                <w:b/>
                <w:sz w:val="24"/>
                <w:szCs w:val="24"/>
                <w:shd w:val="clear" w:color="auto" w:fill="FFFFFF"/>
              </w:rPr>
              <w:t>1.2.</w:t>
            </w:r>
            <w:r w:rsidRPr="00D7058E">
              <w:rPr>
                <w:rFonts w:ascii="Times New Roman" w:hAnsi="Times New Roman" w:cs="Times New Roman"/>
                <w:sz w:val="24"/>
                <w:szCs w:val="24"/>
                <w:shd w:val="clear" w:color="auto" w:fill="FFFFFF"/>
              </w:rPr>
              <w:t xml:space="preserve"> Руководители, учителя, воспитатели, преподаватели, обслуживающий персонал и другие работники детских учреждений (далее - работники детских учреждений), а также учащиеся и воспитанники обязаны знать и строго выполнять правила пожарной безопасности, а в случае возникновения пожара принимать все зависящие от них меры к эвакуации людей и тушению пожара.</w:t>
            </w:r>
            <w:r w:rsidRPr="00D7058E">
              <w:rPr>
                <w:rFonts w:ascii="Times New Roman" w:hAnsi="Times New Roman" w:cs="Times New Roman"/>
                <w:sz w:val="24"/>
                <w:szCs w:val="24"/>
              </w:rPr>
              <w:br/>
            </w:r>
            <w:r w:rsidRPr="00D7058E">
              <w:rPr>
                <w:rFonts w:ascii="Times New Roman" w:hAnsi="Times New Roman" w:cs="Times New Roman"/>
                <w:b/>
                <w:sz w:val="24"/>
                <w:szCs w:val="24"/>
                <w:shd w:val="clear" w:color="auto" w:fill="FFFFFF"/>
              </w:rPr>
              <w:t>1.3</w:t>
            </w:r>
            <w:r w:rsidRPr="00D7058E">
              <w:rPr>
                <w:rFonts w:ascii="Times New Roman" w:hAnsi="Times New Roman" w:cs="Times New Roman"/>
                <w:sz w:val="24"/>
                <w:szCs w:val="24"/>
                <w:shd w:val="clear" w:color="auto" w:fill="FFFFFF"/>
              </w:rPr>
              <w:t>. Ответственность за обеспечение пожарной безопасности детских учреждений несут их руководители - директора, заведующие.</w:t>
            </w:r>
            <w:r w:rsidRPr="00D7058E">
              <w:rPr>
                <w:rFonts w:ascii="Times New Roman" w:hAnsi="Times New Roman" w:cs="Times New Roman"/>
                <w:sz w:val="24"/>
                <w:szCs w:val="24"/>
              </w:rPr>
              <w:br/>
            </w:r>
            <w:r w:rsidRPr="00D7058E">
              <w:rPr>
                <w:rFonts w:ascii="Times New Roman" w:hAnsi="Times New Roman" w:cs="Times New Roman"/>
                <w:b/>
                <w:sz w:val="24"/>
                <w:szCs w:val="24"/>
                <w:shd w:val="clear" w:color="auto" w:fill="FFFFFF"/>
              </w:rPr>
              <w:t>1.4</w:t>
            </w:r>
            <w:r w:rsidRPr="00D7058E">
              <w:rPr>
                <w:rFonts w:ascii="Times New Roman" w:hAnsi="Times New Roman" w:cs="Times New Roman"/>
                <w:sz w:val="24"/>
                <w:szCs w:val="24"/>
                <w:shd w:val="clear" w:color="auto" w:fill="FFFFFF"/>
              </w:rPr>
              <w:t>. Руководитель детского учреждения обязан:</w:t>
            </w:r>
            <w:r w:rsidRPr="00D7058E">
              <w:rPr>
                <w:rFonts w:ascii="Times New Roman" w:hAnsi="Times New Roman" w:cs="Times New Roman"/>
                <w:sz w:val="24"/>
                <w:szCs w:val="24"/>
              </w:rPr>
              <w:br/>
            </w:r>
            <w:r w:rsidRPr="00D7058E">
              <w:rPr>
                <w:rFonts w:ascii="Times New Roman" w:hAnsi="Times New Roman" w:cs="Times New Roman"/>
                <w:sz w:val="24"/>
                <w:szCs w:val="24"/>
                <w:shd w:val="clear" w:color="auto" w:fill="FFFFFF"/>
              </w:rPr>
              <w:t xml:space="preserve">а) обеспечить выполнение настоящих правил и осуществлять </w:t>
            </w:r>
            <w:proofErr w:type="gramStart"/>
            <w:r w:rsidRPr="00D7058E">
              <w:rPr>
                <w:rFonts w:ascii="Times New Roman" w:hAnsi="Times New Roman" w:cs="Times New Roman"/>
                <w:sz w:val="24"/>
                <w:szCs w:val="24"/>
                <w:shd w:val="clear" w:color="auto" w:fill="FFFFFF"/>
              </w:rPr>
              <w:t>контроль за</w:t>
            </w:r>
            <w:proofErr w:type="gramEnd"/>
            <w:r w:rsidRPr="00D7058E">
              <w:rPr>
                <w:rFonts w:ascii="Times New Roman" w:hAnsi="Times New Roman" w:cs="Times New Roman"/>
                <w:sz w:val="24"/>
                <w:szCs w:val="24"/>
                <w:shd w:val="clear" w:color="auto" w:fill="FFFFFF"/>
              </w:rPr>
              <w:t xml:space="preserve"> соблюдением установленного противопожарного режима всеми работниками, учащимися и воспитанниками, принимать срочные меры по устранению отмеченных недостатков;</w:t>
            </w:r>
            <w:r w:rsidRPr="00D7058E">
              <w:rPr>
                <w:rFonts w:ascii="Times New Roman" w:hAnsi="Times New Roman" w:cs="Times New Roman"/>
                <w:sz w:val="24"/>
                <w:szCs w:val="24"/>
              </w:rPr>
              <w:br/>
            </w:r>
            <w:r w:rsidRPr="00D7058E">
              <w:rPr>
                <w:rFonts w:ascii="Times New Roman" w:hAnsi="Times New Roman" w:cs="Times New Roman"/>
                <w:sz w:val="24"/>
                <w:szCs w:val="24"/>
                <w:shd w:val="clear" w:color="auto" w:fill="FFFFFF"/>
              </w:rPr>
              <w:t>б) организовать изучение настоящих правил и проведение противопожарного инструктажа с работниками детских учреждений по программе, приведенной в приложении 3. Определить сроки, место и порядок проведения противопожарного инструктажа, а также список должностных лиц, на которых возлагается его проведение.</w:t>
            </w:r>
            <w:r w:rsidRPr="00D7058E">
              <w:rPr>
                <w:rFonts w:ascii="Times New Roman" w:hAnsi="Times New Roman" w:cs="Times New Roman"/>
                <w:sz w:val="24"/>
                <w:szCs w:val="24"/>
              </w:rPr>
              <w:br/>
            </w:r>
            <w:r w:rsidRPr="00D7058E">
              <w:rPr>
                <w:rFonts w:ascii="Times New Roman" w:hAnsi="Times New Roman" w:cs="Times New Roman"/>
                <w:sz w:val="24"/>
                <w:szCs w:val="24"/>
                <w:shd w:val="clear" w:color="auto" w:fill="FFFFFF"/>
              </w:rPr>
              <w:lastRenderedPageBreak/>
              <w:t>Лица, не прошедшие противопожарный инструктаж, а также показавшие неудовлетворительные знания, к работе не допускаются.</w:t>
            </w:r>
            <w:r w:rsidRPr="00D7058E">
              <w:rPr>
                <w:rFonts w:ascii="Times New Roman" w:hAnsi="Times New Roman" w:cs="Times New Roman"/>
                <w:sz w:val="24"/>
                <w:szCs w:val="24"/>
              </w:rPr>
              <w:br/>
            </w:r>
            <w:r w:rsidRPr="00D7058E">
              <w:rPr>
                <w:rFonts w:ascii="Times New Roman" w:hAnsi="Times New Roman" w:cs="Times New Roman"/>
                <w:sz w:val="24"/>
                <w:szCs w:val="24"/>
                <w:shd w:val="clear" w:color="auto" w:fill="FFFFFF"/>
              </w:rPr>
              <w:t>С учащимися V-XI классов один раз в учебную четверть во внеурочное время должны проводиться занятия по изучению правил пожарной безопасности, а с учащимися младших классов и детьми старшего дошкольного возраста - беседы по предупреждению пожаров в школе и дома. Программа обучения приведена в приложении 4;</w:t>
            </w:r>
            <w:r w:rsidRPr="00D7058E">
              <w:rPr>
                <w:rFonts w:ascii="Times New Roman" w:hAnsi="Times New Roman" w:cs="Times New Roman"/>
                <w:sz w:val="24"/>
                <w:szCs w:val="24"/>
              </w:rPr>
              <w:br/>
            </w:r>
            <w:r w:rsidRPr="00D7058E">
              <w:rPr>
                <w:rFonts w:ascii="Times New Roman" w:hAnsi="Times New Roman" w:cs="Times New Roman"/>
                <w:sz w:val="24"/>
                <w:szCs w:val="24"/>
                <w:shd w:val="clear" w:color="auto" w:fill="FFFFFF"/>
              </w:rPr>
              <w:t>в) организовать из числа учащихся и воспитанников школ, профессионально-технических училищ, школ-интернатов и детских домов (кроме учреждений для детей с дефектами умственного и физического развития) - дружины юных пожарных, обеспечив их работу в соответствии с Положением о дружинах юных пожарных (приложение 5);</w:t>
            </w:r>
            <w:r w:rsidRPr="00D7058E">
              <w:rPr>
                <w:rFonts w:ascii="Times New Roman" w:hAnsi="Times New Roman" w:cs="Times New Roman"/>
                <w:sz w:val="24"/>
                <w:szCs w:val="24"/>
              </w:rPr>
              <w:br/>
            </w:r>
            <w:r w:rsidRPr="00D7058E">
              <w:rPr>
                <w:rFonts w:ascii="Times New Roman" w:hAnsi="Times New Roman" w:cs="Times New Roman"/>
                <w:sz w:val="24"/>
                <w:szCs w:val="24"/>
                <w:shd w:val="clear" w:color="auto" w:fill="FFFFFF"/>
              </w:rPr>
              <w:t>г) обеспечить разработку и утвердить план эвакуации и порядок оповещения людей, устанавливающие обязанности и действия работников детского учреждения на случай возникновения пожара (примерный план эвакуации приведен в приложении 1).</w:t>
            </w:r>
            <w:r w:rsidRPr="00D7058E">
              <w:rPr>
                <w:rFonts w:ascii="Times New Roman" w:hAnsi="Times New Roman" w:cs="Times New Roman"/>
                <w:sz w:val="24"/>
                <w:szCs w:val="24"/>
              </w:rPr>
              <w:br/>
            </w:r>
            <w:r w:rsidRPr="00D7058E">
              <w:rPr>
                <w:rFonts w:ascii="Times New Roman" w:hAnsi="Times New Roman" w:cs="Times New Roman"/>
                <w:sz w:val="24"/>
                <w:szCs w:val="24"/>
                <w:shd w:val="clear" w:color="auto" w:fill="FFFFFF"/>
              </w:rPr>
              <w:t>План эвакуации и порядок эвакуации должны своевременно пересматриваться с учетом изменяющихся условий.</w:t>
            </w:r>
            <w:r w:rsidRPr="00D7058E">
              <w:rPr>
                <w:rFonts w:ascii="Times New Roman" w:hAnsi="Times New Roman" w:cs="Times New Roman"/>
                <w:sz w:val="24"/>
                <w:szCs w:val="24"/>
              </w:rPr>
              <w:br/>
            </w:r>
            <w:r w:rsidRPr="00D7058E">
              <w:rPr>
                <w:rFonts w:ascii="Times New Roman" w:hAnsi="Times New Roman" w:cs="Times New Roman"/>
                <w:sz w:val="24"/>
                <w:szCs w:val="24"/>
                <w:shd w:val="clear" w:color="auto" w:fill="FFFFFF"/>
              </w:rPr>
              <w:t>Практические занятия по отработке плана эвакуации должны проводиться не реже одного раза в полугодие (в детских учреждениях сезонного типа - в начале каждой смены);</w:t>
            </w:r>
            <w:r w:rsidRPr="00D7058E">
              <w:rPr>
                <w:rFonts w:ascii="Times New Roman" w:hAnsi="Times New Roman" w:cs="Times New Roman"/>
                <w:sz w:val="24"/>
                <w:szCs w:val="24"/>
              </w:rPr>
              <w:br/>
            </w:r>
            <w:proofErr w:type="spellStart"/>
            <w:r w:rsidRPr="00D7058E">
              <w:rPr>
                <w:rFonts w:ascii="Times New Roman" w:hAnsi="Times New Roman" w:cs="Times New Roman"/>
                <w:sz w:val="24"/>
                <w:szCs w:val="24"/>
                <w:shd w:val="clear" w:color="auto" w:fill="FFFFFF"/>
              </w:rPr>
              <w:t>д</w:t>
            </w:r>
            <w:proofErr w:type="spellEnd"/>
            <w:r w:rsidRPr="00D7058E">
              <w:rPr>
                <w:rFonts w:ascii="Times New Roman" w:hAnsi="Times New Roman" w:cs="Times New Roman"/>
                <w:sz w:val="24"/>
                <w:szCs w:val="24"/>
                <w:shd w:val="clear" w:color="auto" w:fill="FFFFFF"/>
              </w:rPr>
              <w:t>) установить порядок осмотра и закрытия помещений и зданий по окончании занятий и работы детского учреждения;</w:t>
            </w:r>
            <w:r w:rsidRPr="00D7058E">
              <w:rPr>
                <w:rFonts w:ascii="Times New Roman" w:hAnsi="Times New Roman" w:cs="Times New Roman"/>
                <w:sz w:val="24"/>
                <w:szCs w:val="24"/>
              </w:rPr>
              <w:br/>
            </w:r>
            <w:r w:rsidRPr="00D7058E">
              <w:rPr>
                <w:rFonts w:ascii="Times New Roman" w:hAnsi="Times New Roman" w:cs="Times New Roman"/>
                <w:sz w:val="24"/>
                <w:szCs w:val="24"/>
                <w:shd w:val="clear" w:color="auto" w:fill="FFFFFF"/>
              </w:rPr>
              <w:t xml:space="preserve">е) осуществлять </w:t>
            </w:r>
            <w:proofErr w:type="gramStart"/>
            <w:r w:rsidRPr="00D7058E">
              <w:rPr>
                <w:rFonts w:ascii="Times New Roman" w:hAnsi="Times New Roman" w:cs="Times New Roman"/>
                <w:sz w:val="24"/>
                <w:szCs w:val="24"/>
                <w:shd w:val="clear" w:color="auto" w:fill="FFFFFF"/>
              </w:rPr>
              <w:t>контроль за</w:t>
            </w:r>
            <w:proofErr w:type="gramEnd"/>
            <w:r w:rsidRPr="00D7058E">
              <w:rPr>
                <w:rFonts w:ascii="Times New Roman" w:hAnsi="Times New Roman" w:cs="Times New Roman"/>
                <w:sz w:val="24"/>
                <w:szCs w:val="24"/>
                <w:shd w:val="clear" w:color="auto" w:fill="FFFFFF"/>
              </w:rPr>
              <w:t xml:space="preserve"> соблюдением противопожарного режима арендующими организациями;</w:t>
            </w:r>
            <w:r w:rsidRPr="00D7058E">
              <w:rPr>
                <w:rFonts w:ascii="Times New Roman" w:hAnsi="Times New Roman" w:cs="Times New Roman"/>
                <w:sz w:val="24"/>
                <w:szCs w:val="24"/>
              </w:rPr>
              <w:br/>
            </w:r>
            <w:r w:rsidRPr="00D7058E">
              <w:rPr>
                <w:rFonts w:ascii="Times New Roman" w:hAnsi="Times New Roman" w:cs="Times New Roman"/>
                <w:sz w:val="24"/>
                <w:szCs w:val="24"/>
                <w:shd w:val="clear" w:color="auto" w:fill="FFFFFF"/>
              </w:rPr>
              <w:t>ж) обеспечить своевременное выполнение мероприятий пожарной безопасности, предложенных органами государственного пожарного надзора и предусмотренных приказами и указаниями вышестоящих органов.</w:t>
            </w:r>
          </w:p>
          <w:p w:rsidR="00C858BB" w:rsidRPr="00D7058E" w:rsidRDefault="00CC0791" w:rsidP="00C858BB">
            <w:pPr>
              <w:rPr>
                <w:rFonts w:ascii="Times New Roman" w:hAnsi="Times New Roman" w:cs="Times New Roman"/>
                <w:sz w:val="24"/>
                <w:szCs w:val="24"/>
                <w:shd w:val="clear" w:color="auto" w:fill="FFFFFF"/>
              </w:rPr>
            </w:pPr>
            <w:r w:rsidRPr="00D7058E">
              <w:rPr>
                <w:rFonts w:ascii="Times New Roman" w:hAnsi="Times New Roman" w:cs="Times New Roman"/>
                <w:b/>
                <w:sz w:val="24"/>
                <w:szCs w:val="24"/>
              </w:rPr>
              <w:t xml:space="preserve"> </w:t>
            </w:r>
            <w:r w:rsidR="00C858BB" w:rsidRPr="00D7058E">
              <w:rPr>
                <w:rFonts w:ascii="Times New Roman" w:hAnsi="Times New Roman" w:cs="Times New Roman"/>
                <w:b/>
                <w:sz w:val="24"/>
                <w:szCs w:val="24"/>
                <w:shd w:val="clear" w:color="auto" w:fill="FFFFFF"/>
              </w:rPr>
              <w:t>2.1.1.</w:t>
            </w:r>
            <w:r w:rsidR="00C858BB" w:rsidRPr="00D7058E">
              <w:rPr>
                <w:rFonts w:ascii="Times New Roman" w:hAnsi="Times New Roman" w:cs="Times New Roman"/>
                <w:sz w:val="24"/>
                <w:szCs w:val="24"/>
                <w:shd w:val="clear" w:color="auto" w:fill="FFFFFF"/>
              </w:rPr>
              <w:t xml:space="preserve"> Все детские учреждения перед началом учебного года (первой смены для детских учреждений сезонного типа) должны быть приняты соответствующими комиссиями, в состав которых включаются представители государственного пожарного надзора.</w:t>
            </w:r>
            <w:r w:rsidR="00C858BB" w:rsidRPr="00D7058E">
              <w:rPr>
                <w:rFonts w:ascii="Times New Roman" w:hAnsi="Times New Roman" w:cs="Times New Roman"/>
                <w:sz w:val="24"/>
                <w:szCs w:val="24"/>
              </w:rPr>
              <w:br/>
            </w:r>
            <w:r w:rsidR="00C858BB" w:rsidRPr="00D7058E">
              <w:rPr>
                <w:rFonts w:ascii="Times New Roman" w:hAnsi="Times New Roman" w:cs="Times New Roman"/>
                <w:b/>
                <w:sz w:val="24"/>
                <w:szCs w:val="24"/>
                <w:shd w:val="clear" w:color="auto" w:fill="FFFFFF"/>
              </w:rPr>
              <w:t>2.1.2</w:t>
            </w:r>
            <w:r w:rsidR="00C858BB" w:rsidRPr="00D7058E">
              <w:rPr>
                <w:rFonts w:ascii="Times New Roman" w:hAnsi="Times New Roman" w:cs="Times New Roman"/>
                <w:sz w:val="24"/>
                <w:szCs w:val="24"/>
                <w:shd w:val="clear" w:color="auto" w:fill="FFFFFF"/>
              </w:rPr>
              <w:t>. Территория детского учреждения должна постоянно содержаться в чистоте. Отходы горючих материалов, опавшие листья и сухую траву следует регулярно убирать и вывозить с территории.</w:t>
            </w:r>
            <w:r w:rsidR="00C858BB" w:rsidRPr="00D7058E">
              <w:rPr>
                <w:rFonts w:ascii="Times New Roman" w:hAnsi="Times New Roman" w:cs="Times New Roman"/>
                <w:sz w:val="24"/>
                <w:szCs w:val="24"/>
              </w:rPr>
              <w:br/>
            </w:r>
            <w:r w:rsidR="00C858BB" w:rsidRPr="00D7058E">
              <w:rPr>
                <w:rFonts w:ascii="Times New Roman" w:hAnsi="Times New Roman" w:cs="Times New Roman"/>
                <w:b/>
                <w:sz w:val="24"/>
                <w:szCs w:val="24"/>
                <w:shd w:val="clear" w:color="auto" w:fill="FFFFFF"/>
              </w:rPr>
              <w:t>2.1.3.</w:t>
            </w:r>
            <w:r w:rsidR="00C858BB" w:rsidRPr="00D7058E">
              <w:rPr>
                <w:rFonts w:ascii="Times New Roman" w:hAnsi="Times New Roman" w:cs="Times New Roman"/>
                <w:sz w:val="24"/>
                <w:szCs w:val="24"/>
                <w:shd w:val="clear" w:color="auto" w:fill="FFFFFF"/>
              </w:rPr>
              <w:t xml:space="preserve"> Дороги, проезды и подъезды к зданиям и пожарным </w:t>
            </w:r>
            <w:proofErr w:type="spellStart"/>
            <w:r w:rsidR="00C858BB" w:rsidRPr="00D7058E">
              <w:rPr>
                <w:rFonts w:ascii="Times New Roman" w:hAnsi="Times New Roman" w:cs="Times New Roman"/>
                <w:sz w:val="24"/>
                <w:szCs w:val="24"/>
                <w:shd w:val="clear" w:color="auto" w:fill="FFFFFF"/>
              </w:rPr>
              <w:t>водоисточникам</w:t>
            </w:r>
            <w:proofErr w:type="spellEnd"/>
            <w:r w:rsidR="00C858BB" w:rsidRPr="00D7058E">
              <w:rPr>
                <w:rFonts w:ascii="Times New Roman" w:hAnsi="Times New Roman" w:cs="Times New Roman"/>
                <w:sz w:val="24"/>
                <w:szCs w:val="24"/>
                <w:shd w:val="clear" w:color="auto" w:fill="FFFFFF"/>
              </w:rPr>
              <w:t>, а также доступы к пожарному инвентарю и оборудованию должны быть всегда свободными.</w:t>
            </w:r>
            <w:r w:rsidR="00C858BB" w:rsidRPr="00D7058E">
              <w:rPr>
                <w:rFonts w:ascii="Times New Roman" w:hAnsi="Times New Roman" w:cs="Times New Roman"/>
                <w:sz w:val="24"/>
                <w:szCs w:val="24"/>
              </w:rPr>
              <w:br/>
            </w:r>
            <w:r w:rsidR="00C858BB" w:rsidRPr="00D7058E">
              <w:rPr>
                <w:rFonts w:ascii="Times New Roman" w:hAnsi="Times New Roman" w:cs="Times New Roman"/>
                <w:sz w:val="24"/>
                <w:szCs w:val="24"/>
                <w:shd w:val="clear" w:color="auto" w:fill="FFFFFF"/>
              </w:rPr>
              <w:t>О закрытии отдельных участков дорог или проездов в связи с проведением ремонтных работ или по другим причинам, препятствующим проезду пожарных автомобилей, следует немедленно уведомлять пожарную охрану.</w:t>
            </w:r>
          </w:p>
          <w:p w:rsidR="00C858BB" w:rsidRPr="00D7058E" w:rsidRDefault="00CC0791" w:rsidP="00C858BB">
            <w:pPr>
              <w:rPr>
                <w:rFonts w:ascii="Times New Roman" w:hAnsi="Times New Roman" w:cs="Times New Roman"/>
                <w:sz w:val="24"/>
                <w:szCs w:val="24"/>
              </w:rPr>
            </w:pPr>
            <w:r w:rsidRPr="00D7058E">
              <w:rPr>
                <w:rFonts w:ascii="Times New Roman" w:hAnsi="Times New Roman" w:cs="Times New Roman"/>
                <w:b/>
                <w:sz w:val="24"/>
                <w:szCs w:val="24"/>
              </w:rPr>
              <w:t xml:space="preserve"> </w:t>
            </w:r>
            <w:r w:rsidR="00C858BB" w:rsidRPr="00D7058E">
              <w:rPr>
                <w:rFonts w:ascii="Times New Roman" w:hAnsi="Times New Roman" w:cs="Times New Roman"/>
                <w:b/>
                <w:sz w:val="24"/>
                <w:szCs w:val="24"/>
                <w:shd w:val="clear" w:color="auto" w:fill="FFFFFF"/>
              </w:rPr>
              <w:t>2.1.5.</w:t>
            </w:r>
            <w:r w:rsidR="00C858BB" w:rsidRPr="00D7058E">
              <w:rPr>
                <w:rFonts w:ascii="Times New Roman" w:hAnsi="Times New Roman" w:cs="Times New Roman"/>
                <w:sz w:val="24"/>
                <w:szCs w:val="24"/>
                <w:shd w:val="clear" w:color="auto" w:fill="FFFFFF"/>
              </w:rPr>
              <w:t xml:space="preserve"> Разведение костров, сжигание мусора и устройство открытых кухонных очагов на территории не допускается.</w:t>
            </w:r>
          </w:p>
          <w:p w:rsidR="00C858BB" w:rsidRPr="00D7058E" w:rsidRDefault="00C858BB" w:rsidP="00C858BB">
            <w:pPr>
              <w:rPr>
                <w:rFonts w:ascii="Times New Roman" w:hAnsi="Times New Roman" w:cs="Times New Roman"/>
                <w:sz w:val="24"/>
                <w:szCs w:val="24"/>
                <w:shd w:val="clear" w:color="auto" w:fill="FFFFFF"/>
              </w:rPr>
            </w:pPr>
            <w:r w:rsidRPr="00D7058E">
              <w:rPr>
                <w:rFonts w:ascii="Times New Roman" w:hAnsi="Times New Roman" w:cs="Times New Roman"/>
                <w:b/>
                <w:sz w:val="24"/>
                <w:szCs w:val="24"/>
                <w:shd w:val="clear" w:color="auto" w:fill="FFFFFF"/>
              </w:rPr>
              <w:t>2.1.7.</w:t>
            </w:r>
            <w:r w:rsidRPr="00D7058E">
              <w:rPr>
                <w:rFonts w:ascii="Times New Roman" w:hAnsi="Times New Roman" w:cs="Times New Roman"/>
                <w:sz w:val="24"/>
                <w:szCs w:val="24"/>
                <w:shd w:val="clear" w:color="auto" w:fill="FFFFFF"/>
              </w:rPr>
              <w:t xml:space="preserve"> Вместимость помещений должна соответствовать установленным нормам.</w:t>
            </w:r>
            <w:r w:rsidRPr="00D7058E">
              <w:rPr>
                <w:rFonts w:ascii="Times New Roman" w:hAnsi="Times New Roman" w:cs="Times New Roman"/>
                <w:sz w:val="24"/>
                <w:szCs w:val="24"/>
              </w:rPr>
              <w:br/>
            </w:r>
            <w:r w:rsidRPr="00D7058E">
              <w:rPr>
                <w:rFonts w:ascii="Times New Roman" w:hAnsi="Times New Roman" w:cs="Times New Roman"/>
                <w:b/>
                <w:sz w:val="24"/>
                <w:szCs w:val="24"/>
                <w:shd w:val="clear" w:color="auto" w:fill="FFFFFF"/>
              </w:rPr>
              <w:t>2.1.8</w:t>
            </w:r>
            <w:r w:rsidRPr="00D7058E">
              <w:rPr>
                <w:rFonts w:ascii="Times New Roman" w:hAnsi="Times New Roman" w:cs="Times New Roman"/>
                <w:sz w:val="24"/>
                <w:szCs w:val="24"/>
                <w:shd w:val="clear" w:color="auto" w:fill="FFFFFF"/>
              </w:rPr>
              <w:t>. Расстановка мебели и оборудования в классах, кабинетах, мастерских, спальнях</w:t>
            </w:r>
            <w:proofErr w:type="gramStart"/>
            <w:r w:rsidRPr="00D7058E">
              <w:rPr>
                <w:rFonts w:ascii="Times New Roman" w:hAnsi="Times New Roman" w:cs="Times New Roman"/>
                <w:sz w:val="24"/>
                <w:szCs w:val="24"/>
                <w:shd w:val="clear" w:color="auto" w:fill="FFFFFF"/>
              </w:rPr>
              <w:t xml:space="preserve"> ,</w:t>
            </w:r>
            <w:proofErr w:type="gramEnd"/>
            <w:r w:rsidRPr="00D7058E">
              <w:rPr>
                <w:rFonts w:ascii="Times New Roman" w:hAnsi="Times New Roman" w:cs="Times New Roman"/>
                <w:sz w:val="24"/>
                <w:szCs w:val="24"/>
                <w:shd w:val="clear" w:color="auto" w:fill="FFFFFF"/>
              </w:rPr>
              <w:t xml:space="preserve"> столовых и других помещениях не должна препятствовать эвакуации людей и подходу к средствам пожаротушения.</w:t>
            </w:r>
            <w:r w:rsidRPr="00D7058E">
              <w:rPr>
                <w:rFonts w:ascii="Times New Roman" w:hAnsi="Times New Roman" w:cs="Times New Roman"/>
                <w:sz w:val="24"/>
                <w:szCs w:val="24"/>
              </w:rPr>
              <w:br/>
            </w:r>
            <w:r w:rsidRPr="00D7058E">
              <w:rPr>
                <w:rFonts w:ascii="Times New Roman" w:hAnsi="Times New Roman" w:cs="Times New Roman"/>
                <w:b/>
                <w:sz w:val="24"/>
                <w:szCs w:val="24"/>
                <w:shd w:val="clear" w:color="auto" w:fill="FFFFFF"/>
              </w:rPr>
              <w:t>2.1.9</w:t>
            </w:r>
            <w:r w:rsidRPr="00D7058E">
              <w:rPr>
                <w:rFonts w:ascii="Times New Roman" w:hAnsi="Times New Roman" w:cs="Times New Roman"/>
                <w:sz w:val="24"/>
                <w:szCs w:val="24"/>
                <w:shd w:val="clear" w:color="auto" w:fill="FFFFFF"/>
              </w:rPr>
              <w:t>. В коридорах, вестибюлях, холлах, на лестничных клетках и дверях эвакуационных выходов должны иметься предписывающие и указательные знаки безопасности.</w:t>
            </w:r>
            <w:r w:rsidRPr="00D7058E">
              <w:rPr>
                <w:rFonts w:ascii="Times New Roman" w:hAnsi="Times New Roman" w:cs="Times New Roman"/>
                <w:sz w:val="24"/>
                <w:szCs w:val="24"/>
              </w:rPr>
              <w:br/>
            </w:r>
            <w:r w:rsidRPr="00D7058E">
              <w:rPr>
                <w:rFonts w:ascii="Times New Roman" w:hAnsi="Times New Roman" w:cs="Times New Roman"/>
                <w:b/>
                <w:sz w:val="24"/>
                <w:szCs w:val="24"/>
                <w:shd w:val="clear" w:color="auto" w:fill="FFFFFF"/>
              </w:rPr>
              <w:t>2.1.10.</w:t>
            </w:r>
            <w:r w:rsidRPr="00D7058E">
              <w:rPr>
                <w:rFonts w:ascii="Times New Roman" w:hAnsi="Times New Roman" w:cs="Times New Roman"/>
                <w:sz w:val="24"/>
                <w:szCs w:val="24"/>
                <w:shd w:val="clear" w:color="auto" w:fill="FFFFFF"/>
              </w:rPr>
              <w:t xml:space="preserve"> Эвакуационные проходы, выходы, коридоры, тамбуры и лестницы не должны загромождаться какими-либо предметами и оборудованием.</w:t>
            </w:r>
            <w:r w:rsidRPr="00D7058E">
              <w:rPr>
                <w:rFonts w:ascii="Times New Roman" w:hAnsi="Times New Roman" w:cs="Times New Roman"/>
                <w:sz w:val="24"/>
                <w:szCs w:val="24"/>
              </w:rPr>
              <w:br/>
            </w:r>
            <w:r w:rsidRPr="00D7058E">
              <w:rPr>
                <w:rFonts w:ascii="Times New Roman" w:hAnsi="Times New Roman" w:cs="Times New Roman"/>
                <w:b/>
                <w:sz w:val="24"/>
                <w:szCs w:val="24"/>
                <w:shd w:val="clear" w:color="auto" w:fill="FFFFFF"/>
              </w:rPr>
              <w:t>2.1.11</w:t>
            </w:r>
            <w:r w:rsidRPr="00D7058E">
              <w:rPr>
                <w:rFonts w:ascii="Times New Roman" w:hAnsi="Times New Roman" w:cs="Times New Roman"/>
                <w:sz w:val="24"/>
                <w:szCs w:val="24"/>
                <w:shd w:val="clear" w:color="auto" w:fill="FFFFFF"/>
              </w:rPr>
              <w:t xml:space="preserve">. Двери лестничных клеток, коридоров, тамбуров и холлов должны </w:t>
            </w:r>
            <w:proofErr w:type="gramStart"/>
            <w:r w:rsidRPr="00D7058E">
              <w:rPr>
                <w:rFonts w:ascii="Times New Roman" w:hAnsi="Times New Roman" w:cs="Times New Roman"/>
                <w:sz w:val="24"/>
                <w:szCs w:val="24"/>
                <w:shd w:val="clear" w:color="auto" w:fill="FFFFFF"/>
              </w:rPr>
              <w:t>иметь уплотнения в притворах и оборудованы</w:t>
            </w:r>
            <w:proofErr w:type="gramEnd"/>
            <w:r w:rsidRPr="00D7058E">
              <w:rPr>
                <w:rFonts w:ascii="Times New Roman" w:hAnsi="Times New Roman" w:cs="Times New Roman"/>
                <w:sz w:val="24"/>
                <w:szCs w:val="24"/>
                <w:shd w:val="clear" w:color="auto" w:fill="FFFFFF"/>
              </w:rPr>
              <w:t xml:space="preserve"> устройствами  </w:t>
            </w:r>
            <w:proofErr w:type="spellStart"/>
            <w:r w:rsidRPr="00D7058E">
              <w:rPr>
                <w:rFonts w:ascii="Times New Roman" w:hAnsi="Times New Roman" w:cs="Times New Roman"/>
                <w:sz w:val="24"/>
                <w:szCs w:val="24"/>
                <w:shd w:val="clear" w:color="auto" w:fill="FFFFFF"/>
              </w:rPr>
              <w:t>самозакрывания</w:t>
            </w:r>
            <w:proofErr w:type="spellEnd"/>
            <w:r w:rsidRPr="00D7058E">
              <w:rPr>
                <w:rFonts w:ascii="Times New Roman" w:hAnsi="Times New Roman" w:cs="Times New Roman"/>
                <w:sz w:val="24"/>
                <w:szCs w:val="24"/>
                <w:shd w:val="clear" w:color="auto" w:fill="FFFFFF"/>
              </w:rPr>
              <w:t>, которые должны постоянно находиться в исправном состоянии.</w:t>
            </w:r>
            <w:r w:rsidRPr="00D7058E">
              <w:rPr>
                <w:rFonts w:ascii="Times New Roman" w:hAnsi="Times New Roman" w:cs="Times New Roman"/>
                <w:sz w:val="24"/>
                <w:szCs w:val="24"/>
              </w:rPr>
              <w:br/>
            </w:r>
            <w:r w:rsidRPr="00D7058E">
              <w:rPr>
                <w:rFonts w:ascii="Times New Roman" w:hAnsi="Times New Roman" w:cs="Times New Roman"/>
                <w:sz w:val="24"/>
                <w:szCs w:val="24"/>
                <w:shd w:val="clear" w:color="auto" w:fill="FFFFFF"/>
              </w:rPr>
              <w:t>В период пребывания людей в зданиях двери эвакуационных выходов допускается запирать только изнутри с помощью легко открывающихся (без ключей) запоров (задвижек, крючков и т.д.).</w:t>
            </w:r>
          </w:p>
          <w:p w:rsidR="00C858BB" w:rsidRPr="00D7058E" w:rsidRDefault="00C858BB" w:rsidP="00C858BB">
            <w:pPr>
              <w:rPr>
                <w:rFonts w:ascii="Times New Roman" w:hAnsi="Times New Roman" w:cs="Times New Roman"/>
                <w:sz w:val="24"/>
                <w:szCs w:val="24"/>
              </w:rPr>
            </w:pPr>
            <w:r w:rsidRPr="00D7058E">
              <w:rPr>
                <w:rFonts w:ascii="Times New Roman" w:hAnsi="Times New Roman" w:cs="Times New Roman"/>
                <w:b/>
                <w:sz w:val="24"/>
                <w:szCs w:val="24"/>
                <w:shd w:val="clear" w:color="auto" w:fill="FFFFFF"/>
              </w:rPr>
              <w:t>2.1.13.</w:t>
            </w:r>
            <w:r w:rsidRPr="00D7058E">
              <w:rPr>
                <w:rFonts w:ascii="Times New Roman" w:hAnsi="Times New Roman" w:cs="Times New Roman"/>
                <w:sz w:val="24"/>
                <w:szCs w:val="24"/>
                <w:shd w:val="clear" w:color="auto" w:fill="FFFFFF"/>
              </w:rPr>
              <w:t xml:space="preserve"> Здания детских учреждений должны быть оборудованы средствами оповещения людей о пожаре. Для оповещения людей о пожаре могут быть использованы внутренняя телефонная и радиотрансляционная сети, специально смонтированные сети вещания, звонки и другие звуковые сигналы.</w:t>
            </w:r>
            <w:r w:rsidRPr="00D7058E">
              <w:rPr>
                <w:rFonts w:ascii="Times New Roman" w:hAnsi="Times New Roman" w:cs="Times New Roman"/>
                <w:sz w:val="24"/>
                <w:szCs w:val="24"/>
              </w:rPr>
              <w:br/>
            </w:r>
            <w:r w:rsidRPr="00D7058E">
              <w:rPr>
                <w:rFonts w:ascii="Times New Roman" w:hAnsi="Times New Roman" w:cs="Times New Roman"/>
                <w:b/>
                <w:sz w:val="24"/>
                <w:szCs w:val="24"/>
                <w:shd w:val="clear" w:color="auto" w:fill="FFFFFF"/>
              </w:rPr>
              <w:t>2.1.14</w:t>
            </w:r>
            <w:r w:rsidRPr="00D7058E">
              <w:rPr>
                <w:rFonts w:ascii="Times New Roman" w:hAnsi="Times New Roman" w:cs="Times New Roman"/>
                <w:sz w:val="24"/>
                <w:szCs w:val="24"/>
                <w:shd w:val="clear" w:color="auto" w:fill="FFFFFF"/>
              </w:rPr>
              <w:t xml:space="preserve">. В чердачных помещениях не разрешается производить сушку белья, устраивать склады (за исключением хранения оконных рам), архивы, голубятни, мастерские и т.д., применять для </w:t>
            </w:r>
            <w:r w:rsidRPr="00D7058E">
              <w:rPr>
                <w:rFonts w:ascii="Times New Roman" w:hAnsi="Times New Roman" w:cs="Times New Roman"/>
                <w:sz w:val="24"/>
                <w:szCs w:val="24"/>
                <w:shd w:val="clear" w:color="auto" w:fill="FFFFFF"/>
              </w:rPr>
              <w:lastRenderedPageBreak/>
              <w:t>утепления перекрытий торф, стружку, опилки и другие горючие материалы, крепить к дымоходам радио и телевизионные антенны.</w:t>
            </w:r>
            <w:r w:rsidRPr="00D7058E">
              <w:rPr>
                <w:rFonts w:ascii="Times New Roman" w:hAnsi="Times New Roman" w:cs="Times New Roman"/>
                <w:sz w:val="24"/>
                <w:szCs w:val="24"/>
              </w:rPr>
              <w:br/>
            </w:r>
            <w:r w:rsidRPr="00D7058E">
              <w:rPr>
                <w:rFonts w:ascii="Times New Roman" w:hAnsi="Times New Roman" w:cs="Times New Roman"/>
                <w:b/>
                <w:sz w:val="24"/>
                <w:szCs w:val="24"/>
                <w:shd w:val="clear" w:color="auto" w:fill="FFFFFF"/>
              </w:rPr>
              <w:t>2.1.15</w:t>
            </w:r>
            <w:r w:rsidRPr="00D7058E">
              <w:rPr>
                <w:rFonts w:ascii="Times New Roman" w:hAnsi="Times New Roman" w:cs="Times New Roman"/>
                <w:sz w:val="24"/>
                <w:szCs w:val="24"/>
                <w:shd w:val="clear" w:color="auto" w:fill="FFFFFF"/>
              </w:rPr>
              <w:t xml:space="preserve">. </w:t>
            </w:r>
            <w:proofErr w:type="gramStart"/>
            <w:r w:rsidRPr="00D7058E">
              <w:rPr>
                <w:rFonts w:ascii="Times New Roman" w:hAnsi="Times New Roman" w:cs="Times New Roman"/>
                <w:sz w:val="24"/>
                <w:szCs w:val="24"/>
                <w:shd w:val="clear" w:color="auto" w:fill="FFFFFF"/>
              </w:rPr>
              <w:t xml:space="preserve">Двери (люки) чердачных и технических помещений (насосных, вентиляционных камер, бойлерных, складов, кладовых, </w:t>
            </w:r>
            <w:proofErr w:type="spellStart"/>
            <w:r w:rsidRPr="00D7058E">
              <w:rPr>
                <w:rFonts w:ascii="Times New Roman" w:hAnsi="Times New Roman" w:cs="Times New Roman"/>
                <w:sz w:val="24"/>
                <w:szCs w:val="24"/>
                <w:shd w:val="clear" w:color="auto" w:fill="FFFFFF"/>
              </w:rPr>
              <w:t>электрощитовых</w:t>
            </w:r>
            <w:proofErr w:type="spellEnd"/>
            <w:r w:rsidRPr="00D7058E">
              <w:rPr>
                <w:rFonts w:ascii="Times New Roman" w:hAnsi="Times New Roman" w:cs="Times New Roman"/>
                <w:sz w:val="24"/>
                <w:szCs w:val="24"/>
                <w:shd w:val="clear" w:color="auto" w:fill="FFFFFF"/>
              </w:rPr>
              <w:t xml:space="preserve"> и т.д.) должны быть постоянно закрыты на замок.</w:t>
            </w:r>
            <w:proofErr w:type="gramEnd"/>
            <w:r w:rsidRPr="00D7058E">
              <w:rPr>
                <w:rFonts w:ascii="Times New Roman" w:hAnsi="Times New Roman" w:cs="Times New Roman"/>
                <w:sz w:val="24"/>
                <w:szCs w:val="24"/>
                <w:shd w:val="clear" w:color="auto" w:fill="FFFFFF"/>
              </w:rPr>
              <w:t xml:space="preserve"> Ключи от замков следует хранить в определенном месте, доступном для получения их в любое время суток. На дверях (люках) чердачных и технических помещений должны быть надписи, определяющие назначение помещений и место хранения ключей.</w:t>
            </w:r>
            <w:r w:rsidRPr="00D7058E">
              <w:rPr>
                <w:rFonts w:ascii="Times New Roman" w:hAnsi="Times New Roman" w:cs="Times New Roman"/>
                <w:sz w:val="24"/>
                <w:szCs w:val="24"/>
              </w:rPr>
              <w:br/>
            </w:r>
            <w:r w:rsidRPr="00D7058E">
              <w:rPr>
                <w:rFonts w:ascii="Times New Roman" w:hAnsi="Times New Roman" w:cs="Times New Roman"/>
                <w:b/>
                <w:sz w:val="24"/>
                <w:szCs w:val="24"/>
                <w:shd w:val="clear" w:color="auto" w:fill="FFFFFF"/>
              </w:rPr>
              <w:t>2.1.16</w:t>
            </w:r>
            <w:r w:rsidRPr="00D7058E">
              <w:rPr>
                <w:rFonts w:ascii="Times New Roman" w:hAnsi="Times New Roman" w:cs="Times New Roman"/>
                <w:sz w:val="24"/>
                <w:szCs w:val="24"/>
                <w:shd w:val="clear" w:color="auto" w:fill="FFFFFF"/>
              </w:rPr>
              <w:t>. Наружные пожарные лестницы, лестницы-стремянки и ограждения на крышах зданий должны содержаться в исправном состоянии. Допускается нижнюю часть наружных вертикальных пожарных лестниц закрывать легкоснимаемыми щитами на высоту не более</w:t>
            </w:r>
            <w:r w:rsidRPr="00D7058E">
              <w:rPr>
                <w:rStyle w:val="apple-converted-space"/>
                <w:rFonts w:ascii="Times New Roman" w:hAnsi="Times New Roman" w:cs="Times New Roman"/>
                <w:sz w:val="24"/>
                <w:szCs w:val="24"/>
                <w:shd w:val="clear" w:color="auto" w:fill="FFFFFF"/>
              </w:rPr>
              <w:t> </w:t>
            </w:r>
            <w:hyperlink r:id="rId13" w:tgtFrame="_blank" w:history="1">
              <w:r w:rsidRPr="00D7058E">
                <w:rPr>
                  <w:rStyle w:val="a5"/>
                  <w:rFonts w:ascii="Times New Roman" w:hAnsi="Times New Roman" w:cs="Times New Roman"/>
                  <w:color w:val="auto"/>
                  <w:sz w:val="24"/>
                  <w:szCs w:val="24"/>
                  <w:shd w:val="clear" w:color="auto" w:fill="FFFFFF"/>
                </w:rPr>
                <w:t>2,5</w:t>
              </w:r>
            </w:hyperlink>
            <w:r w:rsidRPr="00D7058E">
              <w:rPr>
                <w:rStyle w:val="apple-converted-space"/>
                <w:rFonts w:ascii="Times New Roman" w:hAnsi="Times New Roman" w:cs="Times New Roman"/>
                <w:sz w:val="24"/>
                <w:szCs w:val="24"/>
                <w:shd w:val="clear" w:color="auto" w:fill="FFFFFF"/>
              </w:rPr>
              <w:t> </w:t>
            </w:r>
            <w:r w:rsidRPr="00D7058E">
              <w:rPr>
                <w:rFonts w:ascii="Times New Roman" w:hAnsi="Times New Roman" w:cs="Times New Roman"/>
                <w:sz w:val="24"/>
                <w:szCs w:val="24"/>
                <w:shd w:val="clear" w:color="auto" w:fill="FFFFFF"/>
              </w:rPr>
              <w:t>м от уровня земли.</w:t>
            </w:r>
          </w:p>
          <w:p w:rsidR="00C858BB" w:rsidRPr="00D7058E" w:rsidRDefault="00CC0791" w:rsidP="00C858BB">
            <w:pPr>
              <w:rPr>
                <w:rFonts w:ascii="Times New Roman" w:hAnsi="Times New Roman" w:cs="Times New Roman"/>
                <w:sz w:val="24"/>
                <w:szCs w:val="24"/>
              </w:rPr>
            </w:pPr>
            <w:r w:rsidRPr="00D7058E">
              <w:rPr>
                <w:rFonts w:ascii="Times New Roman" w:hAnsi="Times New Roman" w:cs="Times New Roman"/>
                <w:b/>
                <w:sz w:val="24"/>
                <w:szCs w:val="24"/>
              </w:rPr>
              <w:t xml:space="preserve"> </w:t>
            </w:r>
            <w:r w:rsidR="00C858BB" w:rsidRPr="00D7058E">
              <w:rPr>
                <w:rFonts w:ascii="Times New Roman" w:hAnsi="Times New Roman" w:cs="Times New Roman"/>
                <w:b/>
                <w:sz w:val="24"/>
                <w:szCs w:val="24"/>
                <w:shd w:val="clear" w:color="auto" w:fill="FFFFFF"/>
              </w:rPr>
              <w:t>2.1.18</w:t>
            </w:r>
            <w:r w:rsidR="00C858BB" w:rsidRPr="00D7058E">
              <w:rPr>
                <w:rFonts w:ascii="Times New Roman" w:hAnsi="Times New Roman" w:cs="Times New Roman"/>
                <w:sz w:val="24"/>
                <w:szCs w:val="24"/>
                <w:shd w:val="clear" w:color="auto" w:fill="FFFFFF"/>
              </w:rPr>
              <w:t>. В зданиях детских учреждений проживание обслуживающего персонала и других лиц не допускается.</w:t>
            </w:r>
          </w:p>
          <w:p w:rsidR="00C858BB" w:rsidRPr="00D7058E" w:rsidRDefault="00C858BB" w:rsidP="00C858BB">
            <w:pPr>
              <w:rPr>
                <w:rFonts w:ascii="Times New Roman" w:hAnsi="Times New Roman" w:cs="Times New Roman"/>
                <w:sz w:val="24"/>
                <w:szCs w:val="24"/>
                <w:shd w:val="clear" w:color="auto" w:fill="FFFFFF"/>
              </w:rPr>
            </w:pPr>
            <w:r w:rsidRPr="00D7058E">
              <w:rPr>
                <w:rFonts w:ascii="Times New Roman" w:hAnsi="Times New Roman" w:cs="Times New Roman"/>
                <w:b/>
                <w:sz w:val="24"/>
                <w:szCs w:val="24"/>
                <w:shd w:val="clear" w:color="auto" w:fill="FFFFFF"/>
              </w:rPr>
              <w:t>2.1.21.</w:t>
            </w:r>
            <w:r w:rsidRPr="00D7058E">
              <w:rPr>
                <w:rFonts w:ascii="Times New Roman" w:hAnsi="Times New Roman" w:cs="Times New Roman"/>
                <w:sz w:val="24"/>
                <w:szCs w:val="24"/>
                <w:shd w:val="clear" w:color="auto" w:fill="FFFFFF"/>
              </w:rPr>
              <w:t xml:space="preserve"> В зданиях детских учреждений запрещается:</w:t>
            </w:r>
            <w:r w:rsidRPr="00D7058E">
              <w:rPr>
                <w:rFonts w:ascii="Times New Roman" w:hAnsi="Times New Roman" w:cs="Times New Roman"/>
                <w:sz w:val="24"/>
                <w:szCs w:val="24"/>
              </w:rPr>
              <w:br/>
            </w:r>
            <w:r w:rsidRPr="00D7058E">
              <w:rPr>
                <w:rFonts w:ascii="Times New Roman" w:hAnsi="Times New Roman" w:cs="Times New Roman"/>
                <w:sz w:val="24"/>
                <w:szCs w:val="24"/>
                <w:shd w:val="clear" w:color="auto" w:fill="FFFFFF"/>
              </w:rPr>
              <w:t>а) производить перепланировку помещений с отступлением от требований строительных норм и правил;</w:t>
            </w:r>
            <w:r w:rsidRPr="00D7058E">
              <w:rPr>
                <w:rFonts w:ascii="Times New Roman" w:hAnsi="Times New Roman" w:cs="Times New Roman"/>
                <w:sz w:val="24"/>
                <w:szCs w:val="24"/>
              </w:rPr>
              <w:br/>
            </w:r>
            <w:r w:rsidRPr="00D7058E">
              <w:rPr>
                <w:rFonts w:ascii="Times New Roman" w:hAnsi="Times New Roman" w:cs="Times New Roman"/>
                <w:sz w:val="24"/>
                <w:szCs w:val="24"/>
                <w:shd w:val="clear" w:color="auto" w:fill="FFFFFF"/>
              </w:rPr>
              <w:t>б) использовать для отделки стен и потолков путей эвакуационных (рекреаций, лестничных клеток, фойе, вестибюлей, коридоров и т.п.) горючие материалы;</w:t>
            </w:r>
            <w:r w:rsidRPr="00D7058E">
              <w:rPr>
                <w:rFonts w:ascii="Times New Roman" w:hAnsi="Times New Roman" w:cs="Times New Roman"/>
                <w:sz w:val="24"/>
                <w:szCs w:val="24"/>
              </w:rPr>
              <w:br/>
            </w:r>
            <w:proofErr w:type="gramStart"/>
            <w:r w:rsidRPr="00D7058E">
              <w:rPr>
                <w:rFonts w:ascii="Times New Roman" w:hAnsi="Times New Roman" w:cs="Times New Roman"/>
                <w:sz w:val="24"/>
                <w:szCs w:val="24"/>
                <w:shd w:val="clear" w:color="auto" w:fill="FFFFFF"/>
              </w:rPr>
              <w:t>в) устанавливать решетки, жалюзи и подобные им несъемные солнцезащитные, декоративные и архитектурные устройства на окнах помещений, связанные с пребыванием людей, лестничных клеток, коридоров, холлов и вестибюлей;</w:t>
            </w:r>
            <w:r w:rsidRPr="00D7058E">
              <w:rPr>
                <w:rFonts w:ascii="Times New Roman" w:hAnsi="Times New Roman" w:cs="Times New Roman"/>
                <w:sz w:val="24"/>
                <w:szCs w:val="24"/>
              </w:rPr>
              <w:br/>
            </w:r>
            <w:r w:rsidRPr="00D7058E">
              <w:rPr>
                <w:rFonts w:ascii="Times New Roman" w:hAnsi="Times New Roman" w:cs="Times New Roman"/>
                <w:sz w:val="24"/>
                <w:szCs w:val="24"/>
                <w:shd w:val="clear" w:color="auto" w:fill="FFFFFF"/>
              </w:rPr>
              <w:t>г) снимать дверные полотна в проемах, соединяющих коридоры с лестничными клетками;</w:t>
            </w:r>
            <w:r w:rsidRPr="00D7058E">
              <w:rPr>
                <w:rFonts w:ascii="Times New Roman" w:hAnsi="Times New Roman" w:cs="Times New Roman"/>
                <w:sz w:val="24"/>
                <w:szCs w:val="24"/>
              </w:rPr>
              <w:br/>
            </w:r>
            <w:proofErr w:type="spellStart"/>
            <w:r w:rsidRPr="00D7058E">
              <w:rPr>
                <w:rFonts w:ascii="Times New Roman" w:hAnsi="Times New Roman" w:cs="Times New Roman"/>
                <w:sz w:val="24"/>
                <w:szCs w:val="24"/>
                <w:shd w:val="clear" w:color="auto" w:fill="FFFFFF"/>
              </w:rPr>
              <w:t>д</w:t>
            </w:r>
            <w:proofErr w:type="spellEnd"/>
            <w:r w:rsidRPr="00D7058E">
              <w:rPr>
                <w:rFonts w:ascii="Times New Roman" w:hAnsi="Times New Roman" w:cs="Times New Roman"/>
                <w:sz w:val="24"/>
                <w:szCs w:val="24"/>
                <w:shd w:val="clear" w:color="auto" w:fill="FFFFFF"/>
              </w:rPr>
              <w:t>) забивать двери эвакуационных выходов;</w:t>
            </w:r>
            <w:r w:rsidRPr="00D7058E">
              <w:rPr>
                <w:rFonts w:ascii="Times New Roman" w:hAnsi="Times New Roman" w:cs="Times New Roman"/>
                <w:sz w:val="24"/>
                <w:szCs w:val="24"/>
              </w:rPr>
              <w:br/>
            </w:r>
            <w:r w:rsidRPr="00D7058E">
              <w:rPr>
                <w:rFonts w:ascii="Times New Roman" w:hAnsi="Times New Roman" w:cs="Times New Roman"/>
                <w:sz w:val="24"/>
                <w:szCs w:val="24"/>
                <w:shd w:val="clear" w:color="auto" w:fill="FFFFFF"/>
              </w:rPr>
              <w:t>е) применять для целей отопления нестандартные (самодельные) нагревательные устройства;</w:t>
            </w:r>
            <w:proofErr w:type="gramEnd"/>
            <w:r w:rsidRPr="00D7058E">
              <w:rPr>
                <w:rFonts w:ascii="Times New Roman" w:hAnsi="Times New Roman" w:cs="Times New Roman"/>
                <w:sz w:val="24"/>
                <w:szCs w:val="24"/>
              </w:rPr>
              <w:br/>
            </w:r>
            <w:proofErr w:type="gramStart"/>
            <w:r w:rsidRPr="00D7058E">
              <w:rPr>
                <w:rFonts w:ascii="Times New Roman" w:hAnsi="Times New Roman" w:cs="Times New Roman"/>
                <w:sz w:val="24"/>
                <w:szCs w:val="24"/>
                <w:shd w:val="clear" w:color="auto" w:fill="FFFFFF"/>
              </w:rPr>
              <w:t>ж) использовать электроплитки, кипятильники, электрочайники, газовые плиты и т.п. для приготовления пищи и трудового обучения за исключением специально оборудованных помещений;</w:t>
            </w:r>
            <w:r w:rsidRPr="00D7058E">
              <w:rPr>
                <w:rFonts w:ascii="Times New Roman" w:hAnsi="Times New Roman" w:cs="Times New Roman"/>
                <w:sz w:val="24"/>
                <w:szCs w:val="24"/>
              </w:rPr>
              <w:br/>
            </w:r>
            <w:proofErr w:type="spellStart"/>
            <w:r w:rsidRPr="00D7058E">
              <w:rPr>
                <w:rFonts w:ascii="Times New Roman" w:hAnsi="Times New Roman" w:cs="Times New Roman"/>
                <w:sz w:val="24"/>
                <w:szCs w:val="24"/>
                <w:shd w:val="clear" w:color="auto" w:fill="FFFFFF"/>
              </w:rPr>
              <w:t>з</w:t>
            </w:r>
            <w:proofErr w:type="spellEnd"/>
            <w:r w:rsidRPr="00D7058E">
              <w:rPr>
                <w:rFonts w:ascii="Times New Roman" w:hAnsi="Times New Roman" w:cs="Times New Roman"/>
                <w:sz w:val="24"/>
                <w:szCs w:val="24"/>
                <w:shd w:val="clear" w:color="auto" w:fill="FFFFFF"/>
              </w:rPr>
              <w:t>) устанавливать зеркала и устраивать ложные двери на путях эвакуации;</w:t>
            </w:r>
            <w:r w:rsidRPr="00D7058E">
              <w:rPr>
                <w:rFonts w:ascii="Times New Roman" w:hAnsi="Times New Roman" w:cs="Times New Roman"/>
                <w:sz w:val="24"/>
                <w:szCs w:val="24"/>
              </w:rPr>
              <w:br/>
            </w:r>
            <w:r w:rsidRPr="00D7058E">
              <w:rPr>
                <w:rFonts w:ascii="Times New Roman" w:hAnsi="Times New Roman" w:cs="Times New Roman"/>
                <w:sz w:val="24"/>
                <w:szCs w:val="24"/>
                <w:shd w:val="clear" w:color="auto" w:fill="FFFFFF"/>
              </w:rPr>
              <w:t>и) проводить огневые, электрогазосварочные и другие виды пожароопасных работ в зданиях при наличии в их помещениях людей;</w:t>
            </w:r>
            <w:r w:rsidRPr="00D7058E">
              <w:rPr>
                <w:rFonts w:ascii="Times New Roman" w:hAnsi="Times New Roman" w:cs="Times New Roman"/>
                <w:sz w:val="24"/>
                <w:szCs w:val="24"/>
              </w:rPr>
              <w:br/>
            </w:r>
            <w:r w:rsidRPr="00D7058E">
              <w:rPr>
                <w:rFonts w:ascii="Times New Roman" w:hAnsi="Times New Roman" w:cs="Times New Roman"/>
                <w:sz w:val="24"/>
                <w:szCs w:val="24"/>
                <w:shd w:val="clear" w:color="auto" w:fill="FFFFFF"/>
              </w:rPr>
              <w:t>к) обертывать электрические лампы бумагой, материей и другими горючими материалами;</w:t>
            </w:r>
            <w:proofErr w:type="gramEnd"/>
            <w:r w:rsidRPr="00D7058E">
              <w:rPr>
                <w:rFonts w:ascii="Times New Roman" w:hAnsi="Times New Roman" w:cs="Times New Roman"/>
                <w:sz w:val="24"/>
                <w:szCs w:val="24"/>
              </w:rPr>
              <w:br/>
            </w:r>
            <w:r w:rsidRPr="00D7058E">
              <w:rPr>
                <w:rFonts w:ascii="Times New Roman" w:hAnsi="Times New Roman" w:cs="Times New Roman"/>
                <w:sz w:val="24"/>
                <w:szCs w:val="24"/>
                <w:shd w:val="clear" w:color="auto" w:fill="FFFFFF"/>
              </w:rPr>
              <w:t>л) применять для освещения свечи, керосиновые лампы и фонари;</w:t>
            </w:r>
            <w:r w:rsidRPr="00D7058E">
              <w:rPr>
                <w:rFonts w:ascii="Times New Roman" w:hAnsi="Times New Roman" w:cs="Times New Roman"/>
                <w:sz w:val="24"/>
                <w:szCs w:val="24"/>
              </w:rPr>
              <w:br/>
            </w:r>
            <w:r w:rsidRPr="00D7058E">
              <w:rPr>
                <w:rFonts w:ascii="Times New Roman" w:hAnsi="Times New Roman" w:cs="Times New Roman"/>
                <w:sz w:val="24"/>
                <w:szCs w:val="24"/>
                <w:shd w:val="clear" w:color="auto" w:fill="FFFFFF"/>
              </w:rPr>
              <w:t>м) производить уборку помещений, очистку деталей и оборудования с применением легковоспламеняющихся и горючих жидкостей;</w:t>
            </w:r>
            <w:r w:rsidRPr="00D7058E">
              <w:rPr>
                <w:rFonts w:ascii="Times New Roman" w:hAnsi="Times New Roman" w:cs="Times New Roman"/>
                <w:sz w:val="24"/>
                <w:szCs w:val="24"/>
              </w:rPr>
              <w:br/>
            </w:r>
            <w:r w:rsidRPr="00D7058E">
              <w:rPr>
                <w:rFonts w:ascii="Times New Roman" w:hAnsi="Times New Roman" w:cs="Times New Roman"/>
                <w:sz w:val="24"/>
                <w:szCs w:val="24"/>
                <w:shd w:val="clear" w:color="auto" w:fill="FFFFFF"/>
              </w:rPr>
              <w:t>н) производить отогревание труб систем отопления, водоснабжения, канализация и т.п. с применением открытого огня.</w:t>
            </w:r>
            <w:r w:rsidRPr="00D7058E">
              <w:rPr>
                <w:rFonts w:ascii="Times New Roman" w:hAnsi="Times New Roman" w:cs="Times New Roman"/>
                <w:sz w:val="24"/>
                <w:szCs w:val="24"/>
              </w:rPr>
              <w:br/>
            </w:r>
            <w:r w:rsidRPr="00D7058E">
              <w:rPr>
                <w:rFonts w:ascii="Times New Roman" w:hAnsi="Times New Roman" w:cs="Times New Roman"/>
                <w:sz w:val="24"/>
                <w:szCs w:val="24"/>
                <w:shd w:val="clear" w:color="auto" w:fill="FFFFFF"/>
              </w:rPr>
              <w:t>Для этих целей следует применять горячую воду, пар или нагретый песок;</w:t>
            </w:r>
            <w:r w:rsidRPr="00D7058E">
              <w:rPr>
                <w:rFonts w:ascii="Times New Roman" w:hAnsi="Times New Roman" w:cs="Times New Roman"/>
                <w:sz w:val="24"/>
                <w:szCs w:val="24"/>
              </w:rPr>
              <w:br/>
            </w:r>
            <w:r w:rsidRPr="00D7058E">
              <w:rPr>
                <w:rFonts w:ascii="Times New Roman" w:hAnsi="Times New Roman" w:cs="Times New Roman"/>
                <w:sz w:val="24"/>
                <w:szCs w:val="24"/>
                <w:shd w:val="clear" w:color="auto" w:fill="FFFFFF"/>
              </w:rPr>
              <w:t xml:space="preserve">о) хранить на рабочих местах и в шкафах, а также оставлять в карманах </w:t>
            </w:r>
            <w:proofErr w:type="gramStart"/>
            <w:r w:rsidRPr="00D7058E">
              <w:rPr>
                <w:rFonts w:ascii="Times New Roman" w:hAnsi="Times New Roman" w:cs="Times New Roman"/>
                <w:sz w:val="24"/>
                <w:szCs w:val="24"/>
                <w:shd w:val="clear" w:color="auto" w:fill="FFFFFF"/>
              </w:rPr>
              <w:t>спецодежды</w:t>
            </w:r>
            <w:proofErr w:type="gramEnd"/>
            <w:r w:rsidRPr="00D7058E">
              <w:rPr>
                <w:rFonts w:ascii="Times New Roman" w:hAnsi="Times New Roman" w:cs="Times New Roman"/>
                <w:sz w:val="24"/>
                <w:szCs w:val="24"/>
                <w:shd w:val="clear" w:color="auto" w:fill="FFFFFF"/>
              </w:rPr>
              <w:t xml:space="preserve"> использованные обтирочные материалы;</w:t>
            </w:r>
            <w:r w:rsidRPr="00D7058E">
              <w:rPr>
                <w:rFonts w:ascii="Times New Roman" w:hAnsi="Times New Roman" w:cs="Times New Roman"/>
                <w:sz w:val="24"/>
                <w:szCs w:val="24"/>
              </w:rPr>
              <w:br/>
            </w:r>
            <w:r w:rsidRPr="00D7058E">
              <w:rPr>
                <w:rFonts w:ascii="Times New Roman" w:hAnsi="Times New Roman" w:cs="Times New Roman"/>
                <w:sz w:val="24"/>
                <w:szCs w:val="24"/>
                <w:shd w:val="clear" w:color="auto" w:fill="FFFFFF"/>
              </w:rPr>
              <w:t>п) оставлять без присмотра включенные в сеть счетные и пишущие машинки, радиоприемники, телевизоры и другие электроприборы.</w:t>
            </w:r>
          </w:p>
          <w:p w:rsidR="00C858BB" w:rsidRPr="00D7058E" w:rsidRDefault="00CC0791" w:rsidP="00C858BB">
            <w:pPr>
              <w:rPr>
                <w:rFonts w:ascii="Times New Roman" w:hAnsi="Times New Roman" w:cs="Times New Roman"/>
                <w:sz w:val="24"/>
                <w:szCs w:val="24"/>
                <w:shd w:val="clear" w:color="auto" w:fill="FFFFFF"/>
              </w:rPr>
            </w:pPr>
            <w:r w:rsidRPr="00D7058E">
              <w:rPr>
                <w:rFonts w:ascii="Times New Roman" w:hAnsi="Times New Roman" w:cs="Times New Roman"/>
                <w:sz w:val="24"/>
                <w:szCs w:val="24"/>
              </w:rPr>
              <w:t xml:space="preserve"> </w:t>
            </w:r>
            <w:r w:rsidR="00C858BB" w:rsidRPr="00D7058E">
              <w:rPr>
                <w:rFonts w:ascii="Times New Roman" w:hAnsi="Times New Roman" w:cs="Times New Roman"/>
                <w:b/>
                <w:sz w:val="24"/>
                <w:szCs w:val="24"/>
                <w:shd w:val="clear" w:color="auto" w:fill="FFFFFF"/>
              </w:rPr>
              <w:t>2.1.24</w:t>
            </w:r>
            <w:r w:rsidR="00C858BB" w:rsidRPr="00D7058E">
              <w:rPr>
                <w:rFonts w:ascii="Times New Roman" w:hAnsi="Times New Roman" w:cs="Times New Roman"/>
                <w:sz w:val="24"/>
                <w:szCs w:val="24"/>
                <w:shd w:val="clear" w:color="auto" w:fill="FFFFFF"/>
              </w:rPr>
              <w:t>. Пользование утюгами разрешается только в специально отведенных помещениях под наблюдением работника детского учреждения. Использование помещений для других целей, в том числе для хранения белья, не допускается. Глажение разрешается только утюгами с исправными терморегуляторами и световыми индикаторами включения. Утюги должны устанавливаться на подставках из огнеупорных материалов.</w:t>
            </w:r>
            <w:r w:rsidR="00C858BB" w:rsidRPr="00D7058E">
              <w:rPr>
                <w:rFonts w:ascii="Times New Roman" w:hAnsi="Times New Roman" w:cs="Times New Roman"/>
                <w:sz w:val="24"/>
                <w:szCs w:val="24"/>
              </w:rPr>
              <w:br/>
            </w:r>
            <w:r w:rsidR="00C858BB" w:rsidRPr="00D7058E">
              <w:rPr>
                <w:rFonts w:ascii="Times New Roman" w:hAnsi="Times New Roman" w:cs="Times New Roman"/>
                <w:b/>
                <w:sz w:val="24"/>
                <w:szCs w:val="24"/>
                <w:shd w:val="clear" w:color="auto" w:fill="FFFFFF"/>
              </w:rPr>
              <w:t>2.1.25</w:t>
            </w:r>
            <w:r w:rsidR="00C858BB" w:rsidRPr="00D7058E">
              <w:rPr>
                <w:rFonts w:ascii="Times New Roman" w:hAnsi="Times New Roman" w:cs="Times New Roman"/>
                <w:sz w:val="24"/>
                <w:szCs w:val="24"/>
                <w:shd w:val="clear" w:color="auto" w:fill="FFFFFF"/>
              </w:rPr>
              <w:t>. Все здания и помещения детского учреждения должны быть обеспечены первичными средствами пожаротушения</w:t>
            </w:r>
          </w:p>
          <w:p w:rsidR="00C858BB" w:rsidRPr="00D7058E" w:rsidRDefault="00CC0791" w:rsidP="00C858BB">
            <w:pPr>
              <w:rPr>
                <w:rFonts w:ascii="Times New Roman" w:hAnsi="Times New Roman" w:cs="Times New Roman"/>
                <w:sz w:val="24"/>
                <w:szCs w:val="24"/>
              </w:rPr>
            </w:pPr>
            <w:r w:rsidRPr="00D7058E">
              <w:rPr>
                <w:rFonts w:ascii="Times New Roman" w:hAnsi="Times New Roman" w:cs="Times New Roman"/>
                <w:sz w:val="24"/>
                <w:szCs w:val="24"/>
              </w:rPr>
              <w:t xml:space="preserve"> </w:t>
            </w:r>
            <w:r w:rsidR="00C858BB" w:rsidRPr="00D7058E">
              <w:rPr>
                <w:rFonts w:ascii="Times New Roman" w:hAnsi="Times New Roman" w:cs="Times New Roman"/>
                <w:b/>
                <w:sz w:val="24"/>
                <w:szCs w:val="24"/>
                <w:shd w:val="clear" w:color="auto" w:fill="FFFFFF"/>
              </w:rPr>
              <w:t>2.2.1.</w:t>
            </w:r>
            <w:r w:rsidR="00C858BB" w:rsidRPr="00D7058E">
              <w:rPr>
                <w:rFonts w:ascii="Times New Roman" w:hAnsi="Times New Roman" w:cs="Times New Roman"/>
                <w:sz w:val="24"/>
                <w:szCs w:val="24"/>
                <w:shd w:val="clear" w:color="auto" w:fill="FFFFFF"/>
              </w:rPr>
              <w:t xml:space="preserve"> Перед началом отопительного сезона котельные, калориферные установки, печи и другие приборы отопления, а перед началом учебного года (первой смены для детских учреждений сезонного типа) системы вентиляции и кондиционирования воздуха и кухонные очаги должны быть тщательно проверены и отремонтированы, а обслуживающий их персонал должен пройти противопожарный инструктаж.</w:t>
            </w:r>
          </w:p>
          <w:p w:rsidR="00C858BB" w:rsidRPr="00D7058E" w:rsidRDefault="00C858BB" w:rsidP="00C858BB">
            <w:pPr>
              <w:rPr>
                <w:rFonts w:ascii="Times New Roman" w:hAnsi="Times New Roman" w:cs="Times New Roman"/>
                <w:sz w:val="24"/>
                <w:szCs w:val="24"/>
                <w:shd w:val="clear" w:color="auto" w:fill="FFFFFF"/>
              </w:rPr>
            </w:pPr>
            <w:r w:rsidRPr="00D7058E">
              <w:rPr>
                <w:rFonts w:ascii="Times New Roman" w:hAnsi="Times New Roman" w:cs="Times New Roman"/>
                <w:b/>
                <w:sz w:val="24"/>
                <w:szCs w:val="24"/>
                <w:shd w:val="clear" w:color="auto" w:fill="FFFFFF"/>
              </w:rPr>
              <w:t>2.2.14</w:t>
            </w:r>
            <w:r w:rsidRPr="00D7058E">
              <w:rPr>
                <w:rFonts w:ascii="Times New Roman" w:hAnsi="Times New Roman" w:cs="Times New Roman"/>
                <w:sz w:val="24"/>
                <w:szCs w:val="24"/>
                <w:shd w:val="clear" w:color="auto" w:fill="FFFFFF"/>
              </w:rPr>
              <w:t>. Хранение в вентиляционных камерах оборудования и материалов запрещается.</w:t>
            </w:r>
          </w:p>
          <w:p w:rsidR="00C858BB" w:rsidRPr="00D7058E" w:rsidRDefault="00C858BB" w:rsidP="00C858BB">
            <w:pPr>
              <w:rPr>
                <w:rFonts w:ascii="Times New Roman" w:hAnsi="Times New Roman" w:cs="Times New Roman"/>
                <w:sz w:val="24"/>
                <w:szCs w:val="24"/>
                <w:shd w:val="clear" w:color="auto" w:fill="FFFFFF"/>
              </w:rPr>
            </w:pPr>
            <w:r w:rsidRPr="00D7058E">
              <w:rPr>
                <w:rFonts w:ascii="Times New Roman" w:hAnsi="Times New Roman" w:cs="Times New Roman"/>
                <w:b/>
                <w:sz w:val="24"/>
                <w:szCs w:val="24"/>
                <w:shd w:val="clear" w:color="auto" w:fill="FFFFFF"/>
              </w:rPr>
              <w:t>2.2.17</w:t>
            </w:r>
            <w:r w:rsidRPr="00D7058E">
              <w:rPr>
                <w:rFonts w:ascii="Times New Roman" w:hAnsi="Times New Roman" w:cs="Times New Roman"/>
                <w:sz w:val="24"/>
                <w:szCs w:val="24"/>
                <w:shd w:val="clear" w:color="auto" w:fill="FFFFFF"/>
              </w:rPr>
              <w:t>. В местах забора воздуха должна быть исключена возможность появления горючих газов и паров, дыма, искр и открытого огня.</w:t>
            </w:r>
          </w:p>
          <w:p w:rsidR="00C858BB" w:rsidRPr="00D7058E" w:rsidRDefault="00CC0791" w:rsidP="00C858BB">
            <w:pPr>
              <w:rPr>
                <w:rFonts w:ascii="Times New Roman" w:hAnsi="Times New Roman" w:cs="Times New Roman"/>
                <w:sz w:val="24"/>
                <w:szCs w:val="24"/>
              </w:rPr>
            </w:pPr>
            <w:r w:rsidRPr="00D7058E">
              <w:rPr>
                <w:rFonts w:ascii="Times New Roman" w:hAnsi="Times New Roman" w:cs="Times New Roman"/>
                <w:b/>
                <w:sz w:val="24"/>
                <w:szCs w:val="24"/>
              </w:rPr>
              <w:t xml:space="preserve"> </w:t>
            </w:r>
            <w:r w:rsidR="00C858BB" w:rsidRPr="00D7058E">
              <w:rPr>
                <w:rFonts w:ascii="Times New Roman" w:hAnsi="Times New Roman" w:cs="Times New Roman"/>
                <w:b/>
                <w:sz w:val="24"/>
                <w:szCs w:val="24"/>
                <w:shd w:val="clear" w:color="auto" w:fill="FFFFFF"/>
              </w:rPr>
              <w:t>2.3.1</w:t>
            </w:r>
            <w:r w:rsidR="00C858BB" w:rsidRPr="00D7058E">
              <w:rPr>
                <w:rFonts w:ascii="Times New Roman" w:hAnsi="Times New Roman" w:cs="Times New Roman"/>
                <w:sz w:val="24"/>
                <w:szCs w:val="24"/>
                <w:shd w:val="clear" w:color="auto" w:fill="FFFFFF"/>
              </w:rPr>
              <w:t xml:space="preserve">. Электрические сети и электрооборудование, используемые в детских учреждения, и их </w:t>
            </w:r>
            <w:r w:rsidR="00C858BB" w:rsidRPr="00D7058E">
              <w:rPr>
                <w:rFonts w:ascii="Times New Roman" w:hAnsi="Times New Roman" w:cs="Times New Roman"/>
                <w:sz w:val="24"/>
                <w:szCs w:val="24"/>
                <w:shd w:val="clear" w:color="auto" w:fill="FFFFFF"/>
              </w:rPr>
              <w:lastRenderedPageBreak/>
              <w:t>эксплуатация должны отвечать требованиям действующих Правил устройства электроустановок, Правил технической эксплуатации электроустановок потребителей и Правил техники безопасности при эксплуатации электроустановок потребителей.</w:t>
            </w:r>
            <w:r w:rsidR="00C858BB" w:rsidRPr="00D7058E">
              <w:rPr>
                <w:rFonts w:ascii="Times New Roman" w:hAnsi="Times New Roman" w:cs="Times New Roman"/>
                <w:sz w:val="24"/>
                <w:szCs w:val="24"/>
              </w:rPr>
              <w:br/>
            </w:r>
            <w:r w:rsidR="00C858BB" w:rsidRPr="00D7058E">
              <w:rPr>
                <w:rFonts w:ascii="Times New Roman" w:hAnsi="Times New Roman" w:cs="Times New Roman"/>
                <w:sz w:val="24"/>
                <w:szCs w:val="24"/>
                <w:shd w:val="clear" w:color="auto" w:fill="FFFFFF"/>
              </w:rPr>
              <w:t>2.3.2. Администрация детских учреждений обязана обеспечить обслуживание и техническую эксплуатацию электрооборудования и электросетей, своевременное проведение профилактических осмотров, планово-предупредительных ремонтов и эксплуатацию электрооборудования, аппаратуры и электросетей в соответствии с требованиями документов, указанных в п.2.3.1. настоящих Правил, своевременно устранять выявленные недостатки.</w:t>
            </w:r>
            <w:r w:rsidR="00C858BB" w:rsidRPr="00D7058E">
              <w:rPr>
                <w:rFonts w:ascii="Times New Roman" w:hAnsi="Times New Roman" w:cs="Times New Roman"/>
                <w:sz w:val="24"/>
                <w:szCs w:val="24"/>
              </w:rPr>
              <w:br/>
            </w:r>
            <w:r w:rsidR="00C858BB" w:rsidRPr="00D7058E">
              <w:rPr>
                <w:rFonts w:ascii="Times New Roman" w:hAnsi="Times New Roman" w:cs="Times New Roman"/>
                <w:b/>
                <w:sz w:val="24"/>
                <w:szCs w:val="24"/>
                <w:shd w:val="clear" w:color="auto" w:fill="FFFFFF"/>
              </w:rPr>
              <w:t>2.3.3.</w:t>
            </w:r>
            <w:r w:rsidR="00C858BB" w:rsidRPr="00D7058E">
              <w:rPr>
                <w:rFonts w:ascii="Times New Roman" w:hAnsi="Times New Roman" w:cs="Times New Roman"/>
                <w:sz w:val="24"/>
                <w:szCs w:val="24"/>
                <w:shd w:val="clear" w:color="auto" w:fill="FFFFFF"/>
              </w:rPr>
              <w:t xml:space="preserve"> Соединения, </w:t>
            </w:r>
            <w:proofErr w:type="spellStart"/>
            <w:r w:rsidR="00C858BB" w:rsidRPr="00D7058E">
              <w:rPr>
                <w:rFonts w:ascii="Times New Roman" w:hAnsi="Times New Roman" w:cs="Times New Roman"/>
                <w:sz w:val="24"/>
                <w:szCs w:val="24"/>
                <w:shd w:val="clear" w:color="auto" w:fill="FFFFFF"/>
              </w:rPr>
              <w:t>оконцевания</w:t>
            </w:r>
            <w:proofErr w:type="spellEnd"/>
            <w:r w:rsidR="00C858BB" w:rsidRPr="00D7058E">
              <w:rPr>
                <w:rFonts w:ascii="Times New Roman" w:hAnsi="Times New Roman" w:cs="Times New Roman"/>
                <w:sz w:val="24"/>
                <w:szCs w:val="24"/>
                <w:shd w:val="clear" w:color="auto" w:fill="FFFFFF"/>
              </w:rPr>
              <w:t xml:space="preserve"> и ответвления жил проводов и кабелей должны быть выполнены с помощью </w:t>
            </w:r>
            <w:proofErr w:type="spellStart"/>
            <w:r w:rsidR="00C858BB" w:rsidRPr="00D7058E">
              <w:rPr>
                <w:rFonts w:ascii="Times New Roman" w:hAnsi="Times New Roman" w:cs="Times New Roman"/>
                <w:sz w:val="24"/>
                <w:szCs w:val="24"/>
                <w:shd w:val="clear" w:color="auto" w:fill="FFFFFF"/>
              </w:rPr>
              <w:t>опрессовки</w:t>
            </w:r>
            <w:proofErr w:type="spellEnd"/>
            <w:r w:rsidR="00C858BB" w:rsidRPr="00D7058E">
              <w:rPr>
                <w:rFonts w:ascii="Times New Roman" w:hAnsi="Times New Roman" w:cs="Times New Roman"/>
                <w:sz w:val="24"/>
                <w:szCs w:val="24"/>
                <w:shd w:val="clear" w:color="auto" w:fill="FFFFFF"/>
              </w:rPr>
              <w:t>, сварки, пайки или специальных зажимов.</w:t>
            </w:r>
          </w:p>
          <w:p w:rsidR="00C858BB" w:rsidRPr="00D7058E" w:rsidRDefault="0053228D" w:rsidP="00C858BB">
            <w:pPr>
              <w:rPr>
                <w:rFonts w:ascii="Times New Roman" w:hAnsi="Times New Roman" w:cs="Times New Roman"/>
                <w:sz w:val="24"/>
                <w:szCs w:val="24"/>
              </w:rPr>
            </w:pPr>
            <w:r w:rsidRPr="00D7058E">
              <w:rPr>
                <w:rFonts w:ascii="Times New Roman" w:hAnsi="Times New Roman" w:cs="Times New Roman"/>
                <w:b/>
                <w:sz w:val="24"/>
                <w:szCs w:val="24"/>
                <w:shd w:val="clear" w:color="auto" w:fill="FFFFFF"/>
              </w:rPr>
              <w:t>2.3.11</w:t>
            </w:r>
            <w:r w:rsidRPr="00D7058E">
              <w:rPr>
                <w:rFonts w:ascii="Times New Roman" w:hAnsi="Times New Roman" w:cs="Times New Roman"/>
                <w:sz w:val="24"/>
                <w:szCs w:val="24"/>
                <w:shd w:val="clear" w:color="auto" w:fill="FFFFFF"/>
              </w:rPr>
              <w:t xml:space="preserve">. </w:t>
            </w:r>
            <w:proofErr w:type="gramStart"/>
            <w:r w:rsidRPr="00D7058E">
              <w:rPr>
                <w:rFonts w:ascii="Times New Roman" w:hAnsi="Times New Roman" w:cs="Times New Roman"/>
                <w:sz w:val="24"/>
                <w:szCs w:val="24"/>
                <w:shd w:val="clear" w:color="auto" w:fill="FFFFFF"/>
              </w:rPr>
              <w:t>При эксплуатации электроустановок запрещается:</w:t>
            </w:r>
            <w:r w:rsidRPr="00D7058E">
              <w:rPr>
                <w:rFonts w:ascii="Times New Roman" w:hAnsi="Times New Roman" w:cs="Times New Roman"/>
                <w:sz w:val="24"/>
                <w:szCs w:val="24"/>
              </w:rPr>
              <w:br/>
            </w:r>
            <w:r w:rsidRPr="00D7058E">
              <w:rPr>
                <w:rFonts w:ascii="Times New Roman" w:hAnsi="Times New Roman" w:cs="Times New Roman"/>
                <w:sz w:val="24"/>
                <w:szCs w:val="24"/>
                <w:shd w:val="clear" w:color="auto" w:fill="FFFFFF"/>
              </w:rPr>
              <w:t>а) использовать кабели и провода с поврежденной или потерявшей защитные свойства изоляцией;</w:t>
            </w:r>
            <w:r w:rsidRPr="00D7058E">
              <w:rPr>
                <w:rFonts w:ascii="Times New Roman" w:hAnsi="Times New Roman" w:cs="Times New Roman"/>
                <w:sz w:val="24"/>
                <w:szCs w:val="24"/>
              </w:rPr>
              <w:br/>
            </w:r>
            <w:r w:rsidRPr="00D7058E">
              <w:rPr>
                <w:rFonts w:ascii="Times New Roman" w:hAnsi="Times New Roman" w:cs="Times New Roman"/>
                <w:sz w:val="24"/>
                <w:szCs w:val="24"/>
                <w:shd w:val="clear" w:color="auto" w:fill="FFFFFF"/>
              </w:rPr>
              <w:t>б) оставлять под напряжением электрические провода и кабели с неизолированными концами;</w:t>
            </w:r>
            <w:r w:rsidRPr="00D7058E">
              <w:rPr>
                <w:rFonts w:ascii="Times New Roman" w:hAnsi="Times New Roman" w:cs="Times New Roman"/>
                <w:sz w:val="24"/>
                <w:szCs w:val="24"/>
              </w:rPr>
              <w:br/>
            </w:r>
            <w:r w:rsidRPr="00D7058E">
              <w:rPr>
                <w:rFonts w:ascii="Times New Roman" w:hAnsi="Times New Roman" w:cs="Times New Roman"/>
                <w:sz w:val="24"/>
                <w:szCs w:val="24"/>
                <w:shd w:val="clear" w:color="auto" w:fill="FFFFFF"/>
              </w:rPr>
              <w:t xml:space="preserve">в) пользоваться поврежденными (неисправными) розетками, </w:t>
            </w:r>
            <w:proofErr w:type="spellStart"/>
            <w:r w:rsidRPr="00D7058E">
              <w:rPr>
                <w:rFonts w:ascii="Times New Roman" w:hAnsi="Times New Roman" w:cs="Times New Roman"/>
                <w:sz w:val="24"/>
                <w:szCs w:val="24"/>
                <w:shd w:val="clear" w:color="auto" w:fill="FFFFFF"/>
              </w:rPr>
              <w:t>ответвительными</w:t>
            </w:r>
            <w:proofErr w:type="spellEnd"/>
            <w:r w:rsidRPr="00D7058E">
              <w:rPr>
                <w:rFonts w:ascii="Times New Roman" w:hAnsi="Times New Roman" w:cs="Times New Roman"/>
                <w:sz w:val="24"/>
                <w:szCs w:val="24"/>
                <w:shd w:val="clear" w:color="auto" w:fill="FFFFFF"/>
              </w:rPr>
              <w:t xml:space="preserve"> коробками, рубильниками и другими </w:t>
            </w:r>
            <w:proofErr w:type="spellStart"/>
            <w:r w:rsidRPr="00D7058E">
              <w:rPr>
                <w:rFonts w:ascii="Times New Roman" w:hAnsi="Times New Roman" w:cs="Times New Roman"/>
                <w:sz w:val="24"/>
                <w:szCs w:val="24"/>
                <w:shd w:val="clear" w:color="auto" w:fill="FFFFFF"/>
              </w:rPr>
              <w:t>электроустановочными</w:t>
            </w:r>
            <w:proofErr w:type="spellEnd"/>
            <w:r w:rsidRPr="00D7058E">
              <w:rPr>
                <w:rFonts w:ascii="Times New Roman" w:hAnsi="Times New Roman" w:cs="Times New Roman"/>
                <w:sz w:val="24"/>
                <w:szCs w:val="24"/>
                <w:shd w:val="clear" w:color="auto" w:fill="FFFFFF"/>
              </w:rPr>
              <w:t xml:space="preserve"> изделиями;</w:t>
            </w:r>
            <w:r w:rsidRPr="00D7058E">
              <w:rPr>
                <w:rFonts w:ascii="Times New Roman" w:hAnsi="Times New Roman" w:cs="Times New Roman"/>
                <w:sz w:val="24"/>
                <w:szCs w:val="24"/>
              </w:rPr>
              <w:br/>
            </w:r>
            <w:r w:rsidRPr="00D7058E">
              <w:rPr>
                <w:rFonts w:ascii="Times New Roman" w:hAnsi="Times New Roman" w:cs="Times New Roman"/>
                <w:sz w:val="24"/>
                <w:szCs w:val="24"/>
                <w:shd w:val="clear" w:color="auto" w:fill="FFFFFF"/>
              </w:rPr>
              <w:t>г) завязывать и скручивать электропровода, а также оттягивать провода и светильники, подвешивать светильники (за исключением открытых ламп) на электрических проводах;</w:t>
            </w:r>
            <w:proofErr w:type="gramEnd"/>
            <w:r w:rsidRPr="00D7058E">
              <w:rPr>
                <w:rFonts w:ascii="Times New Roman" w:hAnsi="Times New Roman" w:cs="Times New Roman"/>
                <w:sz w:val="24"/>
                <w:szCs w:val="24"/>
              </w:rPr>
              <w:br/>
            </w:r>
            <w:proofErr w:type="spellStart"/>
            <w:r w:rsidRPr="00D7058E">
              <w:rPr>
                <w:rFonts w:ascii="Times New Roman" w:hAnsi="Times New Roman" w:cs="Times New Roman"/>
                <w:sz w:val="24"/>
                <w:szCs w:val="24"/>
                <w:shd w:val="clear" w:color="auto" w:fill="FFFFFF"/>
              </w:rPr>
              <w:t>д</w:t>
            </w:r>
            <w:proofErr w:type="spellEnd"/>
            <w:r w:rsidRPr="00D7058E">
              <w:rPr>
                <w:rFonts w:ascii="Times New Roman" w:hAnsi="Times New Roman" w:cs="Times New Roman"/>
                <w:sz w:val="24"/>
                <w:szCs w:val="24"/>
                <w:shd w:val="clear" w:color="auto" w:fill="FFFFFF"/>
              </w:rPr>
              <w:t>) использовать ролики, выключатели, штепсельные розетки для подвешивания одежды и других предметов;</w:t>
            </w:r>
            <w:r w:rsidRPr="00D7058E">
              <w:rPr>
                <w:rFonts w:ascii="Times New Roman" w:hAnsi="Times New Roman" w:cs="Times New Roman"/>
                <w:sz w:val="24"/>
                <w:szCs w:val="24"/>
              </w:rPr>
              <w:br/>
            </w:r>
            <w:r w:rsidRPr="00D7058E">
              <w:rPr>
                <w:rFonts w:ascii="Times New Roman" w:hAnsi="Times New Roman" w:cs="Times New Roman"/>
                <w:sz w:val="24"/>
                <w:szCs w:val="24"/>
                <w:shd w:val="clear" w:color="auto" w:fill="FFFFFF"/>
              </w:rPr>
              <w:t>е) применять для прокладки электросетей радио- и телефонные провода;</w:t>
            </w:r>
            <w:r w:rsidRPr="00D7058E">
              <w:rPr>
                <w:rFonts w:ascii="Times New Roman" w:hAnsi="Times New Roman" w:cs="Times New Roman"/>
                <w:sz w:val="24"/>
                <w:szCs w:val="24"/>
              </w:rPr>
              <w:br/>
            </w:r>
            <w:r w:rsidRPr="00D7058E">
              <w:rPr>
                <w:rFonts w:ascii="Times New Roman" w:hAnsi="Times New Roman" w:cs="Times New Roman"/>
                <w:sz w:val="24"/>
                <w:szCs w:val="24"/>
                <w:shd w:val="clear" w:color="auto" w:fill="FFFFFF"/>
              </w:rPr>
              <w:t>ж) применять в качестве электрической защиты самодельные и некалиброванные предохранители;</w:t>
            </w:r>
            <w:r w:rsidRPr="00D7058E">
              <w:rPr>
                <w:rFonts w:ascii="Times New Roman" w:hAnsi="Times New Roman" w:cs="Times New Roman"/>
                <w:sz w:val="24"/>
                <w:szCs w:val="24"/>
              </w:rPr>
              <w:br/>
            </w:r>
            <w:proofErr w:type="spellStart"/>
            <w:r w:rsidRPr="00D7058E">
              <w:rPr>
                <w:rFonts w:ascii="Times New Roman" w:hAnsi="Times New Roman" w:cs="Times New Roman"/>
                <w:sz w:val="24"/>
                <w:szCs w:val="24"/>
                <w:shd w:val="clear" w:color="auto" w:fill="FFFFFF"/>
              </w:rPr>
              <w:t>з</w:t>
            </w:r>
            <w:proofErr w:type="spellEnd"/>
            <w:r w:rsidRPr="00D7058E">
              <w:rPr>
                <w:rFonts w:ascii="Times New Roman" w:hAnsi="Times New Roman" w:cs="Times New Roman"/>
                <w:sz w:val="24"/>
                <w:szCs w:val="24"/>
                <w:shd w:val="clear" w:color="auto" w:fill="FFFFFF"/>
              </w:rPr>
              <w:t>) снимать стеклянные колпаки со светильников закрытого исполнения.</w:t>
            </w:r>
            <w:r w:rsidR="00CC0791" w:rsidRPr="00D7058E">
              <w:rPr>
                <w:rFonts w:ascii="Times New Roman" w:hAnsi="Times New Roman" w:cs="Times New Roman"/>
                <w:sz w:val="24"/>
                <w:szCs w:val="24"/>
              </w:rPr>
              <w:t xml:space="preserve"> 2.3.13, </w:t>
            </w:r>
          </w:p>
          <w:p w:rsidR="0053228D" w:rsidRPr="00D7058E" w:rsidRDefault="0053228D" w:rsidP="00C858BB">
            <w:pPr>
              <w:rPr>
                <w:rFonts w:ascii="Times New Roman" w:hAnsi="Times New Roman" w:cs="Times New Roman"/>
                <w:sz w:val="24"/>
                <w:szCs w:val="24"/>
                <w:shd w:val="clear" w:color="auto" w:fill="FFFFFF"/>
              </w:rPr>
            </w:pPr>
            <w:r w:rsidRPr="00D7058E">
              <w:rPr>
                <w:rFonts w:ascii="Times New Roman" w:hAnsi="Times New Roman" w:cs="Times New Roman"/>
                <w:b/>
                <w:sz w:val="24"/>
                <w:szCs w:val="24"/>
                <w:shd w:val="clear" w:color="auto" w:fill="FFFFFF"/>
              </w:rPr>
              <w:t>2.3.15</w:t>
            </w:r>
            <w:r w:rsidRPr="00D7058E">
              <w:rPr>
                <w:rFonts w:ascii="Times New Roman" w:hAnsi="Times New Roman" w:cs="Times New Roman"/>
                <w:sz w:val="24"/>
                <w:szCs w:val="24"/>
                <w:shd w:val="clear" w:color="auto" w:fill="FFFFFF"/>
              </w:rPr>
              <w:t>. Детские учреждения должны быть обеспечены электрическими фонарями на случай отключения электроэнергии.</w:t>
            </w:r>
          </w:p>
          <w:p w:rsidR="0053228D" w:rsidRPr="00D7058E" w:rsidRDefault="0053228D" w:rsidP="00C858BB">
            <w:pPr>
              <w:rPr>
                <w:rFonts w:ascii="Times New Roman" w:hAnsi="Times New Roman" w:cs="Times New Roman"/>
                <w:sz w:val="24"/>
                <w:szCs w:val="24"/>
                <w:shd w:val="clear" w:color="auto" w:fill="FFFFFF"/>
              </w:rPr>
            </w:pPr>
            <w:r w:rsidRPr="00D7058E">
              <w:rPr>
                <w:rFonts w:ascii="Times New Roman" w:hAnsi="Times New Roman" w:cs="Times New Roman"/>
                <w:b/>
                <w:sz w:val="24"/>
                <w:szCs w:val="24"/>
                <w:shd w:val="clear" w:color="auto" w:fill="FFFFFF"/>
              </w:rPr>
              <w:t>2.4.1</w:t>
            </w:r>
            <w:r w:rsidRPr="00D7058E">
              <w:rPr>
                <w:rFonts w:ascii="Times New Roman" w:hAnsi="Times New Roman" w:cs="Times New Roman"/>
                <w:sz w:val="24"/>
                <w:szCs w:val="24"/>
                <w:shd w:val="clear" w:color="auto" w:fill="FFFFFF"/>
              </w:rPr>
              <w:t xml:space="preserve">. </w:t>
            </w:r>
            <w:proofErr w:type="gramStart"/>
            <w:r w:rsidRPr="00D7058E">
              <w:rPr>
                <w:rFonts w:ascii="Times New Roman" w:hAnsi="Times New Roman" w:cs="Times New Roman"/>
                <w:sz w:val="24"/>
                <w:szCs w:val="24"/>
                <w:shd w:val="clear" w:color="auto" w:fill="FFFFFF"/>
              </w:rPr>
              <w:t xml:space="preserve">Администрация детского учреждения обязана обеспечить техническое обслуживание, исправное состояние и постоянную готовность к использованию находящихся на балансе учреждения системы противопожарного водоснабжения (наружных водопроводных сетей с установленными на них пожарными гидрантами и указателями; пожарных водоемов и резервуаров; насосных станций для повышения давления в наружных и внутренних водопроводных сетях; пожарных пирсов и подъездов к естественным </w:t>
            </w:r>
            <w:proofErr w:type="spellStart"/>
            <w:r w:rsidRPr="00D7058E">
              <w:rPr>
                <w:rFonts w:ascii="Times New Roman" w:hAnsi="Times New Roman" w:cs="Times New Roman"/>
                <w:sz w:val="24"/>
                <w:szCs w:val="24"/>
                <w:shd w:val="clear" w:color="auto" w:fill="FFFFFF"/>
              </w:rPr>
              <w:t>водоисточникам</w:t>
            </w:r>
            <w:proofErr w:type="spellEnd"/>
            <w:r w:rsidRPr="00D7058E">
              <w:rPr>
                <w:rFonts w:ascii="Times New Roman" w:hAnsi="Times New Roman" w:cs="Times New Roman"/>
                <w:sz w:val="24"/>
                <w:szCs w:val="24"/>
                <w:shd w:val="clear" w:color="auto" w:fill="FFFFFF"/>
              </w:rPr>
              <w:t>;</w:t>
            </w:r>
            <w:proofErr w:type="gramEnd"/>
            <w:r w:rsidRPr="00D7058E">
              <w:rPr>
                <w:rFonts w:ascii="Times New Roman" w:hAnsi="Times New Roman" w:cs="Times New Roman"/>
                <w:sz w:val="24"/>
                <w:szCs w:val="24"/>
                <w:shd w:val="clear" w:color="auto" w:fill="FFFFFF"/>
              </w:rPr>
              <w:t xml:space="preserve"> внутренних пожарных кранов; стационарных установок водоснабжения, приспособленных для забора воды на случай пожара).</w:t>
            </w:r>
            <w:r w:rsidRPr="00D7058E">
              <w:rPr>
                <w:rFonts w:ascii="Times New Roman" w:hAnsi="Times New Roman" w:cs="Times New Roman"/>
                <w:sz w:val="24"/>
                <w:szCs w:val="24"/>
              </w:rPr>
              <w:br/>
            </w:r>
            <w:r w:rsidRPr="00D7058E">
              <w:rPr>
                <w:rFonts w:ascii="Times New Roman" w:hAnsi="Times New Roman" w:cs="Times New Roman"/>
                <w:b/>
                <w:sz w:val="24"/>
                <w:szCs w:val="24"/>
                <w:shd w:val="clear" w:color="auto" w:fill="FFFFFF"/>
              </w:rPr>
              <w:t>2.4.2</w:t>
            </w:r>
            <w:r w:rsidRPr="00D7058E">
              <w:rPr>
                <w:rFonts w:ascii="Times New Roman" w:hAnsi="Times New Roman" w:cs="Times New Roman"/>
                <w:sz w:val="24"/>
                <w:szCs w:val="24"/>
                <w:shd w:val="clear" w:color="auto" w:fill="FFFFFF"/>
              </w:rPr>
              <w:t>. Внутренние пожарные краны периодически должны подвергаться техническому обслуживанию и проверяться на работоспособность путем пуска воды. О результатах технического обслуживания и проверок составляются акты.</w:t>
            </w:r>
            <w:r w:rsidRPr="00D7058E">
              <w:rPr>
                <w:rFonts w:ascii="Times New Roman" w:hAnsi="Times New Roman" w:cs="Times New Roman"/>
                <w:sz w:val="24"/>
                <w:szCs w:val="24"/>
              </w:rPr>
              <w:br/>
            </w:r>
            <w:r w:rsidRPr="00D7058E">
              <w:rPr>
                <w:rFonts w:ascii="Times New Roman" w:hAnsi="Times New Roman" w:cs="Times New Roman"/>
                <w:b/>
                <w:sz w:val="24"/>
                <w:szCs w:val="24"/>
                <w:shd w:val="clear" w:color="auto" w:fill="FFFFFF"/>
              </w:rPr>
              <w:t>2.4.3</w:t>
            </w:r>
            <w:r w:rsidRPr="00D7058E">
              <w:rPr>
                <w:rFonts w:ascii="Times New Roman" w:hAnsi="Times New Roman" w:cs="Times New Roman"/>
                <w:sz w:val="24"/>
                <w:szCs w:val="24"/>
                <w:shd w:val="clear" w:color="auto" w:fill="FFFFFF"/>
              </w:rPr>
              <w:t>. Пожарные краны внутреннего противопожарного водопровода должны быть оборудованы рукавами и стволами, помещенными в шкафы, которые пломбируются. В шкафу должен находиться рычаг для облегчения открытого крана.</w:t>
            </w:r>
            <w:r w:rsidRPr="00D7058E">
              <w:rPr>
                <w:rFonts w:ascii="Times New Roman" w:hAnsi="Times New Roman" w:cs="Times New Roman"/>
                <w:sz w:val="24"/>
                <w:szCs w:val="24"/>
              </w:rPr>
              <w:br/>
            </w:r>
            <w:r w:rsidRPr="00D7058E">
              <w:rPr>
                <w:rFonts w:ascii="Times New Roman" w:hAnsi="Times New Roman" w:cs="Times New Roman"/>
                <w:sz w:val="24"/>
                <w:szCs w:val="24"/>
                <w:shd w:val="clear" w:color="auto" w:fill="FFFFFF"/>
              </w:rPr>
              <w:t>Пожарные рукава должны быть сухими, хорошо скатанными и присоединенными к кранам и стволам. Один раз в год следует производить проверку рукавов путем пуска воды под давлением и перекатывать их "на ребро".</w:t>
            </w:r>
            <w:r w:rsidRPr="00D7058E">
              <w:rPr>
                <w:rFonts w:ascii="Times New Roman" w:hAnsi="Times New Roman" w:cs="Times New Roman"/>
                <w:sz w:val="24"/>
                <w:szCs w:val="24"/>
              </w:rPr>
              <w:br/>
            </w:r>
            <w:r w:rsidRPr="00D7058E">
              <w:rPr>
                <w:rFonts w:ascii="Times New Roman" w:hAnsi="Times New Roman" w:cs="Times New Roman"/>
                <w:sz w:val="24"/>
                <w:szCs w:val="24"/>
                <w:shd w:val="clear" w:color="auto" w:fill="FFFFFF"/>
              </w:rPr>
              <w:t>На дверце шкафа пожарного крана должны быть указаны:</w:t>
            </w:r>
            <w:r w:rsidRPr="00D7058E">
              <w:rPr>
                <w:rFonts w:ascii="Times New Roman" w:hAnsi="Times New Roman" w:cs="Times New Roman"/>
                <w:sz w:val="24"/>
                <w:szCs w:val="24"/>
              </w:rPr>
              <w:br/>
            </w:r>
            <w:r w:rsidRPr="00D7058E">
              <w:rPr>
                <w:rFonts w:ascii="Times New Roman" w:hAnsi="Times New Roman" w:cs="Times New Roman"/>
                <w:sz w:val="24"/>
                <w:szCs w:val="24"/>
                <w:shd w:val="clear" w:color="auto" w:fill="FFFFFF"/>
              </w:rPr>
              <w:t>- буквенный индекс ПК;</w:t>
            </w:r>
          </w:p>
          <w:p w:rsidR="0053228D" w:rsidRPr="00D7058E" w:rsidRDefault="0053228D" w:rsidP="00C858BB">
            <w:pPr>
              <w:rPr>
                <w:rFonts w:ascii="Times New Roman" w:hAnsi="Times New Roman" w:cs="Times New Roman"/>
                <w:sz w:val="24"/>
                <w:szCs w:val="24"/>
                <w:shd w:val="clear" w:color="auto" w:fill="FFFFFF"/>
              </w:rPr>
            </w:pPr>
            <w:r w:rsidRPr="00D7058E">
              <w:rPr>
                <w:rFonts w:ascii="Times New Roman" w:hAnsi="Times New Roman" w:cs="Times New Roman"/>
                <w:b/>
                <w:sz w:val="24"/>
                <w:szCs w:val="24"/>
                <w:shd w:val="clear" w:color="auto" w:fill="FFFFFF"/>
              </w:rPr>
              <w:t>2.4.6</w:t>
            </w:r>
            <w:r w:rsidRPr="00D7058E">
              <w:rPr>
                <w:rFonts w:ascii="Times New Roman" w:hAnsi="Times New Roman" w:cs="Times New Roman"/>
                <w:sz w:val="24"/>
                <w:szCs w:val="24"/>
                <w:shd w:val="clear" w:color="auto" w:fill="FFFFFF"/>
              </w:rPr>
              <w:t>. Крышки люков пожарных резервуаров и колодцев подземных гидрантов должны быть постоянно закрыты. Их необходимо своевременно очищать от грязи, льда и снега.</w:t>
            </w:r>
          </w:p>
          <w:p w:rsidR="00472763" w:rsidRPr="00D7058E" w:rsidRDefault="0053228D" w:rsidP="00472763">
            <w:pPr>
              <w:rPr>
                <w:rFonts w:ascii="Times New Roman" w:hAnsi="Times New Roman" w:cs="Times New Roman"/>
                <w:sz w:val="24"/>
                <w:szCs w:val="24"/>
                <w:shd w:val="clear" w:color="auto" w:fill="FFFFFF"/>
              </w:rPr>
            </w:pPr>
            <w:r w:rsidRPr="00D7058E">
              <w:rPr>
                <w:rFonts w:ascii="Times New Roman" w:hAnsi="Times New Roman" w:cs="Times New Roman"/>
                <w:b/>
                <w:sz w:val="24"/>
                <w:szCs w:val="24"/>
                <w:shd w:val="clear" w:color="auto" w:fill="FFFFFF"/>
              </w:rPr>
              <w:t>2.5.</w:t>
            </w:r>
            <w:r w:rsidRPr="00D7058E">
              <w:rPr>
                <w:rFonts w:ascii="Times New Roman" w:hAnsi="Times New Roman" w:cs="Times New Roman"/>
                <w:sz w:val="24"/>
                <w:szCs w:val="24"/>
                <w:shd w:val="clear" w:color="auto" w:fill="FFFFFF"/>
              </w:rPr>
              <w:t xml:space="preserve"> Установки пожарной автоматики</w:t>
            </w:r>
            <w:r w:rsidRPr="00D7058E">
              <w:rPr>
                <w:rFonts w:ascii="Times New Roman" w:hAnsi="Times New Roman" w:cs="Times New Roman"/>
                <w:sz w:val="24"/>
                <w:szCs w:val="24"/>
              </w:rPr>
              <w:br/>
            </w:r>
            <w:r w:rsidRPr="00D7058E">
              <w:rPr>
                <w:rFonts w:ascii="Times New Roman" w:hAnsi="Times New Roman" w:cs="Times New Roman"/>
                <w:b/>
                <w:sz w:val="24"/>
                <w:szCs w:val="24"/>
                <w:shd w:val="clear" w:color="auto" w:fill="FFFFFF"/>
              </w:rPr>
              <w:t>2.5.1.</w:t>
            </w:r>
            <w:r w:rsidRPr="00D7058E">
              <w:rPr>
                <w:rFonts w:ascii="Times New Roman" w:hAnsi="Times New Roman" w:cs="Times New Roman"/>
                <w:sz w:val="24"/>
                <w:szCs w:val="24"/>
                <w:shd w:val="clear" w:color="auto" w:fill="FFFFFF"/>
              </w:rPr>
              <w:t xml:space="preserve"> Администрация детского учреждения должна обеспечить работоспособность и надежную эксплуатацию пожарной автоматики в соответствии с требованиями Типовых правил технического содержания установок пожарной автоматики. Техническое обслуживание установок пожарной автоматики должно проводиться в соответствии с Инструкцией по организации и проведению работ по регламентированному техническому обслуживанию установок пожаротушения, пожарной и охранно-пожарной сигнализации.</w:t>
            </w:r>
            <w:r w:rsidRPr="00D7058E">
              <w:rPr>
                <w:rFonts w:ascii="Times New Roman" w:hAnsi="Times New Roman" w:cs="Times New Roman"/>
                <w:sz w:val="24"/>
                <w:szCs w:val="24"/>
              </w:rPr>
              <w:br/>
            </w:r>
            <w:r w:rsidRPr="00D7058E">
              <w:rPr>
                <w:rFonts w:ascii="Times New Roman" w:hAnsi="Times New Roman" w:cs="Times New Roman"/>
                <w:sz w:val="24"/>
                <w:szCs w:val="24"/>
                <w:shd w:val="clear" w:color="auto" w:fill="FFFFFF"/>
              </w:rPr>
              <w:t xml:space="preserve">Учреждение, не имеющее возможности собственными силами осуществлять техническое обслуживание установок и содержать обслуживающий персонал, обязаны заключить соответствующие договора на обслуживание </w:t>
            </w:r>
            <w:proofErr w:type="spellStart"/>
            <w:r w:rsidRPr="00D7058E">
              <w:rPr>
                <w:rFonts w:ascii="Times New Roman" w:hAnsi="Times New Roman" w:cs="Times New Roman"/>
                <w:sz w:val="24"/>
                <w:szCs w:val="24"/>
                <w:shd w:val="clear" w:color="auto" w:fill="FFFFFF"/>
              </w:rPr>
              <w:t>спринклерных</w:t>
            </w:r>
            <w:proofErr w:type="spellEnd"/>
            <w:r w:rsidRPr="00D7058E">
              <w:rPr>
                <w:rFonts w:ascii="Times New Roman" w:hAnsi="Times New Roman" w:cs="Times New Roman"/>
                <w:sz w:val="24"/>
                <w:szCs w:val="24"/>
                <w:shd w:val="clear" w:color="auto" w:fill="FFFFFF"/>
              </w:rPr>
              <w:t xml:space="preserve">, </w:t>
            </w:r>
            <w:proofErr w:type="spellStart"/>
            <w:r w:rsidRPr="00D7058E">
              <w:rPr>
                <w:rFonts w:ascii="Times New Roman" w:hAnsi="Times New Roman" w:cs="Times New Roman"/>
                <w:sz w:val="24"/>
                <w:szCs w:val="24"/>
                <w:shd w:val="clear" w:color="auto" w:fill="FFFFFF"/>
              </w:rPr>
              <w:t>дренчерных</w:t>
            </w:r>
            <w:proofErr w:type="spellEnd"/>
            <w:r w:rsidRPr="00D7058E">
              <w:rPr>
                <w:rFonts w:ascii="Times New Roman" w:hAnsi="Times New Roman" w:cs="Times New Roman"/>
                <w:sz w:val="24"/>
                <w:szCs w:val="24"/>
                <w:shd w:val="clear" w:color="auto" w:fill="FFFFFF"/>
              </w:rPr>
              <w:t xml:space="preserve"> и других установок </w:t>
            </w:r>
            <w:r w:rsidRPr="00D7058E">
              <w:rPr>
                <w:rFonts w:ascii="Times New Roman" w:hAnsi="Times New Roman" w:cs="Times New Roman"/>
                <w:sz w:val="24"/>
                <w:szCs w:val="24"/>
                <w:shd w:val="clear" w:color="auto" w:fill="FFFFFF"/>
              </w:rPr>
              <w:lastRenderedPageBreak/>
              <w:t xml:space="preserve">автоматического пожаротушения, а также установок пожарной сигнализации со специализированными организациями </w:t>
            </w:r>
            <w:proofErr w:type="spellStart"/>
            <w:r w:rsidRPr="00D7058E">
              <w:rPr>
                <w:rFonts w:ascii="Times New Roman" w:hAnsi="Times New Roman" w:cs="Times New Roman"/>
                <w:sz w:val="24"/>
                <w:szCs w:val="24"/>
                <w:shd w:val="clear" w:color="auto" w:fill="FFFFFF"/>
              </w:rPr>
              <w:t>Минприбора</w:t>
            </w:r>
            <w:proofErr w:type="spellEnd"/>
            <w:r w:rsidRPr="00D7058E">
              <w:rPr>
                <w:rFonts w:ascii="Times New Roman" w:hAnsi="Times New Roman" w:cs="Times New Roman"/>
                <w:sz w:val="24"/>
                <w:szCs w:val="24"/>
                <w:shd w:val="clear" w:color="auto" w:fill="FFFFFF"/>
              </w:rPr>
              <w:t xml:space="preserve"> СССР.</w:t>
            </w:r>
            <w:r w:rsidRPr="00D7058E">
              <w:rPr>
                <w:rFonts w:ascii="Times New Roman" w:hAnsi="Times New Roman" w:cs="Times New Roman"/>
                <w:sz w:val="24"/>
                <w:szCs w:val="24"/>
              </w:rPr>
              <w:br/>
            </w:r>
            <w:r w:rsidRPr="00D7058E">
              <w:rPr>
                <w:rFonts w:ascii="Times New Roman" w:hAnsi="Times New Roman" w:cs="Times New Roman"/>
                <w:b/>
                <w:sz w:val="24"/>
                <w:szCs w:val="24"/>
                <w:shd w:val="clear" w:color="auto" w:fill="FFFFFF"/>
              </w:rPr>
              <w:t>2.5.2</w:t>
            </w:r>
            <w:r w:rsidRPr="00D7058E">
              <w:rPr>
                <w:rFonts w:ascii="Times New Roman" w:hAnsi="Times New Roman" w:cs="Times New Roman"/>
                <w:sz w:val="24"/>
                <w:szCs w:val="24"/>
                <w:shd w:val="clear" w:color="auto" w:fill="FFFFFF"/>
              </w:rPr>
              <w:t xml:space="preserve">. При производстве работ по техническому обслуживанию и ремонту специализированной организацией, </w:t>
            </w:r>
            <w:proofErr w:type="gramStart"/>
            <w:r w:rsidRPr="00D7058E">
              <w:rPr>
                <w:rFonts w:ascii="Times New Roman" w:hAnsi="Times New Roman" w:cs="Times New Roman"/>
                <w:sz w:val="24"/>
                <w:szCs w:val="24"/>
                <w:shd w:val="clear" w:color="auto" w:fill="FFFFFF"/>
              </w:rPr>
              <w:t>контроль за</w:t>
            </w:r>
            <w:proofErr w:type="gramEnd"/>
            <w:r w:rsidRPr="00D7058E">
              <w:rPr>
                <w:rFonts w:ascii="Times New Roman" w:hAnsi="Times New Roman" w:cs="Times New Roman"/>
                <w:sz w:val="24"/>
                <w:szCs w:val="24"/>
                <w:shd w:val="clear" w:color="auto" w:fill="FFFFFF"/>
              </w:rPr>
              <w:t xml:space="preserve"> качеством их выполнения осуществляет должностное лицо детского учреждения, ответственное за эксплуатацию установок.</w:t>
            </w:r>
            <w:r w:rsidRPr="00D7058E">
              <w:rPr>
                <w:rFonts w:ascii="Times New Roman" w:hAnsi="Times New Roman" w:cs="Times New Roman"/>
                <w:sz w:val="24"/>
                <w:szCs w:val="24"/>
              </w:rPr>
              <w:br/>
            </w:r>
            <w:r w:rsidRPr="00D7058E">
              <w:rPr>
                <w:rFonts w:ascii="Times New Roman" w:hAnsi="Times New Roman" w:cs="Times New Roman"/>
                <w:b/>
                <w:sz w:val="24"/>
                <w:szCs w:val="24"/>
                <w:shd w:val="clear" w:color="auto" w:fill="FFFFFF"/>
              </w:rPr>
              <w:t>2.5.3</w:t>
            </w:r>
            <w:r w:rsidRPr="00D7058E">
              <w:rPr>
                <w:rFonts w:ascii="Times New Roman" w:hAnsi="Times New Roman" w:cs="Times New Roman"/>
                <w:sz w:val="24"/>
                <w:szCs w:val="24"/>
                <w:shd w:val="clear" w:color="auto" w:fill="FFFFFF"/>
              </w:rPr>
              <w:t>. Установки пожарной автоматики должны эксплуатироваться в автоматическом режиме и круглосуточно находиться в работоспособном состоянии.</w:t>
            </w:r>
            <w:r w:rsidRPr="00D7058E">
              <w:rPr>
                <w:rFonts w:ascii="Times New Roman" w:hAnsi="Times New Roman" w:cs="Times New Roman"/>
                <w:sz w:val="24"/>
                <w:szCs w:val="24"/>
              </w:rPr>
              <w:br/>
            </w:r>
            <w:r w:rsidRPr="00D7058E">
              <w:rPr>
                <w:rFonts w:ascii="Times New Roman" w:hAnsi="Times New Roman" w:cs="Times New Roman"/>
                <w:b/>
                <w:sz w:val="24"/>
                <w:szCs w:val="24"/>
                <w:shd w:val="clear" w:color="auto" w:fill="FFFFFF"/>
              </w:rPr>
              <w:t>2.5.4</w:t>
            </w:r>
            <w:r w:rsidRPr="00D7058E">
              <w:rPr>
                <w:rFonts w:ascii="Times New Roman" w:hAnsi="Times New Roman" w:cs="Times New Roman"/>
                <w:sz w:val="24"/>
                <w:szCs w:val="24"/>
                <w:shd w:val="clear" w:color="auto" w:fill="FFFFFF"/>
              </w:rPr>
              <w:t>. В период выполнения работ по техническому обслуживанию или ремонту, проведение которых связано с отключением установок, администрация детского учреждения обязана обеспечить пожарную безопасность защищаемых установками помещений и поставить в известность пожарную охрану.</w:t>
            </w:r>
            <w:r w:rsidRPr="00D7058E">
              <w:rPr>
                <w:rFonts w:ascii="Times New Roman" w:hAnsi="Times New Roman" w:cs="Times New Roman"/>
                <w:sz w:val="24"/>
                <w:szCs w:val="24"/>
              </w:rPr>
              <w:br/>
            </w:r>
            <w:r w:rsidRPr="00D7058E">
              <w:rPr>
                <w:rFonts w:ascii="Times New Roman" w:hAnsi="Times New Roman" w:cs="Times New Roman"/>
                <w:b/>
                <w:sz w:val="24"/>
                <w:szCs w:val="24"/>
                <w:shd w:val="clear" w:color="auto" w:fill="FFFFFF"/>
              </w:rPr>
              <w:t>2.5.5</w:t>
            </w:r>
            <w:r w:rsidRPr="00D7058E">
              <w:rPr>
                <w:rFonts w:ascii="Times New Roman" w:hAnsi="Times New Roman" w:cs="Times New Roman"/>
                <w:sz w:val="24"/>
                <w:szCs w:val="24"/>
                <w:shd w:val="clear" w:color="auto" w:fill="FFFFFF"/>
              </w:rPr>
              <w:t>. При эксплуатации пожарной автоматики не допускается:</w:t>
            </w:r>
            <w:r w:rsidRPr="00D7058E">
              <w:rPr>
                <w:rFonts w:ascii="Times New Roman" w:hAnsi="Times New Roman" w:cs="Times New Roman"/>
                <w:sz w:val="24"/>
                <w:szCs w:val="24"/>
              </w:rPr>
              <w:br/>
            </w:r>
            <w:r w:rsidRPr="00D7058E">
              <w:rPr>
                <w:rFonts w:ascii="Times New Roman" w:hAnsi="Times New Roman" w:cs="Times New Roman"/>
                <w:sz w:val="24"/>
                <w:szCs w:val="24"/>
                <w:shd w:val="clear" w:color="auto" w:fill="FFFFFF"/>
              </w:rPr>
              <w:t>а) устанавливать взамен вскрывшихся и неисправных оросителей пробки и заглушки;</w:t>
            </w:r>
            <w:r w:rsidRPr="00D7058E">
              <w:rPr>
                <w:rFonts w:ascii="Times New Roman" w:hAnsi="Times New Roman" w:cs="Times New Roman"/>
                <w:sz w:val="24"/>
                <w:szCs w:val="24"/>
              </w:rPr>
              <w:br/>
            </w:r>
            <w:r w:rsidRPr="00D7058E">
              <w:rPr>
                <w:rFonts w:ascii="Times New Roman" w:hAnsi="Times New Roman" w:cs="Times New Roman"/>
                <w:sz w:val="24"/>
                <w:szCs w:val="24"/>
                <w:shd w:val="clear" w:color="auto" w:fill="FFFFFF"/>
              </w:rPr>
              <w:t>б) загромождать подходы к контрольно-сигнальным устройствам и приборам;</w:t>
            </w:r>
            <w:r w:rsidRPr="00D7058E">
              <w:rPr>
                <w:rFonts w:ascii="Times New Roman" w:hAnsi="Times New Roman" w:cs="Times New Roman"/>
                <w:sz w:val="24"/>
                <w:szCs w:val="24"/>
              </w:rPr>
              <w:br/>
            </w:r>
            <w:r w:rsidRPr="00D7058E">
              <w:rPr>
                <w:rFonts w:ascii="Times New Roman" w:hAnsi="Times New Roman" w:cs="Times New Roman"/>
                <w:sz w:val="24"/>
                <w:szCs w:val="24"/>
                <w:shd w:val="clear" w:color="auto" w:fill="FFFFFF"/>
              </w:rPr>
              <w:t xml:space="preserve">в) складировать материалы на расстоянии не менее 0,9 м до оросителей и 0,6 м до </w:t>
            </w:r>
            <w:proofErr w:type="spellStart"/>
            <w:r w:rsidRPr="00D7058E">
              <w:rPr>
                <w:rFonts w:ascii="Times New Roman" w:hAnsi="Times New Roman" w:cs="Times New Roman"/>
                <w:sz w:val="24"/>
                <w:szCs w:val="24"/>
                <w:shd w:val="clear" w:color="auto" w:fill="FFFFFF"/>
              </w:rPr>
              <w:t>извещателей</w:t>
            </w:r>
            <w:proofErr w:type="spellEnd"/>
            <w:r w:rsidRPr="00D7058E">
              <w:rPr>
                <w:rFonts w:ascii="Times New Roman" w:hAnsi="Times New Roman" w:cs="Times New Roman"/>
                <w:sz w:val="24"/>
                <w:szCs w:val="24"/>
                <w:shd w:val="clear" w:color="auto" w:fill="FFFFFF"/>
              </w:rPr>
              <w:t>;</w:t>
            </w:r>
            <w:r w:rsidRPr="00D7058E">
              <w:rPr>
                <w:rFonts w:ascii="Times New Roman" w:hAnsi="Times New Roman" w:cs="Times New Roman"/>
                <w:sz w:val="24"/>
                <w:szCs w:val="24"/>
              </w:rPr>
              <w:br/>
            </w:r>
            <w:r w:rsidRPr="00D7058E">
              <w:rPr>
                <w:rFonts w:ascii="Times New Roman" w:hAnsi="Times New Roman" w:cs="Times New Roman"/>
                <w:sz w:val="24"/>
                <w:szCs w:val="24"/>
                <w:shd w:val="clear" w:color="auto" w:fill="FFFFFF"/>
              </w:rPr>
              <w:t>г) использование трубопроводов установок для подвески или крепления какого-либо оборудования;</w:t>
            </w:r>
            <w:r w:rsidRPr="00D7058E">
              <w:rPr>
                <w:rFonts w:ascii="Times New Roman" w:hAnsi="Times New Roman" w:cs="Times New Roman"/>
                <w:sz w:val="24"/>
                <w:szCs w:val="24"/>
              </w:rPr>
              <w:br/>
            </w:r>
            <w:proofErr w:type="spellStart"/>
            <w:r w:rsidRPr="00D7058E">
              <w:rPr>
                <w:rFonts w:ascii="Times New Roman" w:hAnsi="Times New Roman" w:cs="Times New Roman"/>
                <w:sz w:val="24"/>
                <w:szCs w:val="24"/>
                <w:shd w:val="clear" w:color="auto" w:fill="FFFFFF"/>
              </w:rPr>
              <w:t>д</w:t>
            </w:r>
            <w:proofErr w:type="spellEnd"/>
            <w:r w:rsidRPr="00D7058E">
              <w:rPr>
                <w:rFonts w:ascii="Times New Roman" w:hAnsi="Times New Roman" w:cs="Times New Roman"/>
                <w:sz w:val="24"/>
                <w:szCs w:val="24"/>
                <w:shd w:val="clear" w:color="auto" w:fill="FFFFFF"/>
              </w:rPr>
              <w:t xml:space="preserve">) нанесение на оросители и </w:t>
            </w:r>
            <w:proofErr w:type="spellStart"/>
            <w:r w:rsidRPr="00D7058E">
              <w:rPr>
                <w:rFonts w:ascii="Times New Roman" w:hAnsi="Times New Roman" w:cs="Times New Roman"/>
                <w:sz w:val="24"/>
                <w:szCs w:val="24"/>
                <w:shd w:val="clear" w:color="auto" w:fill="FFFFFF"/>
              </w:rPr>
              <w:t>извещатели</w:t>
            </w:r>
            <w:proofErr w:type="spellEnd"/>
            <w:r w:rsidRPr="00D7058E">
              <w:rPr>
                <w:rFonts w:ascii="Times New Roman" w:hAnsi="Times New Roman" w:cs="Times New Roman"/>
                <w:sz w:val="24"/>
                <w:szCs w:val="24"/>
                <w:shd w:val="clear" w:color="auto" w:fill="FFFFFF"/>
              </w:rPr>
              <w:t xml:space="preserve"> краски, побелки, штукатурки и других защитных покрытий при ремонтах и в процессе эксплуатации.</w:t>
            </w:r>
          </w:p>
          <w:p w:rsidR="00472763" w:rsidRPr="00D7058E" w:rsidRDefault="00472763" w:rsidP="00472763">
            <w:pPr>
              <w:rPr>
                <w:rFonts w:ascii="Times New Roman" w:hAnsi="Times New Roman" w:cs="Times New Roman"/>
                <w:sz w:val="24"/>
                <w:szCs w:val="24"/>
                <w:shd w:val="clear" w:color="auto" w:fill="FFFFFF"/>
              </w:rPr>
            </w:pPr>
            <w:r w:rsidRPr="00D7058E">
              <w:rPr>
                <w:rFonts w:ascii="Times New Roman" w:hAnsi="Times New Roman" w:cs="Times New Roman"/>
                <w:b/>
                <w:sz w:val="24"/>
                <w:szCs w:val="24"/>
                <w:shd w:val="clear" w:color="auto" w:fill="FFFFFF"/>
              </w:rPr>
              <w:t>3</w:t>
            </w:r>
            <w:r w:rsidRPr="00D7058E">
              <w:rPr>
                <w:rFonts w:ascii="Times New Roman" w:hAnsi="Times New Roman" w:cs="Times New Roman"/>
                <w:sz w:val="24"/>
                <w:szCs w:val="24"/>
                <w:shd w:val="clear" w:color="auto" w:fill="FFFFFF"/>
              </w:rPr>
              <w:t>. Первичные средства пожаротушения</w:t>
            </w:r>
          </w:p>
          <w:p w:rsidR="0053228D" w:rsidRPr="00D7058E" w:rsidRDefault="0053228D" w:rsidP="00472763">
            <w:pPr>
              <w:rPr>
                <w:rFonts w:ascii="Times New Roman" w:eastAsia="Times New Roman" w:hAnsi="Times New Roman" w:cs="Times New Roman"/>
                <w:sz w:val="24"/>
                <w:szCs w:val="24"/>
                <w:lang w:eastAsia="ru-RU"/>
              </w:rPr>
            </w:pPr>
            <w:r w:rsidRPr="00D7058E">
              <w:rPr>
                <w:rFonts w:ascii="Times New Roman" w:eastAsia="Times New Roman" w:hAnsi="Times New Roman" w:cs="Times New Roman"/>
                <w:b/>
                <w:sz w:val="24"/>
                <w:szCs w:val="24"/>
                <w:lang w:eastAsia="ru-RU"/>
              </w:rPr>
              <w:t>3.1.</w:t>
            </w:r>
            <w:r w:rsidRPr="00D7058E">
              <w:rPr>
                <w:rFonts w:ascii="Times New Roman" w:eastAsia="Times New Roman" w:hAnsi="Times New Roman" w:cs="Times New Roman"/>
                <w:sz w:val="24"/>
                <w:szCs w:val="24"/>
                <w:lang w:eastAsia="ru-RU"/>
              </w:rPr>
              <w:t xml:space="preserve"> Детские учреждения должны быть оснащены первичными средствами пожаротушения независимо от оборудования зданий и помещений установками пожаротушения и пожарными кранами. Нормы первичных средств пожаротушения приведены в приложении 2.</w:t>
            </w:r>
            <w:r w:rsidRPr="00D7058E">
              <w:rPr>
                <w:rFonts w:ascii="Times New Roman" w:eastAsia="Times New Roman" w:hAnsi="Times New Roman" w:cs="Times New Roman"/>
                <w:sz w:val="24"/>
                <w:szCs w:val="24"/>
                <w:lang w:eastAsia="ru-RU"/>
              </w:rPr>
              <w:br/>
            </w:r>
            <w:r w:rsidRPr="00D7058E">
              <w:rPr>
                <w:rFonts w:ascii="Times New Roman" w:eastAsia="Times New Roman" w:hAnsi="Times New Roman" w:cs="Times New Roman"/>
                <w:b/>
                <w:sz w:val="24"/>
                <w:szCs w:val="24"/>
                <w:lang w:eastAsia="ru-RU"/>
              </w:rPr>
              <w:t>3.2.</w:t>
            </w:r>
            <w:r w:rsidRPr="00D7058E">
              <w:rPr>
                <w:rFonts w:ascii="Times New Roman" w:eastAsia="Times New Roman" w:hAnsi="Times New Roman" w:cs="Times New Roman"/>
                <w:sz w:val="24"/>
                <w:szCs w:val="24"/>
                <w:lang w:eastAsia="ru-RU"/>
              </w:rPr>
              <w:t xml:space="preserve"> Места расположения первичных средств пожаротушения должны указываться в планах эвакуации, разрабатываемых согласно ГОСТ 12.1.114-82. Внешнее оформление и указательные знаки для определения мест расположения первичных средств пожаротушения должны соответствовать требованиям ГОСТ 12.4.026-76*.</w:t>
            </w:r>
            <w:r w:rsidRPr="00D7058E">
              <w:rPr>
                <w:rFonts w:ascii="Times New Roman" w:eastAsia="Times New Roman" w:hAnsi="Times New Roman" w:cs="Times New Roman"/>
                <w:sz w:val="24"/>
                <w:szCs w:val="24"/>
                <w:lang w:eastAsia="ru-RU"/>
              </w:rPr>
              <w:br/>
            </w:r>
            <w:r w:rsidRPr="00D7058E">
              <w:rPr>
                <w:rFonts w:ascii="Times New Roman" w:eastAsia="Times New Roman" w:hAnsi="Times New Roman" w:cs="Times New Roman"/>
                <w:b/>
                <w:sz w:val="24"/>
                <w:szCs w:val="24"/>
                <w:lang w:eastAsia="ru-RU"/>
              </w:rPr>
              <w:t>3.3</w:t>
            </w:r>
            <w:r w:rsidRPr="00D7058E">
              <w:rPr>
                <w:rFonts w:ascii="Times New Roman" w:eastAsia="Times New Roman" w:hAnsi="Times New Roman" w:cs="Times New Roman"/>
                <w:sz w:val="24"/>
                <w:szCs w:val="24"/>
                <w:lang w:eastAsia="ru-RU"/>
              </w:rPr>
              <w:t>. Ручные огнетушители должны размещаться согласно требованиям ГОСТ 12.4.009-83:</w:t>
            </w:r>
            <w:r w:rsidRPr="00D7058E">
              <w:rPr>
                <w:rFonts w:ascii="Times New Roman" w:eastAsia="Times New Roman" w:hAnsi="Times New Roman" w:cs="Times New Roman"/>
                <w:sz w:val="24"/>
                <w:szCs w:val="24"/>
                <w:lang w:eastAsia="ru-RU"/>
              </w:rPr>
              <w:br/>
              <w:t>а) путем навески на вертикальные конструкции на высоте не более </w:t>
            </w:r>
            <w:hyperlink r:id="rId14" w:tgtFrame="_blank" w:history="1">
              <w:r w:rsidRPr="00D7058E">
                <w:rPr>
                  <w:rFonts w:ascii="Times New Roman" w:eastAsia="Times New Roman" w:hAnsi="Times New Roman" w:cs="Times New Roman"/>
                  <w:sz w:val="24"/>
                  <w:szCs w:val="24"/>
                  <w:u w:val="single"/>
                  <w:lang w:eastAsia="ru-RU"/>
                </w:rPr>
                <w:t>1,5</w:t>
              </w:r>
            </w:hyperlink>
            <w:r w:rsidRPr="00D7058E">
              <w:rPr>
                <w:rFonts w:ascii="Times New Roman" w:eastAsia="Times New Roman" w:hAnsi="Times New Roman" w:cs="Times New Roman"/>
                <w:sz w:val="24"/>
                <w:szCs w:val="24"/>
                <w:lang w:eastAsia="ru-RU"/>
              </w:rPr>
              <w:t> м от уровня пола до нижнего торца огнетушителя;</w:t>
            </w:r>
            <w:r w:rsidRPr="00D7058E">
              <w:rPr>
                <w:rFonts w:ascii="Times New Roman" w:eastAsia="Times New Roman" w:hAnsi="Times New Roman" w:cs="Times New Roman"/>
                <w:sz w:val="24"/>
                <w:szCs w:val="24"/>
                <w:lang w:eastAsia="ru-RU"/>
              </w:rPr>
              <w:br/>
              <w:t>б) путем установки в пожарные шкафы совместно с пожарными кранами, в специальные тумбы или на пожарные стенды.</w:t>
            </w:r>
            <w:r w:rsidRPr="00D7058E">
              <w:rPr>
                <w:rFonts w:ascii="Times New Roman" w:eastAsia="Times New Roman" w:hAnsi="Times New Roman" w:cs="Times New Roman"/>
                <w:sz w:val="24"/>
                <w:szCs w:val="24"/>
                <w:lang w:eastAsia="ru-RU"/>
              </w:rPr>
              <w:br/>
            </w:r>
            <w:r w:rsidRPr="00D7058E">
              <w:rPr>
                <w:rFonts w:ascii="Times New Roman" w:eastAsia="Times New Roman" w:hAnsi="Times New Roman" w:cs="Times New Roman"/>
                <w:b/>
                <w:sz w:val="24"/>
                <w:szCs w:val="24"/>
                <w:lang w:eastAsia="ru-RU"/>
              </w:rPr>
              <w:t>3.4</w:t>
            </w:r>
            <w:r w:rsidRPr="00D7058E">
              <w:rPr>
                <w:rFonts w:ascii="Times New Roman" w:eastAsia="Times New Roman" w:hAnsi="Times New Roman" w:cs="Times New Roman"/>
                <w:sz w:val="24"/>
                <w:szCs w:val="24"/>
                <w:lang w:eastAsia="ru-RU"/>
              </w:rPr>
              <w:t>. Огнетушители должны устанавливаться таким образом, чтобы был виден имеющийся на его корпусе текст инструкции по использованию. Конструкции и внешнее оформление тумб и шкафов для размещения огнетушителей должны позволять визуально определить тип установленных в них огнетушителей.</w:t>
            </w:r>
            <w:r w:rsidRPr="00D7058E">
              <w:rPr>
                <w:rFonts w:ascii="Times New Roman" w:eastAsia="Times New Roman" w:hAnsi="Times New Roman" w:cs="Times New Roman"/>
                <w:sz w:val="24"/>
                <w:szCs w:val="24"/>
                <w:lang w:eastAsia="ru-RU"/>
              </w:rPr>
              <w:br/>
            </w:r>
            <w:r w:rsidRPr="00D7058E">
              <w:rPr>
                <w:rFonts w:ascii="Times New Roman" w:eastAsia="Times New Roman" w:hAnsi="Times New Roman" w:cs="Times New Roman"/>
                <w:b/>
                <w:sz w:val="24"/>
                <w:szCs w:val="24"/>
                <w:lang w:eastAsia="ru-RU"/>
              </w:rPr>
              <w:t>3.5</w:t>
            </w:r>
            <w:r w:rsidRPr="00D7058E">
              <w:rPr>
                <w:rFonts w:ascii="Times New Roman" w:eastAsia="Times New Roman" w:hAnsi="Times New Roman" w:cs="Times New Roman"/>
                <w:sz w:val="24"/>
                <w:szCs w:val="24"/>
                <w:lang w:eastAsia="ru-RU"/>
              </w:rPr>
              <w:t>. Огнетушители должны размещаться в легкодоступных местах, где исключено повреждение, попадание на них прямых солнечных лучей и атмосферных осадков, непосредственное воздействие отопительных и нагревательных приборов.</w:t>
            </w:r>
            <w:r w:rsidRPr="00D7058E">
              <w:rPr>
                <w:rFonts w:ascii="Times New Roman" w:eastAsia="Times New Roman" w:hAnsi="Times New Roman" w:cs="Times New Roman"/>
                <w:sz w:val="24"/>
                <w:szCs w:val="24"/>
                <w:lang w:eastAsia="ru-RU"/>
              </w:rPr>
              <w:br/>
              <w:t>При размещении огнетушителей не должны ухудшаться условия эвакуации людей.</w:t>
            </w:r>
            <w:r w:rsidRPr="00D7058E">
              <w:rPr>
                <w:rFonts w:ascii="Times New Roman" w:eastAsia="Times New Roman" w:hAnsi="Times New Roman" w:cs="Times New Roman"/>
                <w:sz w:val="24"/>
                <w:szCs w:val="24"/>
                <w:lang w:eastAsia="ru-RU"/>
              </w:rPr>
              <w:br/>
            </w:r>
            <w:r w:rsidRPr="00D7058E">
              <w:rPr>
                <w:rFonts w:ascii="Times New Roman" w:eastAsia="Times New Roman" w:hAnsi="Times New Roman" w:cs="Times New Roman"/>
                <w:b/>
                <w:sz w:val="24"/>
                <w:szCs w:val="24"/>
                <w:lang w:eastAsia="ru-RU"/>
              </w:rPr>
              <w:t>3.6</w:t>
            </w:r>
            <w:r w:rsidRPr="00D7058E">
              <w:rPr>
                <w:rFonts w:ascii="Times New Roman" w:eastAsia="Times New Roman" w:hAnsi="Times New Roman" w:cs="Times New Roman"/>
                <w:sz w:val="24"/>
                <w:szCs w:val="24"/>
                <w:lang w:eastAsia="ru-RU"/>
              </w:rPr>
              <w:t xml:space="preserve">. Огнетушители, размещаемые вне помещений или в </w:t>
            </w:r>
            <w:proofErr w:type="spellStart"/>
            <w:r w:rsidRPr="00D7058E">
              <w:rPr>
                <w:rFonts w:ascii="Times New Roman" w:eastAsia="Times New Roman" w:hAnsi="Times New Roman" w:cs="Times New Roman"/>
                <w:sz w:val="24"/>
                <w:szCs w:val="24"/>
                <w:lang w:eastAsia="ru-RU"/>
              </w:rPr>
              <w:t>неотапливаемых</w:t>
            </w:r>
            <w:proofErr w:type="spellEnd"/>
            <w:r w:rsidRPr="00D7058E">
              <w:rPr>
                <w:rFonts w:ascii="Times New Roman" w:eastAsia="Times New Roman" w:hAnsi="Times New Roman" w:cs="Times New Roman"/>
                <w:sz w:val="24"/>
                <w:szCs w:val="24"/>
                <w:lang w:eastAsia="ru-RU"/>
              </w:rPr>
              <w:t xml:space="preserve"> помещениях, подлежат съему на холодный период. В этих случаях на пожарных стендах должна быть информация о местах их расположения.</w:t>
            </w:r>
            <w:r w:rsidRPr="00D7058E">
              <w:rPr>
                <w:rFonts w:ascii="Times New Roman" w:eastAsia="Times New Roman" w:hAnsi="Times New Roman" w:cs="Times New Roman"/>
                <w:sz w:val="24"/>
                <w:szCs w:val="24"/>
                <w:lang w:eastAsia="ru-RU"/>
              </w:rPr>
              <w:br/>
            </w:r>
            <w:r w:rsidRPr="00D7058E">
              <w:rPr>
                <w:rFonts w:ascii="Times New Roman" w:eastAsia="Times New Roman" w:hAnsi="Times New Roman" w:cs="Times New Roman"/>
                <w:b/>
                <w:sz w:val="24"/>
                <w:szCs w:val="24"/>
                <w:lang w:eastAsia="ru-RU"/>
              </w:rPr>
              <w:t>3.7</w:t>
            </w:r>
            <w:r w:rsidRPr="00D7058E">
              <w:rPr>
                <w:rFonts w:ascii="Times New Roman" w:eastAsia="Times New Roman" w:hAnsi="Times New Roman" w:cs="Times New Roman"/>
                <w:sz w:val="24"/>
                <w:szCs w:val="24"/>
                <w:lang w:eastAsia="ru-RU"/>
              </w:rPr>
              <w:t>. На период перезарядки и технического обслуживания огнетушителей, связанного с их ремонтом, взамен должны быть установлены огнетушители из резервного фонда.</w:t>
            </w:r>
            <w:r w:rsidRPr="00D7058E">
              <w:rPr>
                <w:rFonts w:ascii="Times New Roman" w:eastAsia="Times New Roman" w:hAnsi="Times New Roman" w:cs="Times New Roman"/>
                <w:sz w:val="24"/>
                <w:szCs w:val="24"/>
                <w:lang w:eastAsia="ru-RU"/>
              </w:rPr>
              <w:br/>
            </w:r>
            <w:r w:rsidRPr="00D7058E">
              <w:rPr>
                <w:rFonts w:ascii="Times New Roman" w:eastAsia="Times New Roman" w:hAnsi="Times New Roman" w:cs="Times New Roman"/>
                <w:b/>
                <w:sz w:val="24"/>
                <w:szCs w:val="24"/>
                <w:lang w:eastAsia="ru-RU"/>
              </w:rPr>
              <w:t>3.8</w:t>
            </w:r>
            <w:r w:rsidRPr="00D7058E">
              <w:rPr>
                <w:rFonts w:ascii="Times New Roman" w:eastAsia="Times New Roman" w:hAnsi="Times New Roman" w:cs="Times New Roman"/>
                <w:sz w:val="24"/>
                <w:szCs w:val="24"/>
                <w:lang w:eastAsia="ru-RU"/>
              </w:rPr>
              <w:t>. При эксплуатации и техническом обслуживании огнетушителей следует руководствоваться требованиями, изложенными в паспортах заводов-изготовителей, и утвержденными в установленном порядке регламентами технического обслуживания огнетушителей каждого типа.</w:t>
            </w:r>
            <w:r w:rsidRPr="00D7058E">
              <w:rPr>
                <w:rFonts w:ascii="Times New Roman" w:eastAsia="Times New Roman" w:hAnsi="Times New Roman" w:cs="Times New Roman"/>
                <w:sz w:val="24"/>
                <w:szCs w:val="24"/>
                <w:lang w:eastAsia="ru-RU"/>
              </w:rPr>
              <w:br/>
            </w:r>
            <w:r w:rsidRPr="00D7058E">
              <w:rPr>
                <w:rFonts w:ascii="Times New Roman" w:eastAsia="Times New Roman" w:hAnsi="Times New Roman" w:cs="Times New Roman"/>
                <w:b/>
                <w:sz w:val="24"/>
                <w:szCs w:val="24"/>
                <w:lang w:eastAsia="ru-RU"/>
              </w:rPr>
              <w:t>3.9</w:t>
            </w:r>
            <w:r w:rsidRPr="00D7058E">
              <w:rPr>
                <w:rFonts w:ascii="Times New Roman" w:eastAsia="Times New Roman" w:hAnsi="Times New Roman" w:cs="Times New Roman"/>
                <w:sz w:val="24"/>
                <w:szCs w:val="24"/>
                <w:lang w:eastAsia="ru-RU"/>
              </w:rPr>
              <w:t xml:space="preserve">. На территории зданий </w:t>
            </w:r>
            <w:proofErr w:type="spellStart"/>
            <w:r w:rsidRPr="00D7058E">
              <w:rPr>
                <w:rFonts w:ascii="Times New Roman" w:eastAsia="Times New Roman" w:hAnsi="Times New Roman" w:cs="Times New Roman"/>
                <w:sz w:val="24"/>
                <w:szCs w:val="24"/>
                <w:lang w:eastAsia="ru-RU"/>
              </w:rPr>
              <w:t>III</w:t>
            </w:r>
            <w:proofErr w:type="gramStart"/>
            <w:r w:rsidRPr="00D7058E">
              <w:rPr>
                <w:rFonts w:ascii="Times New Roman" w:eastAsia="Times New Roman" w:hAnsi="Times New Roman" w:cs="Times New Roman"/>
                <w:sz w:val="24"/>
                <w:szCs w:val="24"/>
                <w:lang w:eastAsia="ru-RU"/>
              </w:rPr>
              <w:t>а</w:t>
            </w:r>
            <w:proofErr w:type="spellEnd"/>
            <w:proofErr w:type="gramEnd"/>
            <w:r w:rsidRPr="00D7058E">
              <w:rPr>
                <w:rFonts w:ascii="Times New Roman" w:eastAsia="Times New Roman" w:hAnsi="Times New Roman" w:cs="Times New Roman"/>
                <w:sz w:val="24"/>
                <w:szCs w:val="24"/>
                <w:lang w:eastAsia="ru-RU"/>
              </w:rPr>
              <w:t xml:space="preserve">, </w:t>
            </w:r>
            <w:proofErr w:type="spellStart"/>
            <w:r w:rsidRPr="00D7058E">
              <w:rPr>
                <w:rFonts w:ascii="Times New Roman" w:eastAsia="Times New Roman" w:hAnsi="Times New Roman" w:cs="Times New Roman"/>
                <w:sz w:val="24"/>
                <w:szCs w:val="24"/>
                <w:lang w:eastAsia="ru-RU"/>
              </w:rPr>
              <w:t>IIIб</w:t>
            </w:r>
            <w:proofErr w:type="spellEnd"/>
            <w:r w:rsidRPr="00D7058E">
              <w:rPr>
                <w:rFonts w:ascii="Times New Roman" w:eastAsia="Times New Roman" w:hAnsi="Times New Roman" w:cs="Times New Roman"/>
                <w:sz w:val="24"/>
                <w:szCs w:val="24"/>
                <w:lang w:eastAsia="ru-RU"/>
              </w:rPr>
              <w:t xml:space="preserve">, IV, </w:t>
            </w:r>
            <w:proofErr w:type="spellStart"/>
            <w:r w:rsidRPr="00D7058E">
              <w:rPr>
                <w:rFonts w:ascii="Times New Roman" w:eastAsia="Times New Roman" w:hAnsi="Times New Roman" w:cs="Times New Roman"/>
                <w:sz w:val="24"/>
                <w:szCs w:val="24"/>
                <w:lang w:eastAsia="ru-RU"/>
              </w:rPr>
              <w:t>IVа</w:t>
            </w:r>
            <w:proofErr w:type="spellEnd"/>
            <w:r w:rsidRPr="00D7058E">
              <w:rPr>
                <w:rFonts w:ascii="Times New Roman" w:eastAsia="Times New Roman" w:hAnsi="Times New Roman" w:cs="Times New Roman"/>
                <w:sz w:val="24"/>
                <w:szCs w:val="24"/>
                <w:lang w:eastAsia="ru-RU"/>
              </w:rPr>
              <w:t>, V степеней огнестойкости, расположенных в сельской местности, следует оборудовать пожарные посты с набором следующих первичных средств пожаротушения: огнетушители пенные емкостью 10 л или порошковые емкостью 5 л - 2 шт., ведра - 4 шт., топоры - 2 шт., лопаты - 2 шт., багры - 2 шт., лестницы приставные - 1 шт., бочки с водой емкостью 0,25 м3 - 2 шт. (на зимний период заменяются ящиками с песком емкостью по 0,25 м3).</w:t>
            </w:r>
            <w:r w:rsidRPr="00D7058E">
              <w:rPr>
                <w:rFonts w:ascii="Times New Roman" w:eastAsia="Times New Roman" w:hAnsi="Times New Roman" w:cs="Times New Roman"/>
                <w:sz w:val="24"/>
                <w:szCs w:val="24"/>
                <w:lang w:eastAsia="ru-RU"/>
              </w:rPr>
              <w:br/>
            </w:r>
            <w:r w:rsidRPr="00D7058E">
              <w:rPr>
                <w:rFonts w:ascii="Times New Roman" w:eastAsia="Times New Roman" w:hAnsi="Times New Roman" w:cs="Times New Roman"/>
                <w:b/>
                <w:sz w:val="24"/>
                <w:szCs w:val="24"/>
                <w:lang w:eastAsia="ru-RU"/>
              </w:rPr>
              <w:t>3.10</w:t>
            </w:r>
            <w:r w:rsidRPr="00D7058E">
              <w:rPr>
                <w:rFonts w:ascii="Times New Roman" w:eastAsia="Times New Roman" w:hAnsi="Times New Roman" w:cs="Times New Roman"/>
                <w:sz w:val="24"/>
                <w:szCs w:val="24"/>
                <w:lang w:eastAsia="ru-RU"/>
              </w:rPr>
              <w:t xml:space="preserve">. Повседневный </w:t>
            </w:r>
            <w:proofErr w:type="gramStart"/>
            <w:r w:rsidRPr="00D7058E">
              <w:rPr>
                <w:rFonts w:ascii="Times New Roman" w:eastAsia="Times New Roman" w:hAnsi="Times New Roman" w:cs="Times New Roman"/>
                <w:sz w:val="24"/>
                <w:szCs w:val="24"/>
                <w:lang w:eastAsia="ru-RU"/>
              </w:rPr>
              <w:t>контроль за</w:t>
            </w:r>
            <w:proofErr w:type="gramEnd"/>
            <w:r w:rsidRPr="00D7058E">
              <w:rPr>
                <w:rFonts w:ascii="Times New Roman" w:eastAsia="Times New Roman" w:hAnsi="Times New Roman" w:cs="Times New Roman"/>
                <w:sz w:val="24"/>
                <w:szCs w:val="24"/>
                <w:lang w:eastAsia="ru-RU"/>
              </w:rPr>
              <w:t xml:space="preserve"> сохранностью, содержанием и постоянной готовностью к </w:t>
            </w:r>
            <w:r w:rsidRPr="00D7058E">
              <w:rPr>
                <w:rFonts w:ascii="Times New Roman" w:eastAsia="Times New Roman" w:hAnsi="Times New Roman" w:cs="Times New Roman"/>
                <w:sz w:val="24"/>
                <w:szCs w:val="24"/>
                <w:lang w:eastAsia="ru-RU"/>
              </w:rPr>
              <w:lastRenderedPageBreak/>
              <w:t>действию первичных средств пожаротушения осуществляется лицами, назначенными приказом руководителя детского учреждения.</w:t>
            </w:r>
            <w:r w:rsidRPr="00D7058E">
              <w:rPr>
                <w:rFonts w:ascii="Times New Roman" w:eastAsia="Times New Roman" w:hAnsi="Times New Roman" w:cs="Times New Roman"/>
                <w:sz w:val="24"/>
                <w:szCs w:val="24"/>
                <w:lang w:eastAsia="ru-RU"/>
              </w:rPr>
              <w:br/>
            </w:r>
            <w:r w:rsidRPr="00D7058E">
              <w:rPr>
                <w:rFonts w:ascii="Times New Roman" w:eastAsia="Times New Roman" w:hAnsi="Times New Roman" w:cs="Times New Roman"/>
                <w:b/>
                <w:sz w:val="24"/>
                <w:szCs w:val="24"/>
                <w:lang w:eastAsia="ru-RU"/>
              </w:rPr>
              <w:t>3.11</w:t>
            </w:r>
            <w:r w:rsidRPr="00D7058E">
              <w:rPr>
                <w:rFonts w:ascii="Times New Roman" w:eastAsia="Times New Roman" w:hAnsi="Times New Roman" w:cs="Times New Roman"/>
                <w:sz w:val="24"/>
                <w:szCs w:val="24"/>
                <w:lang w:eastAsia="ru-RU"/>
              </w:rPr>
              <w:t>. Использование первичных средств пожаротушения для хозяйственных и прочих нужд, не связанных с тушением пожаров, запрещается.</w:t>
            </w:r>
          </w:p>
          <w:p w:rsidR="00EB5DF7" w:rsidRPr="00D7058E" w:rsidRDefault="0053228D" w:rsidP="00C858BB">
            <w:pPr>
              <w:rPr>
                <w:rFonts w:ascii="Times New Roman" w:hAnsi="Times New Roman" w:cs="Times New Roman"/>
                <w:sz w:val="24"/>
                <w:szCs w:val="24"/>
              </w:rPr>
            </w:pPr>
            <w:r w:rsidRPr="00D7058E">
              <w:rPr>
                <w:rFonts w:ascii="Times New Roman" w:hAnsi="Times New Roman" w:cs="Times New Roman"/>
                <w:b/>
                <w:sz w:val="24"/>
                <w:szCs w:val="24"/>
                <w:shd w:val="clear" w:color="auto" w:fill="FFFFFF"/>
              </w:rPr>
              <w:t>5.6</w:t>
            </w:r>
            <w:r w:rsidRPr="00D7058E">
              <w:rPr>
                <w:rFonts w:ascii="Times New Roman" w:hAnsi="Times New Roman" w:cs="Times New Roman"/>
                <w:sz w:val="24"/>
                <w:szCs w:val="24"/>
                <w:shd w:val="clear" w:color="auto" w:fill="FFFFFF"/>
              </w:rPr>
              <w:t>. Этажи и помещения, где проводятся культурно-массовые мероприятия, должны иметь не менее двух рассредоточенных эвакуационных выходов.</w:t>
            </w:r>
          </w:p>
          <w:p w:rsidR="00882CA1" w:rsidRPr="00D7058E" w:rsidRDefault="00882CA1" w:rsidP="00EB5DF7">
            <w:pPr>
              <w:jc w:val="center"/>
              <w:rPr>
                <w:rFonts w:ascii="Times New Roman" w:hAnsi="Times New Roman" w:cs="Times New Roman"/>
                <w:sz w:val="28"/>
                <w:szCs w:val="28"/>
              </w:rPr>
            </w:pPr>
          </w:p>
          <w:p w:rsidR="00CC0791" w:rsidRPr="00D7058E" w:rsidRDefault="00CC0791" w:rsidP="00EB5DF7">
            <w:pPr>
              <w:jc w:val="center"/>
              <w:rPr>
                <w:rFonts w:ascii="Times New Roman" w:hAnsi="Times New Roman" w:cs="Times New Roman"/>
                <w:b/>
                <w:sz w:val="28"/>
                <w:szCs w:val="28"/>
              </w:rPr>
            </w:pPr>
            <w:r w:rsidRPr="00D7058E">
              <w:rPr>
                <w:rFonts w:ascii="Times New Roman" w:hAnsi="Times New Roman" w:cs="Times New Roman"/>
                <w:b/>
                <w:sz w:val="28"/>
                <w:szCs w:val="28"/>
              </w:rPr>
              <w:t xml:space="preserve">СВОД ПРАВИЛ </w:t>
            </w:r>
          </w:p>
          <w:p w:rsidR="00CC0791" w:rsidRPr="00D7058E" w:rsidRDefault="00CC0791" w:rsidP="00EB5DF7">
            <w:pPr>
              <w:jc w:val="center"/>
              <w:rPr>
                <w:rFonts w:ascii="Times New Roman" w:hAnsi="Times New Roman" w:cs="Times New Roman"/>
                <w:b/>
                <w:sz w:val="28"/>
                <w:szCs w:val="28"/>
              </w:rPr>
            </w:pPr>
            <w:r w:rsidRPr="00D7058E">
              <w:rPr>
                <w:rFonts w:ascii="Times New Roman" w:hAnsi="Times New Roman" w:cs="Times New Roman"/>
                <w:b/>
                <w:sz w:val="28"/>
                <w:szCs w:val="28"/>
              </w:rPr>
              <w:t>ЭВАКУАЦИОННЫЕ ПУТИ И ВЫХОДЫ</w:t>
            </w:r>
          </w:p>
          <w:p w:rsidR="00EB5DF7" w:rsidRPr="00D7058E" w:rsidRDefault="00CC0791" w:rsidP="00EB5DF7">
            <w:pPr>
              <w:jc w:val="center"/>
              <w:rPr>
                <w:rFonts w:ascii="Times New Roman" w:hAnsi="Times New Roman" w:cs="Times New Roman"/>
                <w:b/>
                <w:sz w:val="28"/>
                <w:szCs w:val="28"/>
              </w:rPr>
            </w:pPr>
            <w:r w:rsidRPr="00D7058E">
              <w:rPr>
                <w:rFonts w:ascii="Times New Roman" w:hAnsi="Times New Roman" w:cs="Times New Roman"/>
                <w:b/>
                <w:sz w:val="28"/>
                <w:szCs w:val="28"/>
              </w:rPr>
              <w:t xml:space="preserve"> СП . 1.13130.2009</w:t>
            </w:r>
          </w:p>
          <w:p w:rsidR="00882CA1" w:rsidRPr="00D7058E" w:rsidRDefault="00882CA1" w:rsidP="00EB5DF7">
            <w:pPr>
              <w:jc w:val="center"/>
              <w:rPr>
                <w:rFonts w:ascii="Times New Roman" w:hAnsi="Times New Roman" w:cs="Times New Roman"/>
                <w:b/>
                <w:sz w:val="28"/>
                <w:szCs w:val="28"/>
              </w:rPr>
            </w:pPr>
          </w:p>
          <w:p w:rsidR="00946A90" w:rsidRPr="00D7058E" w:rsidRDefault="00CC0791" w:rsidP="00CC0791">
            <w:pPr>
              <w:jc w:val="center"/>
              <w:rPr>
                <w:rFonts w:ascii="Times New Roman" w:hAnsi="Times New Roman" w:cs="Times New Roman"/>
                <w:sz w:val="24"/>
                <w:szCs w:val="24"/>
              </w:rPr>
            </w:pPr>
            <w:r w:rsidRPr="00D7058E">
              <w:rPr>
                <w:rFonts w:ascii="Times New Roman" w:hAnsi="Times New Roman" w:cs="Times New Roman"/>
                <w:sz w:val="28"/>
                <w:szCs w:val="28"/>
              </w:rPr>
              <w:t>Пункты:</w:t>
            </w:r>
          </w:p>
          <w:p w:rsidR="00946A90" w:rsidRPr="00D7058E" w:rsidRDefault="00946A90" w:rsidP="00946A90">
            <w:pPr>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b/>
                <w:sz w:val="24"/>
                <w:szCs w:val="24"/>
                <w:lang w:eastAsia="ru-RU"/>
              </w:rPr>
              <w:t>4.2.5</w:t>
            </w:r>
            <w:r w:rsidRPr="00D7058E">
              <w:rPr>
                <w:rFonts w:ascii="Times New Roman" w:eastAsia="Times New Roman" w:hAnsi="Times New Roman" w:cs="Times New Roman"/>
                <w:sz w:val="24"/>
                <w:szCs w:val="24"/>
                <w:lang w:eastAsia="ru-RU"/>
              </w:rPr>
              <w:t xml:space="preserve"> Высота эвакуационных выходов в свету должна быть не менее 1,9 м, ширина выходов в свету - не менее 0,8 м, за исключением специально оговоренных случаев.</w:t>
            </w:r>
          </w:p>
          <w:p w:rsidR="00946A90" w:rsidRPr="00D7058E" w:rsidRDefault="00946A90" w:rsidP="00946A90">
            <w:pPr>
              <w:shd w:val="clear" w:color="auto" w:fill="FFFFFF"/>
              <w:ind w:firstLine="284"/>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Ширина выходов из лестничных клеток наружу, а также выходов из лестничных клеток в вестибюль должна быть не менее требуемой или ширины марша лестницы, за исключением специально оговоренных случаев.</w:t>
            </w:r>
          </w:p>
          <w:p w:rsidR="00946A90" w:rsidRPr="00D7058E" w:rsidRDefault="00946A90" w:rsidP="00946A90">
            <w:pPr>
              <w:shd w:val="clear" w:color="auto" w:fill="FFFFFF"/>
              <w:ind w:firstLine="284"/>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Во всех случаях ширина эвакуационного выхода должна быть такой, чтобы с учетом геометрии эвакуационного пути через проем или дверь можно было беспрепятственно пронести носилки с лежащим на них человеком.</w:t>
            </w:r>
          </w:p>
          <w:p w:rsidR="00946A90" w:rsidRPr="00D7058E" w:rsidRDefault="00946A90" w:rsidP="00946A90">
            <w:pPr>
              <w:shd w:val="clear" w:color="auto" w:fill="FFFFFF"/>
              <w:ind w:firstLine="284"/>
              <w:jc w:val="both"/>
              <w:rPr>
                <w:rFonts w:ascii="Times New Roman" w:eastAsia="Times New Roman" w:hAnsi="Times New Roman" w:cs="Times New Roman"/>
                <w:sz w:val="24"/>
                <w:szCs w:val="24"/>
                <w:lang w:eastAsia="ru-RU"/>
              </w:rPr>
            </w:pPr>
          </w:p>
          <w:p w:rsidR="00946A90" w:rsidRPr="00D7058E" w:rsidRDefault="00946A90" w:rsidP="00946A90">
            <w:pPr>
              <w:shd w:val="clear" w:color="auto" w:fill="FFFFFF"/>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b/>
                <w:sz w:val="24"/>
                <w:szCs w:val="24"/>
                <w:lang w:eastAsia="ru-RU"/>
              </w:rPr>
              <w:t>4.2.6</w:t>
            </w:r>
            <w:r w:rsidRPr="00D7058E">
              <w:rPr>
                <w:rFonts w:ascii="Times New Roman" w:eastAsia="Times New Roman" w:hAnsi="Times New Roman" w:cs="Times New Roman"/>
                <w:sz w:val="24"/>
                <w:szCs w:val="24"/>
                <w:lang w:eastAsia="ru-RU"/>
              </w:rPr>
              <w:t xml:space="preserve"> Двери эвакуационных выходов и другие двери на путях эвакуации должны открываться по направлению выхода из здания.</w:t>
            </w:r>
          </w:p>
          <w:p w:rsidR="00946A90" w:rsidRPr="00D7058E" w:rsidRDefault="00946A90" w:rsidP="00946A90">
            <w:pPr>
              <w:shd w:val="clear" w:color="auto" w:fill="FFFFFF"/>
              <w:ind w:firstLine="284"/>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 xml:space="preserve">Не нормируется направление открывания дверей </w:t>
            </w:r>
            <w:proofErr w:type="gramStart"/>
            <w:r w:rsidRPr="00D7058E">
              <w:rPr>
                <w:rFonts w:ascii="Times New Roman" w:eastAsia="Times New Roman" w:hAnsi="Times New Roman" w:cs="Times New Roman"/>
                <w:sz w:val="24"/>
                <w:szCs w:val="24"/>
                <w:lang w:eastAsia="ru-RU"/>
              </w:rPr>
              <w:t>для</w:t>
            </w:r>
            <w:proofErr w:type="gramEnd"/>
            <w:r w:rsidRPr="00D7058E">
              <w:rPr>
                <w:rFonts w:ascii="Times New Roman" w:eastAsia="Times New Roman" w:hAnsi="Times New Roman" w:cs="Times New Roman"/>
                <w:sz w:val="24"/>
                <w:szCs w:val="24"/>
                <w:lang w:eastAsia="ru-RU"/>
              </w:rPr>
              <w:t>:</w:t>
            </w:r>
          </w:p>
          <w:p w:rsidR="00946A90" w:rsidRPr="00D7058E" w:rsidRDefault="00946A90" w:rsidP="00946A90">
            <w:pPr>
              <w:shd w:val="clear" w:color="auto" w:fill="FFFFFF"/>
              <w:ind w:firstLine="284"/>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а) помещений классов Ф</w:t>
            </w:r>
            <w:proofErr w:type="gramStart"/>
            <w:r w:rsidRPr="00D7058E">
              <w:rPr>
                <w:rFonts w:ascii="Times New Roman" w:eastAsia="Times New Roman" w:hAnsi="Times New Roman" w:cs="Times New Roman"/>
                <w:sz w:val="24"/>
                <w:szCs w:val="24"/>
                <w:lang w:eastAsia="ru-RU"/>
              </w:rPr>
              <w:t>1</w:t>
            </w:r>
            <w:proofErr w:type="gramEnd"/>
            <w:r w:rsidRPr="00D7058E">
              <w:rPr>
                <w:rFonts w:ascii="Times New Roman" w:eastAsia="Times New Roman" w:hAnsi="Times New Roman" w:cs="Times New Roman"/>
                <w:sz w:val="24"/>
                <w:szCs w:val="24"/>
                <w:lang w:eastAsia="ru-RU"/>
              </w:rPr>
              <w:t>.3 и Ф1.4;</w:t>
            </w:r>
          </w:p>
          <w:p w:rsidR="00946A90" w:rsidRPr="00D7058E" w:rsidRDefault="00946A90" w:rsidP="00946A90">
            <w:pPr>
              <w:shd w:val="clear" w:color="auto" w:fill="FFFFFF"/>
              <w:ind w:firstLine="284"/>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б) помещений с одновременным пребыванием не более 15 чел. (кроме помещений категорий</w:t>
            </w:r>
            <w:proofErr w:type="gramStart"/>
            <w:r w:rsidRPr="00D7058E">
              <w:rPr>
                <w:rFonts w:ascii="Times New Roman" w:eastAsia="Times New Roman" w:hAnsi="Times New Roman" w:cs="Times New Roman"/>
                <w:sz w:val="24"/>
                <w:szCs w:val="24"/>
                <w:lang w:eastAsia="ru-RU"/>
              </w:rPr>
              <w:t xml:space="preserve"> А</w:t>
            </w:r>
            <w:proofErr w:type="gramEnd"/>
            <w:r w:rsidRPr="00D7058E">
              <w:rPr>
                <w:rFonts w:ascii="Times New Roman" w:eastAsia="Times New Roman" w:hAnsi="Times New Roman" w:cs="Times New Roman"/>
                <w:sz w:val="24"/>
                <w:szCs w:val="24"/>
                <w:lang w:eastAsia="ru-RU"/>
              </w:rPr>
              <w:t xml:space="preserve"> и Б) и путей эвакуации, предназначенных не более чем для 15 чел.;</w:t>
            </w:r>
          </w:p>
          <w:p w:rsidR="00946A90" w:rsidRPr="00D7058E" w:rsidRDefault="00946A90" w:rsidP="00946A90">
            <w:pPr>
              <w:shd w:val="clear" w:color="auto" w:fill="FFFFFF"/>
              <w:ind w:firstLine="284"/>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в) кладовых площадью не более 200 м</w:t>
            </w:r>
            <w:proofErr w:type="gramStart"/>
            <w:r w:rsidRPr="00D7058E">
              <w:rPr>
                <w:rFonts w:ascii="Times New Roman" w:eastAsia="Times New Roman" w:hAnsi="Times New Roman" w:cs="Times New Roman"/>
                <w:sz w:val="24"/>
                <w:szCs w:val="24"/>
                <w:vertAlign w:val="superscript"/>
                <w:lang w:eastAsia="ru-RU"/>
              </w:rPr>
              <w:t>2</w:t>
            </w:r>
            <w:proofErr w:type="gramEnd"/>
            <w:r w:rsidRPr="00D7058E">
              <w:rPr>
                <w:rFonts w:ascii="Times New Roman" w:eastAsia="Times New Roman" w:hAnsi="Times New Roman" w:cs="Times New Roman"/>
                <w:sz w:val="24"/>
                <w:szCs w:val="24"/>
                <w:lang w:eastAsia="ru-RU"/>
              </w:rPr>
              <w:t> без постоянных рабочих мест;</w:t>
            </w:r>
          </w:p>
          <w:p w:rsidR="00946A90" w:rsidRPr="00D7058E" w:rsidRDefault="00946A90" w:rsidP="00946A90">
            <w:pPr>
              <w:shd w:val="clear" w:color="auto" w:fill="FFFFFF"/>
              <w:ind w:firstLine="284"/>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г) санитарных узлов;</w:t>
            </w:r>
          </w:p>
          <w:p w:rsidR="00946A90" w:rsidRPr="00D7058E" w:rsidRDefault="00946A90" w:rsidP="00946A90">
            <w:pPr>
              <w:shd w:val="clear" w:color="auto" w:fill="FFFFFF"/>
              <w:ind w:firstLine="284"/>
              <w:jc w:val="both"/>
              <w:rPr>
                <w:rFonts w:ascii="Times New Roman" w:eastAsia="Times New Roman" w:hAnsi="Times New Roman" w:cs="Times New Roman"/>
                <w:sz w:val="24"/>
                <w:szCs w:val="24"/>
                <w:lang w:eastAsia="ru-RU"/>
              </w:rPr>
            </w:pPr>
            <w:proofErr w:type="spellStart"/>
            <w:r w:rsidRPr="00D7058E">
              <w:rPr>
                <w:rFonts w:ascii="Times New Roman" w:eastAsia="Times New Roman" w:hAnsi="Times New Roman" w:cs="Times New Roman"/>
                <w:sz w:val="24"/>
                <w:szCs w:val="24"/>
                <w:lang w:eastAsia="ru-RU"/>
              </w:rPr>
              <w:t>д</w:t>
            </w:r>
            <w:proofErr w:type="spellEnd"/>
            <w:r w:rsidRPr="00D7058E">
              <w:rPr>
                <w:rFonts w:ascii="Times New Roman" w:eastAsia="Times New Roman" w:hAnsi="Times New Roman" w:cs="Times New Roman"/>
                <w:sz w:val="24"/>
                <w:szCs w:val="24"/>
                <w:lang w:eastAsia="ru-RU"/>
              </w:rPr>
              <w:t>) выхода на площадки лестниц 3-го типа;</w:t>
            </w:r>
          </w:p>
          <w:p w:rsidR="00946A90" w:rsidRPr="00D7058E" w:rsidRDefault="00946A90" w:rsidP="00946A90">
            <w:pPr>
              <w:shd w:val="clear" w:color="auto" w:fill="FFFFFF"/>
              <w:ind w:firstLine="284"/>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е) наружных дверей зданий, расположенных в северной строительной климатической зоне.</w:t>
            </w:r>
          </w:p>
          <w:p w:rsidR="00946A90" w:rsidRPr="00D7058E" w:rsidRDefault="00946A90" w:rsidP="00946A90">
            <w:pPr>
              <w:shd w:val="clear" w:color="auto" w:fill="FFFFFF"/>
              <w:jc w:val="both"/>
              <w:rPr>
                <w:rFonts w:ascii="Times New Roman" w:eastAsia="Times New Roman" w:hAnsi="Times New Roman" w:cs="Times New Roman"/>
                <w:b/>
                <w:bCs/>
                <w:sz w:val="24"/>
                <w:szCs w:val="24"/>
                <w:lang w:eastAsia="ru-RU"/>
              </w:rPr>
            </w:pPr>
          </w:p>
          <w:p w:rsidR="00946A90" w:rsidRPr="00D7058E" w:rsidRDefault="00946A90" w:rsidP="00946A90">
            <w:pPr>
              <w:shd w:val="clear" w:color="auto" w:fill="FFFFFF"/>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b/>
                <w:sz w:val="24"/>
                <w:szCs w:val="24"/>
                <w:lang w:eastAsia="ru-RU"/>
              </w:rPr>
              <w:t>4.2.7</w:t>
            </w:r>
            <w:r w:rsidRPr="00D7058E">
              <w:rPr>
                <w:rFonts w:ascii="Times New Roman" w:eastAsia="Times New Roman" w:hAnsi="Times New Roman" w:cs="Times New Roman"/>
                <w:sz w:val="24"/>
                <w:szCs w:val="24"/>
                <w:lang w:eastAsia="ru-RU"/>
              </w:rPr>
              <w:t xml:space="preserve"> Двери эвакуационных выходов из поэтажных коридоров, холлов, фойе, вестибюлей и лестничных клеток не должны иметь запоров, препятствующих их свободному открыванию изнутри без ключа. В зданиях высотой более 15 м указанные двери, </w:t>
            </w:r>
            <w:proofErr w:type="gramStart"/>
            <w:r w:rsidRPr="00D7058E">
              <w:rPr>
                <w:rFonts w:ascii="Times New Roman" w:eastAsia="Times New Roman" w:hAnsi="Times New Roman" w:cs="Times New Roman"/>
                <w:sz w:val="24"/>
                <w:szCs w:val="24"/>
                <w:lang w:eastAsia="ru-RU"/>
              </w:rPr>
              <w:t>кроме</w:t>
            </w:r>
            <w:proofErr w:type="gramEnd"/>
            <w:r w:rsidRPr="00D7058E">
              <w:rPr>
                <w:rFonts w:ascii="Times New Roman" w:eastAsia="Times New Roman" w:hAnsi="Times New Roman" w:cs="Times New Roman"/>
                <w:sz w:val="24"/>
                <w:szCs w:val="24"/>
                <w:lang w:eastAsia="ru-RU"/>
              </w:rPr>
              <w:t xml:space="preserve"> квартирных, должны быть глухими или с армированным стеклом.</w:t>
            </w:r>
          </w:p>
          <w:p w:rsidR="00946A90" w:rsidRPr="00D7058E" w:rsidRDefault="00946A90" w:rsidP="00946A90">
            <w:pPr>
              <w:shd w:val="clear" w:color="auto" w:fill="FFFFFF"/>
              <w:ind w:firstLine="284"/>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 xml:space="preserve">Лестничные клетки, как правило, должны иметь двери с приспособлением для </w:t>
            </w:r>
            <w:proofErr w:type="spellStart"/>
            <w:r w:rsidRPr="00D7058E">
              <w:rPr>
                <w:rFonts w:ascii="Times New Roman" w:eastAsia="Times New Roman" w:hAnsi="Times New Roman" w:cs="Times New Roman"/>
                <w:sz w:val="24"/>
                <w:szCs w:val="24"/>
                <w:lang w:eastAsia="ru-RU"/>
              </w:rPr>
              <w:t>самозакрывания</w:t>
            </w:r>
            <w:proofErr w:type="spellEnd"/>
            <w:r w:rsidRPr="00D7058E">
              <w:rPr>
                <w:rFonts w:ascii="Times New Roman" w:eastAsia="Times New Roman" w:hAnsi="Times New Roman" w:cs="Times New Roman"/>
                <w:sz w:val="24"/>
                <w:szCs w:val="24"/>
                <w:lang w:eastAsia="ru-RU"/>
              </w:rPr>
              <w:t xml:space="preserve"> и с уплотнением в притворах.</w:t>
            </w:r>
          </w:p>
          <w:p w:rsidR="00946A90" w:rsidRPr="00D7058E" w:rsidRDefault="00946A90" w:rsidP="00946A90">
            <w:pPr>
              <w:shd w:val="clear" w:color="auto" w:fill="FFFFFF"/>
              <w:ind w:firstLine="284"/>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 xml:space="preserve">В лестничных клетках допускается не предусматривать приспособления для </w:t>
            </w:r>
            <w:proofErr w:type="spellStart"/>
            <w:r w:rsidRPr="00D7058E">
              <w:rPr>
                <w:rFonts w:ascii="Times New Roman" w:eastAsia="Times New Roman" w:hAnsi="Times New Roman" w:cs="Times New Roman"/>
                <w:sz w:val="24"/>
                <w:szCs w:val="24"/>
                <w:lang w:eastAsia="ru-RU"/>
              </w:rPr>
              <w:t>самозакрывания</w:t>
            </w:r>
            <w:proofErr w:type="spellEnd"/>
            <w:r w:rsidRPr="00D7058E">
              <w:rPr>
                <w:rFonts w:ascii="Times New Roman" w:eastAsia="Times New Roman" w:hAnsi="Times New Roman" w:cs="Times New Roman"/>
                <w:sz w:val="24"/>
                <w:szCs w:val="24"/>
                <w:lang w:eastAsia="ru-RU"/>
              </w:rPr>
              <w:t xml:space="preserve"> и уплотнение в притворах для дверей, ведущих в квартиры, а также для дверей, ведущих непосредственно наружу.</w:t>
            </w:r>
          </w:p>
          <w:p w:rsidR="00946A90" w:rsidRPr="00D7058E" w:rsidRDefault="00946A90" w:rsidP="00946A90">
            <w:pPr>
              <w:ind w:firstLine="284"/>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 xml:space="preserve">Двери эвакуационных выходов из помещений с принудительной </w:t>
            </w:r>
            <w:proofErr w:type="spellStart"/>
            <w:r w:rsidRPr="00D7058E">
              <w:rPr>
                <w:rFonts w:ascii="Times New Roman" w:eastAsia="Times New Roman" w:hAnsi="Times New Roman" w:cs="Times New Roman"/>
                <w:sz w:val="24"/>
                <w:szCs w:val="24"/>
                <w:lang w:eastAsia="ru-RU"/>
              </w:rPr>
              <w:t>противодымной</w:t>
            </w:r>
            <w:proofErr w:type="spellEnd"/>
            <w:r w:rsidRPr="00D7058E">
              <w:rPr>
                <w:rFonts w:ascii="Times New Roman" w:eastAsia="Times New Roman" w:hAnsi="Times New Roman" w:cs="Times New Roman"/>
                <w:sz w:val="24"/>
                <w:szCs w:val="24"/>
                <w:lang w:eastAsia="ru-RU"/>
              </w:rPr>
              <w:t xml:space="preserve"> защитой, в том числе из коридоров, должны быть оборудованы приспособлениями для </w:t>
            </w:r>
            <w:proofErr w:type="spellStart"/>
            <w:r w:rsidRPr="00D7058E">
              <w:rPr>
                <w:rFonts w:ascii="Times New Roman" w:eastAsia="Times New Roman" w:hAnsi="Times New Roman" w:cs="Times New Roman"/>
                <w:sz w:val="24"/>
                <w:szCs w:val="24"/>
                <w:lang w:eastAsia="ru-RU"/>
              </w:rPr>
              <w:t>самозакрывания</w:t>
            </w:r>
            <w:proofErr w:type="spellEnd"/>
            <w:r w:rsidRPr="00D7058E">
              <w:rPr>
                <w:rFonts w:ascii="Times New Roman" w:eastAsia="Times New Roman" w:hAnsi="Times New Roman" w:cs="Times New Roman"/>
                <w:sz w:val="24"/>
                <w:szCs w:val="24"/>
                <w:lang w:eastAsia="ru-RU"/>
              </w:rPr>
              <w:t xml:space="preserve"> и уплотнением в притворах. Двери этих помещений,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946A90" w:rsidRPr="00D7058E" w:rsidRDefault="00946A90" w:rsidP="00946A90">
            <w:pPr>
              <w:ind w:firstLine="284"/>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 xml:space="preserve">Характеристики устройств </w:t>
            </w:r>
            <w:proofErr w:type="spellStart"/>
            <w:r w:rsidRPr="00D7058E">
              <w:rPr>
                <w:rFonts w:ascii="Times New Roman" w:eastAsia="Times New Roman" w:hAnsi="Times New Roman" w:cs="Times New Roman"/>
                <w:sz w:val="24"/>
                <w:szCs w:val="24"/>
                <w:lang w:eastAsia="ru-RU"/>
              </w:rPr>
              <w:t>самозакрывания</w:t>
            </w:r>
            <w:proofErr w:type="spellEnd"/>
            <w:r w:rsidRPr="00D7058E">
              <w:rPr>
                <w:rFonts w:ascii="Times New Roman" w:eastAsia="Times New Roman" w:hAnsi="Times New Roman" w:cs="Times New Roman"/>
                <w:sz w:val="24"/>
                <w:szCs w:val="24"/>
                <w:lang w:eastAsia="ru-RU"/>
              </w:rPr>
              <w:t xml:space="preserve"> дверей, расположенных на путях эвакуации, должны соответствовать усилию для беспрепятственного открывания дверей человеком, относящимся к основному контингенту, находящемуся в здании (ребенок, инвалид и т. п.).</w:t>
            </w:r>
          </w:p>
          <w:p w:rsidR="00946A90" w:rsidRPr="00D7058E" w:rsidRDefault="00946A90" w:rsidP="00946A90">
            <w:pPr>
              <w:rPr>
                <w:rFonts w:ascii="Times New Roman" w:hAnsi="Times New Roman" w:cs="Times New Roman"/>
                <w:sz w:val="24"/>
                <w:szCs w:val="24"/>
              </w:rPr>
            </w:pPr>
          </w:p>
          <w:p w:rsidR="00946A90" w:rsidRPr="00D7058E" w:rsidRDefault="00946A90" w:rsidP="00946A90">
            <w:pPr>
              <w:rPr>
                <w:rStyle w:val="apple-converted-space"/>
                <w:rFonts w:ascii="Times New Roman" w:hAnsi="Times New Roman" w:cs="Times New Roman"/>
                <w:sz w:val="24"/>
                <w:szCs w:val="24"/>
              </w:rPr>
            </w:pPr>
            <w:r w:rsidRPr="00D7058E">
              <w:rPr>
                <w:rFonts w:ascii="Times New Roman" w:hAnsi="Times New Roman" w:cs="Times New Roman"/>
                <w:b/>
                <w:sz w:val="24"/>
                <w:szCs w:val="24"/>
              </w:rPr>
              <w:t>4.3.1</w:t>
            </w:r>
            <w:proofErr w:type="gramStart"/>
            <w:r w:rsidRPr="00D7058E">
              <w:rPr>
                <w:rFonts w:ascii="Times New Roman" w:hAnsi="Times New Roman" w:cs="Times New Roman"/>
                <w:sz w:val="24"/>
                <w:szCs w:val="24"/>
              </w:rPr>
              <w:t xml:space="preserve"> В</w:t>
            </w:r>
            <w:proofErr w:type="gramEnd"/>
            <w:r w:rsidRPr="00D7058E">
              <w:rPr>
                <w:rFonts w:ascii="Times New Roman" w:hAnsi="Times New Roman" w:cs="Times New Roman"/>
                <w:sz w:val="24"/>
                <w:szCs w:val="24"/>
              </w:rPr>
              <w:t xml:space="preserve"> зданиях и сооружениях на путях эвакуации следует предусматривать аварийное освещение в соответствии с требованиями</w:t>
            </w:r>
            <w:r w:rsidRPr="00D7058E">
              <w:rPr>
                <w:rStyle w:val="apple-converted-space"/>
                <w:rFonts w:ascii="Times New Roman" w:hAnsi="Times New Roman" w:cs="Times New Roman"/>
                <w:sz w:val="24"/>
                <w:szCs w:val="24"/>
              </w:rPr>
              <w:t> </w:t>
            </w:r>
          </w:p>
          <w:p w:rsidR="00946A90" w:rsidRPr="00D7058E" w:rsidRDefault="00946A90" w:rsidP="00946A90">
            <w:pPr>
              <w:ind w:firstLine="284"/>
              <w:jc w:val="both"/>
              <w:rPr>
                <w:rFonts w:ascii="Times New Roman" w:eastAsia="Times New Roman" w:hAnsi="Times New Roman" w:cs="Times New Roman"/>
                <w:b/>
                <w:bCs/>
                <w:sz w:val="24"/>
                <w:szCs w:val="24"/>
                <w:lang w:eastAsia="ru-RU"/>
              </w:rPr>
            </w:pPr>
            <w:bookmarkStart w:id="0" w:name="i156719"/>
          </w:p>
          <w:p w:rsidR="00946A90" w:rsidRPr="00D7058E" w:rsidRDefault="00946A90" w:rsidP="00946A90">
            <w:pPr>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b/>
                <w:bCs/>
                <w:sz w:val="24"/>
                <w:szCs w:val="24"/>
                <w:lang w:eastAsia="ru-RU"/>
              </w:rPr>
              <w:t>5.2.1</w:t>
            </w:r>
            <w:bookmarkEnd w:id="0"/>
            <w:r w:rsidRPr="00D7058E">
              <w:rPr>
                <w:rFonts w:ascii="Times New Roman" w:eastAsia="Times New Roman" w:hAnsi="Times New Roman" w:cs="Times New Roman"/>
                <w:sz w:val="24"/>
                <w:szCs w:val="24"/>
                <w:lang w:eastAsia="ru-RU"/>
              </w:rPr>
              <w:t> Число подъемов в одном марше между площадками (за исключением криволинейных лестниц) должно быть не менее 3 и не более 16. В одномаршевых лестницах, а также в одном марше дву</w:t>
            </w:r>
            <w:proofErr w:type="gramStart"/>
            <w:r w:rsidRPr="00D7058E">
              <w:rPr>
                <w:rFonts w:ascii="Times New Roman" w:eastAsia="Times New Roman" w:hAnsi="Times New Roman" w:cs="Times New Roman"/>
                <w:sz w:val="24"/>
                <w:szCs w:val="24"/>
                <w:lang w:eastAsia="ru-RU"/>
              </w:rPr>
              <w:t>х-</w:t>
            </w:r>
            <w:proofErr w:type="gramEnd"/>
            <w:r w:rsidRPr="00D7058E">
              <w:rPr>
                <w:rFonts w:ascii="Times New Roman" w:eastAsia="Times New Roman" w:hAnsi="Times New Roman" w:cs="Times New Roman"/>
                <w:sz w:val="24"/>
                <w:szCs w:val="24"/>
                <w:lang w:eastAsia="ru-RU"/>
              </w:rPr>
              <w:t xml:space="preserve"> и </w:t>
            </w:r>
            <w:proofErr w:type="spellStart"/>
            <w:r w:rsidRPr="00D7058E">
              <w:rPr>
                <w:rFonts w:ascii="Times New Roman" w:eastAsia="Times New Roman" w:hAnsi="Times New Roman" w:cs="Times New Roman"/>
                <w:sz w:val="24"/>
                <w:szCs w:val="24"/>
                <w:lang w:eastAsia="ru-RU"/>
              </w:rPr>
              <w:t>трехмаршевых</w:t>
            </w:r>
            <w:proofErr w:type="spellEnd"/>
            <w:r w:rsidRPr="00D7058E">
              <w:rPr>
                <w:rFonts w:ascii="Times New Roman" w:eastAsia="Times New Roman" w:hAnsi="Times New Roman" w:cs="Times New Roman"/>
                <w:sz w:val="24"/>
                <w:szCs w:val="24"/>
                <w:lang w:eastAsia="ru-RU"/>
              </w:rPr>
              <w:t xml:space="preserve"> лестниц в пределах первого этажа допускается не более 18 </w:t>
            </w:r>
            <w:r w:rsidRPr="00D7058E">
              <w:rPr>
                <w:rFonts w:ascii="Times New Roman" w:eastAsia="Times New Roman" w:hAnsi="Times New Roman" w:cs="Times New Roman"/>
                <w:sz w:val="24"/>
                <w:szCs w:val="24"/>
                <w:lang w:eastAsia="ru-RU"/>
              </w:rPr>
              <w:lastRenderedPageBreak/>
              <w:t>подъемов.</w:t>
            </w:r>
          </w:p>
          <w:p w:rsidR="00946A90" w:rsidRPr="00D7058E" w:rsidRDefault="00946A90" w:rsidP="00946A90">
            <w:pPr>
              <w:ind w:firstLine="284"/>
              <w:jc w:val="both"/>
              <w:rPr>
                <w:rFonts w:ascii="Times New Roman" w:eastAsia="Times New Roman" w:hAnsi="Times New Roman" w:cs="Times New Roman"/>
                <w:sz w:val="24"/>
                <w:szCs w:val="24"/>
                <w:lang w:eastAsia="ru-RU"/>
              </w:rPr>
            </w:pPr>
          </w:p>
          <w:p w:rsidR="00946A90" w:rsidRDefault="00946A90" w:rsidP="00946A90">
            <w:pPr>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b/>
                <w:sz w:val="24"/>
                <w:szCs w:val="24"/>
                <w:lang w:eastAsia="ru-RU"/>
              </w:rPr>
              <w:t>5.2.2</w:t>
            </w:r>
            <w:r w:rsidRPr="00D7058E">
              <w:rPr>
                <w:rFonts w:ascii="Times New Roman" w:eastAsia="Times New Roman" w:hAnsi="Times New Roman" w:cs="Times New Roman"/>
                <w:sz w:val="24"/>
                <w:szCs w:val="24"/>
                <w:lang w:eastAsia="ru-RU"/>
              </w:rPr>
              <w:t xml:space="preserve"> Лестничные марши и площадки должны иметь ограждения с поручнями.</w:t>
            </w:r>
          </w:p>
          <w:p w:rsidR="003207DE" w:rsidRDefault="003207DE" w:rsidP="00946A90">
            <w:pPr>
              <w:jc w:val="both"/>
              <w:rPr>
                <w:rFonts w:ascii="Times New Roman" w:eastAsia="Times New Roman" w:hAnsi="Times New Roman" w:cs="Times New Roman"/>
                <w:sz w:val="24"/>
                <w:szCs w:val="24"/>
                <w:lang w:eastAsia="ru-RU"/>
              </w:rPr>
            </w:pPr>
          </w:p>
          <w:p w:rsidR="003207DE" w:rsidRPr="00D7058E" w:rsidRDefault="003207DE" w:rsidP="00946A90">
            <w:pPr>
              <w:jc w:val="both"/>
              <w:rPr>
                <w:rFonts w:ascii="Times New Roman" w:eastAsia="Times New Roman" w:hAnsi="Times New Roman" w:cs="Times New Roman"/>
                <w:spacing w:val="-3"/>
                <w:sz w:val="24"/>
                <w:szCs w:val="24"/>
                <w:lang w:eastAsia="ru-RU"/>
              </w:rPr>
            </w:pPr>
          </w:p>
          <w:p w:rsidR="00882CA1" w:rsidRPr="00D7058E" w:rsidRDefault="00882CA1" w:rsidP="00CC0791">
            <w:pPr>
              <w:jc w:val="center"/>
              <w:rPr>
                <w:rFonts w:ascii="Times New Roman" w:hAnsi="Times New Roman" w:cs="Times New Roman"/>
                <w:sz w:val="28"/>
                <w:szCs w:val="28"/>
              </w:rPr>
            </w:pPr>
          </w:p>
          <w:p w:rsidR="00CC0791" w:rsidRPr="00D7058E" w:rsidRDefault="00CC0791" w:rsidP="00CC0791">
            <w:pPr>
              <w:jc w:val="center"/>
              <w:rPr>
                <w:rFonts w:ascii="Times New Roman" w:hAnsi="Times New Roman" w:cs="Times New Roman"/>
                <w:b/>
                <w:sz w:val="28"/>
                <w:szCs w:val="28"/>
              </w:rPr>
            </w:pPr>
            <w:r w:rsidRPr="00D7058E">
              <w:rPr>
                <w:rFonts w:ascii="Times New Roman" w:hAnsi="Times New Roman" w:cs="Times New Roman"/>
                <w:b/>
                <w:sz w:val="28"/>
                <w:szCs w:val="28"/>
              </w:rPr>
              <w:t>СВОД ПРАВИЛ</w:t>
            </w:r>
          </w:p>
          <w:p w:rsidR="00CC0791" w:rsidRPr="00D7058E" w:rsidRDefault="00CC0791" w:rsidP="00CC0791">
            <w:pPr>
              <w:jc w:val="center"/>
              <w:rPr>
                <w:rFonts w:ascii="Times New Roman" w:hAnsi="Times New Roman" w:cs="Times New Roman"/>
                <w:b/>
                <w:sz w:val="28"/>
                <w:szCs w:val="28"/>
              </w:rPr>
            </w:pPr>
            <w:r w:rsidRPr="00D7058E">
              <w:rPr>
                <w:rFonts w:ascii="Times New Roman" w:hAnsi="Times New Roman" w:cs="Times New Roman"/>
                <w:b/>
                <w:sz w:val="28"/>
                <w:szCs w:val="28"/>
              </w:rPr>
              <w:t>ОБЕСПЕЧЕНИЕ ОГНЕСТОЙКОСТИ ОБЪЕКТОВ ЗАЩИТЫ</w:t>
            </w:r>
          </w:p>
          <w:p w:rsidR="00CC0791" w:rsidRPr="00D7058E" w:rsidRDefault="00CC0791" w:rsidP="00CC0791">
            <w:pPr>
              <w:jc w:val="center"/>
              <w:rPr>
                <w:rFonts w:ascii="Times New Roman" w:hAnsi="Times New Roman" w:cs="Times New Roman"/>
                <w:b/>
                <w:sz w:val="28"/>
                <w:szCs w:val="28"/>
              </w:rPr>
            </w:pPr>
            <w:r w:rsidRPr="00D7058E">
              <w:rPr>
                <w:rFonts w:ascii="Times New Roman" w:hAnsi="Times New Roman" w:cs="Times New Roman"/>
                <w:b/>
                <w:sz w:val="28"/>
                <w:szCs w:val="28"/>
              </w:rPr>
              <w:t>СП. 2.13130.2009</w:t>
            </w:r>
          </w:p>
          <w:p w:rsidR="00882CA1" w:rsidRPr="00D7058E" w:rsidRDefault="00882CA1" w:rsidP="00CC0791">
            <w:pPr>
              <w:jc w:val="center"/>
              <w:rPr>
                <w:rFonts w:ascii="Times New Roman" w:hAnsi="Times New Roman" w:cs="Times New Roman"/>
                <w:b/>
                <w:sz w:val="28"/>
                <w:szCs w:val="28"/>
              </w:rPr>
            </w:pPr>
          </w:p>
          <w:p w:rsidR="00CC0791" w:rsidRPr="00D7058E" w:rsidRDefault="00CC0791" w:rsidP="00CC0791">
            <w:pPr>
              <w:rPr>
                <w:rFonts w:ascii="Times New Roman" w:hAnsi="Times New Roman" w:cs="Times New Roman"/>
                <w:sz w:val="28"/>
                <w:szCs w:val="28"/>
              </w:rPr>
            </w:pPr>
            <w:r w:rsidRPr="00D7058E">
              <w:rPr>
                <w:rFonts w:ascii="Times New Roman" w:hAnsi="Times New Roman" w:cs="Times New Roman"/>
                <w:sz w:val="28"/>
                <w:szCs w:val="28"/>
              </w:rPr>
              <w:t>Стены здания из кирпича, перегородки кирпичные. Здание детского сада имеет вторую степень огнестойкости</w:t>
            </w:r>
            <w:r w:rsidR="00CE5B57" w:rsidRPr="00D7058E">
              <w:rPr>
                <w:rFonts w:ascii="Times New Roman" w:hAnsi="Times New Roman" w:cs="Times New Roman"/>
                <w:sz w:val="28"/>
                <w:szCs w:val="28"/>
              </w:rPr>
              <w:t>.</w:t>
            </w:r>
          </w:p>
          <w:p w:rsidR="00B0590D" w:rsidRPr="00D7058E" w:rsidRDefault="00B0590D" w:rsidP="00B0590D">
            <w:pPr>
              <w:shd w:val="clear" w:color="auto" w:fill="FFFFFF"/>
              <w:ind w:firstLine="284"/>
              <w:jc w:val="both"/>
              <w:rPr>
                <w:rFonts w:ascii="Times New Roman" w:hAnsi="Times New Roman" w:cs="Times New Roman"/>
                <w:sz w:val="28"/>
                <w:szCs w:val="28"/>
              </w:rPr>
            </w:pPr>
          </w:p>
          <w:p w:rsidR="00B0590D" w:rsidRPr="00D7058E" w:rsidRDefault="00B0590D" w:rsidP="00B0590D">
            <w:pPr>
              <w:shd w:val="clear" w:color="auto" w:fill="FFFFFF"/>
              <w:jc w:val="both"/>
              <w:rPr>
                <w:rFonts w:ascii="Arial" w:eastAsia="Times New Roman" w:hAnsi="Arial" w:cs="Arial"/>
                <w:sz w:val="24"/>
                <w:szCs w:val="24"/>
                <w:lang w:eastAsia="ru-RU"/>
              </w:rPr>
            </w:pPr>
            <w:r w:rsidRPr="00D7058E">
              <w:rPr>
                <w:rFonts w:ascii="Times New Roman" w:eastAsia="Times New Roman" w:hAnsi="Times New Roman" w:cs="Times New Roman"/>
                <w:b/>
                <w:sz w:val="24"/>
                <w:szCs w:val="24"/>
                <w:lang w:eastAsia="ru-RU"/>
              </w:rPr>
              <w:t>5.1.2</w:t>
            </w:r>
            <w:r w:rsidRPr="00D7058E">
              <w:rPr>
                <w:rFonts w:ascii="Times New Roman" w:eastAsia="Times New Roman" w:hAnsi="Times New Roman" w:cs="Times New Roman"/>
                <w:sz w:val="24"/>
                <w:szCs w:val="24"/>
                <w:lang w:eastAsia="ru-RU"/>
              </w:rPr>
              <w:t xml:space="preserve"> Строительные конструкции классифицируются по огнестойкости и пожарной опасности.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p w:rsidR="00B0590D" w:rsidRPr="00D7058E" w:rsidRDefault="00B0590D" w:rsidP="00B0590D">
            <w:pPr>
              <w:shd w:val="clear" w:color="auto" w:fill="FFFFFF"/>
              <w:ind w:firstLine="284"/>
              <w:jc w:val="both"/>
              <w:rPr>
                <w:rFonts w:ascii="Arial" w:eastAsia="Times New Roman" w:hAnsi="Arial" w:cs="Arial"/>
                <w:sz w:val="24"/>
                <w:szCs w:val="24"/>
                <w:lang w:eastAsia="ru-RU"/>
              </w:rPr>
            </w:pPr>
            <w:r w:rsidRPr="00D7058E">
              <w:rPr>
                <w:rFonts w:ascii="Times New Roman" w:eastAsia="Times New Roman" w:hAnsi="Times New Roman" w:cs="Times New Roman"/>
                <w:sz w:val="24"/>
                <w:szCs w:val="24"/>
                <w:lang w:eastAsia="ru-RU"/>
              </w:rPr>
              <w:t>Классификация строительных конструкций и противопожарных преград осуществляется в соответствии с требованиями</w:t>
            </w:r>
            <w:proofErr w:type="gramStart"/>
            <w:r w:rsidRPr="00D7058E">
              <w:rPr>
                <w:rFonts w:ascii="Times New Roman" w:eastAsia="Times New Roman" w:hAnsi="Times New Roman" w:cs="Times New Roman"/>
                <w:sz w:val="24"/>
                <w:szCs w:val="24"/>
                <w:lang w:eastAsia="ru-RU"/>
              </w:rPr>
              <w:t xml:space="preserve"> С</w:t>
            </w:r>
            <w:proofErr w:type="gramEnd"/>
            <w:r w:rsidRPr="00D7058E">
              <w:rPr>
                <w:rFonts w:ascii="Times New Roman" w:eastAsia="Times New Roman" w:hAnsi="Times New Roman" w:cs="Times New Roman"/>
                <w:sz w:val="24"/>
                <w:szCs w:val="24"/>
                <w:lang w:eastAsia="ru-RU"/>
              </w:rPr>
              <w:t>т. 35-37 № </w:t>
            </w:r>
            <w:hyperlink r:id="rId15" w:tooltip="Технический регламент о требованиях пожарной безопасности" w:history="1">
              <w:r w:rsidRPr="00D7058E">
                <w:rPr>
                  <w:rFonts w:ascii="Times New Roman" w:eastAsia="Times New Roman" w:hAnsi="Times New Roman" w:cs="Times New Roman"/>
                  <w:b/>
                  <w:bCs/>
                  <w:sz w:val="24"/>
                  <w:szCs w:val="24"/>
                  <w:u w:val="single"/>
                  <w:lang w:eastAsia="ru-RU"/>
                </w:rPr>
                <w:t>123-ФЗ</w:t>
              </w:r>
            </w:hyperlink>
            <w:r w:rsidRPr="00D7058E">
              <w:rPr>
                <w:rFonts w:ascii="Times New Roman" w:eastAsia="Times New Roman" w:hAnsi="Times New Roman" w:cs="Times New Roman"/>
                <w:sz w:val="24"/>
                <w:szCs w:val="24"/>
                <w:lang w:eastAsia="ru-RU"/>
              </w:rPr>
              <w:t>.</w:t>
            </w:r>
          </w:p>
          <w:p w:rsidR="00B0590D" w:rsidRPr="00D7058E" w:rsidRDefault="00B0590D" w:rsidP="00B0590D">
            <w:pPr>
              <w:shd w:val="clear" w:color="auto" w:fill="FFFFFF"/>
              <w:ind w:firstLine="284"/>
              <w:jc w:val="both"/>
              <w:rPr>
                <w:rFonts w:ascii="Arial" w:eastAsia="Times New Roman" w:hAnsi="Arial" w:cs="Arial"/>
                <w:sz w:val="24"/>
                <w:szCs w:val="24"/>
                <w:lang w:eastAsia="ru-RU"/>
              </w:rPr>
            </w:pPr>
            <w:r w:rsidRPr="00D7058E">
              <w:rPr>
                <w:rFonts w:ascii="Times New Roman" w:eastAsia="Times New Roman" w:hAnsi="Times New Roman" w:cs="Times New Roman"/>
                <w:sz w:val="24"/>
                <w:szCs w:val="24"/>
                <w:lang w:eastAsia="ru-RU"/>
              </w:rPr>
              <w:t>Пожарно-техническая классификация зданий и сооружений, строений и пожарных отсеков по конструктивной пожарной опасности, определяемая исходя из степени участия строительных конструкций в развитии пожара и образовании опасных факторов пожара, осуществляется в соответствии с требованиями</w:t>
            </w:r>
            <w:proofErr w:type="gramStart"/>
            <w:r w:rsidRPr="00D7058E">
              <w:rPr>
                <w:rFonts w:ascii="Times New Roman" w:eastAsia="Times New Roman" w:hAnsi="Times New Roman" w:cs="Times New Roman"/>
                <w:sz w:val="24"/>
                <w:szCs w:val="24"/>
                <w:lang w:eastAsia="ru-RU"/>
              </w:rPr>
              <w:t xml:space="preserve"> С</w:t>
            </w:r>
            <w:proofErr w:type="gramEnd"/>
            <w:r w:rsidRPr="00D7058E">
              <w:rPr>
                <w:rFonts w:ascii="Times New Roman" w:eastAsia="Times New Roman" w:hAnsi="Times New Roman" w:cs="Times New Roman"/>
                <w:sz w:val="24"/>
                <w:szCs w:val="24"/>
                <w:lang w:eastAsia="ru-RU"/>
              </w:rPr>
              <w:t>т. 31 №</w:t>
            </w:r>
            <w:hyperlink r:id="rId16" w:tooltip="Технический регламент о требованиях пожарной безопасности" w:history="1">
              <w:r w:rsidRPr="00D7058E">
                <w:rPr>
                  <w:rFonts w:ascii="Times New Roman" w:eastAsia="Times New Roman" w:hAnsi="Times New Roman" w:cs="Times New Roman"/>
                  <w:b/>
                  <w:bCs/>
                  <w:sz w:val="24"/>
                  <w:szCs w:val="24"/>
                  <w:u w:val="single"/>
                  <w:lang w:eastAsia="ru-RU"/>
                </w:rPr>
                <w:t>123-ФЗ</w:t>
              </w:r>
            </w:hyperlink>
            <w:r w:rsidRPr="00D7058E">
              <w:rPr>
                <w:rFonts w:ascii="Times New Roman" w:eastAsia="Times New Roman" w:hAnsi="Times New Roman" w:cs="Times New Roman"/>
                <w:sz w:val="24"/>
                <w:szCs w:val="24"/>
                <w:lang w:eastAsia="ru-RU"/>
              </w:rPr>
              <w:t>.</w:t>
            </w:r>
          </w:p>
          <w:p w:rsidR="00CE5B57" w:rsidRPr="00D7058E" w:rsidRDefault="00CE5B57" w:rsidP="00CC0791">
            <w:pPr>
              <w:rPr>
                <w:rFonts w:ascii="Times New Roman" w:hAnsi="Times New Roman" w:cs="Times New Roman"/>
                <w:sz w:val="28"/>
                <w:szCs w:val="28"/>
              </w:rPr>
            </w:pPr>
          </w:p>
          <w:p w:rsidR="00882CA1" w:rsidRPr="00D7058E" w:rsidRDefault="00882CA1" w:rsidP="00CE5B57">
            <w:pPr>
              <w:jc w:val="center"/>
              <w:rPr>
                <w:rFonts w:ascii="Times New Roman" w:hAnsi="Times New Roman" w:cs="Times New Roman"/>
                <w:b/>
                <w:sz w:val="28"/>
                <w:szCs w:val="28"/>
              </w:rPr>
            </w:pPr>
          </w:p>
          <w:p w:rsidR="00CE5B57" w:rsidRPr="00D7058E" w:rsidRDefault="00CE5B57" w:rsidP="00CE5B57">
            <w:pPr>
              <w:jc w:val="center"/>
              <w:rPr>
                <w:rFonts w:ascii="Times New Roman" w:hAnsi="Times New Roman" w:cs="Times New Roman"/>
                <w:b/>
                <w:sz w:val="28"/>
                <w:szCs w:val="28"/>
              </w:rPr>
            </w:pPr>
            <w:r w:rsidRPr="00D7058E">
              <w:rPr>
                <w:rFonts w:ascii="Times New Roman" w:hAnsi="Times New Roman" w:cs="Times New Roman"/>
                <w:b/>
                <w:sz w:val="28"/>
                <w:szCs w:val="28"/>
              </w:rPr>
              <w:t xml:space="preserve">СИСТЕМА ОПОВЕЩЕНИЯ И УПРАВЛЕНИЯ </w:t>
            </w:r>
          </w:p>
          <w:p w:rsidR="00CE5B57" w:rsidRPr="00D7058E" w:rsidRDefault="00CE5B57" w:rsidP="00CE5B57">
            <w:pPr>
              <w:jc w:val="center"/>
              <w:rPr>
                <w:rFonts w:ascii="Times New Roman" w:hAnsi="Times New Roman" w:cs="Times New Roman"/>
                <w:b/>
                <w:sz w:val="28"/>
                <w:szCs w:val="28"/>
              </w:rPr>
            </w:pPr>
            <w:r w:rsidRPr="00D7058E">
              <w:rPr>
                <w:rFonts w:ascii="Times New Roman" w:hAnsi="Times New Roman" w:cs="Times New Roman"/>
                <w:b/>
                <w:sz w:val="28"/>
                <w:szCs w:val="28"/>
              </w:rPr>
              <w:t>ЭВАКУАЦИЕЙ ЛЮДЕЙ ПРИ ПОЖАРЕ</w:t>
            </w:r>
          </w:p>
          <w:p w:rsidR="00CE5B57" w:rsidRPr="00D7058E" w:rsidRDefault="00CE5B57" w:rsidP="00CE5B57">
            <w:pPr>
              <w:jc w:val="center"/>
              <w:rPr>
                <w:rFonts w:ascii="Times New Roman" w:hAnsi="Times New Roman" w:cs="Times New Roman"/>
                <w:b/>
                <w:sz w:val="28"/>
                <w:szCs w:val="28"/>
              </w:rPr>
            </w:pPr>
            <w:r w:rsidRPr="00D7058E">
              <w:rPr>
                <w:rFonts w:ascii="Times New Roman" w:hAnsi="Times New Roman" w:cs="Times New Roman"/>
                <w:b/>
                <w:sz w:val="28"/>
                <w:szCs w:val="28"/>
              </w:rPr>
              <w:t>СП. 3.13130.2009</w:t>
            </w:r>
          </w:p>
          <w:p w:rsidR="00882CA1" w:rsidRPr="00D7058E" w:rsidRDefault="00882CA1" w:rsidP="00CE5B57">
            <w:pPr>
              <w:jc w:val="center"/>
              <w:rPr>
                <w:rFonts w:ascii="Times New Roman" w:hAnsi="Times New Roman" w:cs="Times New Roman"/>
                <w:b/>
                <w:sz w:val="28"/>
                <w:szCs w:val="28"/>
              </w:rPr>
            </w:pPr>
          </w:p>
          <w:p w:rsidR="00B0590D" w:rsidRPr="00D7058E" w:rsidRDefault="00B0590D" w:rsidP="00B0590D">
            <w:pPr>
              <w:pStyle w:val="a6"/>
              <w:shd w:val="clear" w:color="auto" w:fill="FFFFFF"/>
              <w:spacing w:line="259" w:lineRule="atLeast"/>
              <w:jc w:val="both"/>
            </w:pPr>
            <w:r w:rsidRPr="00D7058E">
              <w:rPr>
                <w:b/>
              </w:rPr>
              <w:t>3.1</w:t>
            </w:r>
            <w:r w:rsidRPr="00D7058E">
              <w:t xml:space="preserve"> СОУЭ должна проектироваться в целях обеспечения безопасной эвакуации людей при пожаре.</w:t>
            </w:r>
          </w:p>
          <w:p w:rsidR="00B0590D" w:rsidRPr="00D7058E" w:rsidRDefault="00B0590D" w:rsidP="00B0590D">
            <w:pPr>
              <w:pStyle w:val="a6"/>
              <w:shd w:val="clear" w:color="auto" w:fill="FFFFFF"/>
              <w:spacing w:line="259" w:lineRule="atLeast"/>
              <w:jc w:val="both"/>
            </w:pPr>
            <w:r w:rsidRPr="00D7058E">
              <w:rPr>
                <w:b/>
              </w:rPr>
              <w:t>3.2</w:t>
            </w:r>
            <w:r w:rsidRPr="00D7058E">
              <w:t xml:space="preserve">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планах эвакуации людей.</w:t>
            </w:r>
          </w:p>
          <w:p w:rsidR="00B0590D" w:rsidRPr="00D7058E" w:rsidRDefault="00B0590D" w:rsidP="00B0590D">
            <w:pPr>
              <w:pStyle w:val="a6"/>
              <w:shd w:val="clear" w:color="auto" w:fill="FFFFFF"/>
              <w:spacing w:line="259" w:lineRule="atLeast"/>
              <w:jc w:val="both"/>
            </w:pPr>
            <w:r w:rsidRPr="00D7058E">
              <w:rPr>
                <w:b/>
              </w:rPr>
              <w:t>3.3</w:t>
            </w:r>
            <w:r w:rsidRPr="00D7058E">
              <w:t xml:space="preserve"> СОУЭ должна включаться автоматически от командного сигнала, формируемого автоматической установкой пожарной сигнализации или пожаротушения, за исключением случаев, приведенных ниже.</w:t>
            </w:r>
          </w:p>
          <w:p w:rsidR="00B0590D" w:rsidRPr="00D7058E" w:rsidRDefault="00B0590D" w:rsidP="00B0590D">
            <w:pPr>
              <w:pStyle w:val="a6"/>
              <w:shd w:val="clear" w:color="auto" w:fill="FFFFFF"/>
              <w:spacing w:line="259" w:lineRule="atLeast"/>
              <w:jc w:val="both"/>
            </w:pPr>
            <w:r w:rsidRPr="00D7058E">
              <w:t xml:space="preserve">Дистанционное, ручное и местное включение СОУЭ допускается использовать, если в соответствии с нормативными документами по пожарной безопасности для данного вида зданий не требуется оснащение автоматическими установками пожаротушения и (или) автоматической пожарной сигнализацией. При этом пусковые элементы должны быть выполнены и размещены в соответствии с требованиями, предъявляемыми к ручным пожарным </w:t>
            </w:r>
            <w:proofErr w:type="spellStart"/>
            <w:r w:rsidRPr="00D7058E">
              <w:t>извещателям</w:t>
            </w:r>
            <w:proofErr w:type="spellEnd"/>
            <w:r w:rsidRPr="00D7058E">
              <w:t>.</w:t>
            </w:r>
          </w:p>
          <w:p w:rsidR="00B0590D" w:rsidRPr="00D7058E" w:rsidRDefault="00B0590D" w:rsidP="00B0590D">
            <w:pPr>
              <w:pStyle w:val="a6"/>
              <w:shd w:val="clear" w:color="auto" w:fill="FFFFFF"/>
              <w:spacing w:line="259" w:lineRule="atLeast"/>
              <w:jc w:val="both"/>
            </w:pPr>
            <w:r w:rsidRPr="00D7058E">
              <w:t>В СОУЭ 3-5-го типов полуавтоматическое управление, а также ручное, дистанционное и местное включение допускается использовать только в отдельных зонах оповещения.</w:t>
            </w:r>
          </w:p>
          <w:p w:rsidR="00B0590D" w:rsidRPr="00D7058E" w:rsidRDefault="00B0590D" w:rsidP="00B0590D">
            <w:pPr>
              <w:pStyle w:val="a6"/>
              <w:shd w:val="clear" w:color="auto" w:fill="FFFFFF"/>
              <w:spacing w:line="259" w:lineRule="atLeast"/>
              <w:jc w:val="both"/>
            </w:pPr>
            <w:r w:rsidRPr="00D7058E">
              <w:t xml:space="preserve">Выбор вида управления определяется организацией-проектировщиком в зависимости от функционального назначения, конструктивных и объемно-планировочных решений здания и </w:t>
            </w:r>
            <w:r w:rsidRPr="00D7058E">
              <w:lastRenderedPageBreak/>
              <w:t>исходя из условия обеспечения безопасной эвакуации людей при пожаре.</w:t>
            </w:r>
          </w:p>
          <w:p w:rsidR="00B0590D" w:rsidRPr="00D7058E" w:rsidRDefault="00B0590D" w:rsidP="00B0590D">
            <w:pPr>
              <w:pStyle w:val="a6"/>
              <w:shd w:val="clear" w:color="auto" w:fill="FFFFFF"/>
              <w:spacing w:line="259" w:lineRule="atLeast"/>
              <w:jc w:val="both"/>
            </w:pPr>
            <w:r w:rsidRPr="00D7058E">
              <w:rPr>
                <w:b/>
              </w:rPr>
              <w:t>3.4</w:t>
            </w:r>
            <w:r w:rsidRPr="00D7058E">
              <w:t xml:space="preserve"> Кабели, провода СОУЭ и способы их прокладки должны обеспечивать работоспособность соединительных линий в условиях пожара в течение времени, необходимого для полной эвакуации людей в безопасную зону.</w:t>
            </w:r>
          </w:p>
          <w:p w:rsidR="00B0590D" w:rsidRPr="00D7058E" w:rsidRDefault="00B0590D" w:rsidP="00B0590D">
            <w:pPr>
              <w:pStyle w:val="a6"/>
              <w:shd w:val="clear" w:color="auto" w:fill="FFFFFF"/>
              <w:spacing w:line="259" w:lineRule="atLeast"/>
              <w:jc w:val="both"/>
            </w:pPr>
            <w:proofErr w:type="spellStart"/>
            <w:r w:rsidRPr="00D7058E">
              <w:t>Радиоканальные</w:t>
            </w:r>
            <w:proofErr w:type="spellEnd"/>
            <w:r w:rsidRPr="00D7058E">
              <w:t xml:space="preserve"> соединительные линии, а также соединительные линии в СОУЭ с речевым оповещением должны быть обеспечены, кроме того, системой автоматического контроля их работоспособности.</w:t>
            </w:r>
          </w:p>
          <w:p w:rsidR="00B0590D" w:rsidRPr="00D7058E" w:rsidRDefault="00B0590D" w:rsidP="00B0590D">
            <w:pPr>
              <w:pStyle w:val="a6"/>
              <w:shd w:val="clear" w:color="auto" w:fill="FFFFFF"/>
              <w:spacing w:line="259" w:lineRule="atLeast"/>
              <w:jc w:val="both"/>
            </w:pPr>
            <w:r w:rsidRPr="00D7058E">
              <w:rPr>
                <w:b/>
              </w:rPr>
              <w:t>3.5</w:t>
            </w:r>
            <w:r w:rsidRPr="00D7058E">
              <w:t xml:space="preserve"> Управление СОУЭ должно осуществляться из помещения пожарного поста, диспетчерской или другого специального помещения, отвечающего требованиям пожарной безопасности, предъявляемым к указанным помещениям.</w:t>
            </w:r>
          </w:p>
          <w:p w:rsidR="00E31078" w:rsidRPr="00D7058E" w:rsidRDefault="00E31078" w:rsidP="00B0590D">
            <w:pPr>
              <w:rPr>
                <w:rFonts w:ascii="Times New Roman" w:hAnsi="Times New Roman" w:cs="Times New Roman"/>
                <w:sz w:val="24"/>
                <w:szCs w:val="24"/>
              </w:rPr>
            </w:pPr>
            <w:r w:rsidRPr="00D7058E">
              <w:rPr>
                <w:rFonts w:ascii="Times New Roman" w:hAnsi="Times New Roman" w:cs="Times New Roman"/>
                <w:b/>
                <w:sz w:val="24"/>
                <w:szCs w:val="24"/>
                <w:shd w:val="clear" w:color="auto" w:fill="FFFFFF"/>
              </w:rPr>
              <w:t>4.1</w:t>
            </w:r>
            <w:r w:rsidRPr="00D7058E">
              <w:rPr>
                <w:rFonts w:ascii="Times New Roman" w:hAnsi="Times New Roman" w:cs="Times New Roman"/>
                <w:sz w:val="24"/>
                <w:szCs w:val="24"/>
                <w:shd w:val="clear" w:color="auto" w:fill="FFFFFF"/>
              </w:rPr>
              <w:t xml:space="preserve"> Звуковые сигналы СОУЭ должны обеспечивать общий уровень звука (уровень звука постоянного шума вместе со всеми сигналами, производимыми </w:t>
            </w:r>
            <w:proofErr w:type="spellStart"/>
            <w:r w:rsidRPr="00D7058E">
              <w:rPr>
                <w:rFonts w:ascii="Times New Roman" w:hAnsi="Times New Roman" w:cs="Times New Roman"/>
                <w:sz w:val="24"/>
                <w:szCs w:val="24"/>
                <w:shd w:val="clear" w:color="auto" w:fill="FFFFFF"/>
              </w:rPr>
              <w:t>оповещателями</w:t>
            </w:r>
            <w:proofErr w:type="spellEnd"/>
            <w:r w:rsidRPr="00D7058E">
              <w:rPr>
                <w:rFonts w:ascii="Times New Roman" w:hAnsi="Times New Roman" w:cs="Times New Roman"/>
                <w:sz w:val="24"/>
                <w:szCs w:val="24"/>
                <w:shd w:val="clear" w:color="auto" w:fill="FFFFFF"/>
              </w:rPr>
              <w:t xml:space="preserve">) не менее 75 </w:t>
            </w:r>
            <w:proofErr w:type="spellStart"/>
            <w:r w:rsidRPr="00D7058E">
              <w:rPr>
                <w:rFonts w:ascii="Times New Roman" w:hAnsi="Times New Roman" w:cs="Times New Roman"/>
                <w:sz w:val="24"/>
                <w:szCs w:val="24"/>
                <w:shd w:val="clear" w:color="auto" w:fill="FFFFFF"/>
              </w:rPr>
              <w:t>дБА</w:t>
            </w:r>
            <w:proofErr w:type="spellEnd"/>
            <w:r w:rsidRPr="00D7058E">
              <w:rPr>
                <w:rFonts w:ascii="Times New Roman" w:hAnsi="Times New Roman" w:cs="Times New Roman"/>
                <w:sz w:val="24"/>
                <w:szCs w:val="24"/>
                <w:shd w:val="clear" w:color="auto" w:fill="FFFFFF"/>
              </w:rPr>
              <w:t xml:space="preserve"> на расстоянии 3 м от </w:t>
            </w:r>
            <w:proofErr w:type="spellStart"/>
            <w:r w:rsidRPr="00D7058E">
              <w:rPr>
                <w:rFonts w:ascii="Times New Roman" w:hAnsi="Times New Roman" w:cs="Times New Roman"/>
                <w:sz w:val="24"/>
                <w:szCs w:val="24"/>
                <w:shd w:val="clear" w:color="auto" w:fill="FFFFFF"/>
              </w:rPr>
              <w:t>оповещателя</w:t>
            </w:r>
            <w:proofErr w:type="spellEnd"/>
            <w:r w:rsidRPr="00D7058E">
              <w:rPr>
                <w:rFonts w:ascii="Times New Roman" w:hAnsi="Times New Roman" w:cs="Times New Roman"/>
                <w:sz w:val="24"/>
                <w:szCs w:val="24"/>
                <w:shd w:val="clear" w:color="auto" w:fill="FFFFFF"/>
              </w:rPr>
              <w:t xml:space="preserve">, но не более 120 </w:t>
            </w:r>
            <w:proofErr w:type="spellStart"/>
            <w:r w:rsidRPr="00D7058E">
              <w:rPr>
                <w:rFonts w:ascii="Times New Roman" w:hAnsi="Times New Roman" w:cs="Times New Roman"/>
                <w:sz w:val="24"/>
                <w:szCs w:val="24"/>
                <w:shd w:val="clear" w:color="auto" w:fill="FFFFFF"/>
              </w:rPr>
              <w:t>дБА</w:t>
            </w:r>
            <w:proofErr w:type="spellEnd"/>
            <w:r w:rsidRPr="00D7058E">
              <w:rPr>
                <w:rFonts w:ascii="Times New Roman" w:hAnsi="Times New Roman" w:cs="Times New Roman"/>
                <w:sz w:val="24"/>
                <w:szCs w:val="24"/>
                <w:shd w:val="clear" w:color="auto" w:fill="FFFFFF"/>
              </w:rPr>
              <w:t xml:space="preserve"> в любой точке защищаемого помещения</w:t>
            </w:r>
            <w:proofErr w:type="gramStart"/>
            <w:r w:rsidRPr="00D7058E">
              <w:rPr>
                <w:rFonts w:ascii="Times New Roman" w:hAnsi="Times New Roman" w:cs="Times New Roman"/>
                <w:sz w:val="24"/>
                <w:szCs w:val="24"/>
                <w:shd w:val="clear" w:color="auto" w:fill="FFFFFF"/>
              </w:rPr>
              <w:t>.</w:t>
            </w:r>
            <w:r w:rsidR="00CE5B57" w:rsidRPr="00D7058E">
              <w:rPr>
                <w:rFonts w:ascii="Times New Roman" w:hAnsi="Times New Roman" w:cs="Times New Roman"/>
                <w:sz w:val="24"/>
                <w:szCs w:val="24"/>
              </w:rPr>
              <w:t xml:space="preserve">, </w:t>
            </w:r>
            <w:proofErr w:type="gramEnd"/>
            <w:r w:rsidR="00CE5B57" w:rsidRPr="00D7058E">
              <w:rPr>
                <w:rFonts w:ascii="Times New Roman" w:hAnsi="Times New Roman" w:cs="Times New Roman"/>
                <w:sz w:val="24"/>
                <w:szCs w:val="24"/>
              </w:rPr>
              <w:t xml:space="preserve">4.6, </w:t>
            </w:r>
          </w:p>
          <w:p w:rsidR="00E31078" w:rsidRPr="00D7058E" w:rsidRDefault="00E31078" w:rsidP="00B0590D">
            <w:pPr>
              <w:rPr>
                <w:rFonts w:ascii="Times New Roman" w:hAnsi="Times New Roman" w:cs="Times New Roman"/>
                <w:sz w:val="24"/>
                <w:szCs w:val="24"/>
                <w:shd w:val="clear" w:color="auto" w:fill="FFFFFF"/>
              </w:rPr>
            </w:pPr>
          </w:p>
          <w:p w:rsidR="00E31078" w:rsidRPr="00D7058E" w:rsidRDefault="00E31078" w:rsidP="00B0590D">
            <w:pPr>
              <w:rPr>
                <w:rFonts w:ascii="Times New Roman" w:hAnsi="Times New Roman" w:cs="Times New Roman"/>
                <w:sz w:val="24"/>
                <w:szCs w:val="24"/>
              </w:rPr>
            </w:pPr>
            <w:r w:rsidRPr="00D7058E">
              <w:rPr>
                <w:rFonts w:ascii="Times New Roman" w:hAnsi="Times New Roman" w:cs="Times New Roman"/>
                <w:b/>
                <w:sz w:val="24"/>
                <w:szCs w:val="24"/>
                <w:shd w:val="clear" w:color="auto" w:fill="FFFFFF"/>
              </w:rPr>
              <w:t>4.8</w:t>
            </w:r>
            <w:r w:rsidRPr="00D7058E">
              <w:rPr>
                <w:rFonts w:ascii="Times New Roman" w:hAnsi="Times New Roman" w:cs="Times New Roman"/>
                <w:sz w:val="24"/>
                <w:szCs w:val="24"/>
                <w:shd w:val="clear" w:color="auto" w:fill="FFFFFF"/>
              </w:rPr>
              <w:t xml:space="preserve"> Количество звуковых и речевых пожарных </w:t>
            </w:r>
            <w:proofErr w:type="spellStart"/>
            <w:r w:rsidRPr="00D7058E">
              <w:rPr>
                <w:rFonts w:ascii="Times New Roman" w:hAnsi="Times New Roman" w:cs="Times New Roman"/>
                <w:sz w:val="24"/>
                <w:szCs w:val="24"/>
                <w:shd w:val="clear" w:color="auto" w:fill="FFFFFF"/>
              </w:rPr>
              <w:t>оповещателей</w:t>
            </w:r>
            <w:proofErr w:type="spellEnd"/>
            <w:r w:rsidRPr="00D7058E">
              <w:rPr>
                <w:rFonts w:ascii="Times New Roman" w:hAnsi="Times New Roman" w:cs="Times New Roman"/>
                <w:sz w:val="24"/>
                <w:szCs w:val="24"/>
                <w:shd w:val="clear" w:color="auto" w:fill="FFFFFF"/>
              </w:rPr>
              <w:t>, их расстановка и мощность должны обеспечивать уровень звука во всех местах постоянного или временного пребывания людей в соответствии с нормами настоящего свода правил</w:t>
            </w:r>
            <w:proofErr w:type="gramStart"/>
            <w:r w:rsidRPr="00D7058E">
              <w:rPr>
                <w:rFonts w:ascii="Times New Roman" w:hAnsi="Times New Roman" w:cs="Times New Roman"/>
                <w:sz w:val="24"/>
                <w:szCs w:val="24"/>
                <w:shd w:val="clear" w:color="auto" w:fill="FFFFFF"/>
              </w:rPr>
              <w:t>.</w:t>
            </w:r>
            <w:r w:rsidR="00CE5B57" w:rsidRPr="00D7058E">
              <w:rPr>
                <w:rFonts w:ascii="Times New Roman" w:hAnsi="Times New Roman" w:cs="Times New Roman"/>
                <w:sz w:val="24"/>
                <w:szCs w:val="24"/>
              </w:rPr>
              <w:t xml:space="preserve">, </w:t>
            </w:r>
            <w:proofErr w:type="gramEnd"/>
          </w:p>
          <w:p w:rsidR="00E31078" w:rsidRPr="00D7058E" w:rsidRDefault="00E31078" w:rsidP="00E31078">
            <w:pPr>
              <w:pStyle w:val="a6"/>
              <w:shd w:val="clear" w:color="auto" w:fill="FFFFFF"/>
              <w:spacing w:line="259" w:lineRule="atLeast"/>
              <w:jc w:val="both"/>
            </w:pPr>
            <w:r w:rsidRPr="00D7058E">
              <w:rPr>
                <w:b/>
              </w:rPr>
              <w:t>5.1</w:t>
            </w:r>
            <w:r w:rsidRPr="00D7058E">
              <w:t xml:space="preserve"> Эвакуационные знаки пожарной безопасности, принцип действия которых основан на работе от электрической сети, должны включаться одновременно с основными осветительными приборами рабочего освещения.</w:t>
            </w:r>
          </w:p>
          <w:p w:rsidR="00E31078" w:rsidRPr="00D7058E" w:rsidRDefault="00E31078" w:rsidP="00E31078">
            <w:pPr>
              <w:pStyle w:val="a6"/>
              <w:shd w:val="clear" w:color="auto" w:fill="FFFFFF"/>
              <w:spacing w:line="259" w:lineRule="atLeast"/>
              <w:jc w:val="both"/>
            </w:pPr>
            <w:r w:rsidRPr="00D7058E">
              <w:t>В СОУЭ 5-го типа может быть предусмотрен иной порядок включения указанных эвакуационных знаков пожарной безопасности.</w:t>
            </w:r>
          </w:p>
          <w:p w:rsidR="00882CA1" w:rsidRPr="00D7058E" w:rsidRDefault="00882CA1" w:rsidP="00CE5B57">
            <w:pPr>
              <w:jc w:val="center"/>
              <w:rPr>
                <w:rFonts w:ascii="Times New Roman" w:hAnsi="Times New Roman" w:cs="Times New Roman"/>
                <w:sz w:val="28"/>
                <w:szCs w:val="28"/>
              </w:rPr>
            </w:pPr>
          </w:p>
          <w:p w:rsidR="00CE5B57" w:rsidRPr="00D7058E" w:rsidRDefault="00CE5B57" w:rsidP="00CE5B57">
            <w:pPr>
              <w:jc w:val="center"/>
              <w:rPr>
                <w:rFonts w:ascii="Times New Roman" w:hAnsi="Times New Roman" w:cs="Times New Roman"/>
                <w:b/>
                <w:sz w:val="28"/>
                <w:szCs w:val="28"/>
              </w:rPr>
            </w:pPr>
            <w:r w:rsidRPr="00D7058E">
              <w:rPr>
                <w:rFonts w:ascii="Times New Roman" w:hAnsi="Times New Roman" w:cs="Times New Roman"/>
                <w:b/>
                <w:sz w:val="28"/>
                <w:szCs w:val="28"/>
              </w:rPr>
              <w:t>СВОД ПРАВИЛ</w:t>
            </w:r>
          </w:p>
          <w:p w:rsidR="00CE5B57" w:rsidRPr="00D7058E" w:rsidRDefault="00CE5B57" w:rsidP="00CE5B57">
            <w:pPr>
              <w:jc w:val="center"/>
              <w:rPr>
                <w:rFonts w:ascii="Times New Roman" w:hAnsi="Times New Roman" w:cs="Times New Roman"/>
                <w:b/>
                <w:sz w:val="28"/>
                <w:szCs w:val="28"/>
              </w:rPr>
            </w:pPr>
            <w:r w:rsidRPr="00D7058E">
              <w:rPr>
                <w:rFonts w:ascii="Times New Roman" w:hAnsi="Times New Roman" w:cs="Times New Roman"/>
                <w:b/>
                <w:sz w:val="28"/>
                <w:szCs w:val="28"/>
              </w:rPr>
              <w:t>ОГРАНИЧЕНИЕ РАСПРОСТРАНЕНИЯ ПОЖАРА НА ОБЪЕКТАХ ЗАЩИТЫ</w:t>
            </w:r>
          </w:p>
          <w:p w:rsidR="00CE5B57" w:rsidRPr="00D7058E" w:rsidRDefault="00CE5B57" w:rsidP="00CE5B57">
            <w:pPr>
              <w:jc w:val="center"/>
              <w:rPr>
                <w:rFonts w:ascii="Times New Roman" w:hAnsi="Times New Roman" w:cs="Times New Roman"/>
                <w:b/>
                <w:sz w:val="28"/>
                <w:szCs w:val="28"/>
              </w:rPr>
            </w:pPr>
            <w:r w:rsidRPr="00D7058E">
              <w:rPr>
                <w:rFonts w:ascii="Times New Roman" w:hAnsi="Times New Roman" w:cs="Times New Roman"/>
                <w:b/>
                <w:sz w:val="28"/>
                <w:szCs w:val="28"/>
              </w:rPr>
              <w:t>СП 4.13130.2009</w:t>
            </w:r>
          </w:p>
          <w:p w:rsidR="00882CA1" w:rsidRPr="00D7058E" w:rsidRDefault="00882CA1" w:rsidP="00CE5B57">
            <w:pPr>
              <w:jc w:val="center"/>
              <w:rPr>
                <w:rFonts w:ascii="Times New Roman" w:hAnsi="Times New Roman" w:cs="Times New Roman"/>
                <w:b/>
                <w:sz w:val="28"/>
                <w:szCs w:val="28"/>
              </w:rPr>
            </w:pPr>
          </w:p>
          <w:p w:rsidR="00C83089" w:rsidRPr="00D7058E" w:rsidRDefault="00C83089" w:rsidP="00C83089">
            <w:pPr>
              <w:shd w:val="clear" w:color="auto" w:fill="FFFFFF"/>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b/>
                <w:sz w:val="24"/>
                <w:szCs w:val="24"/>
                <w:lang w:eastAsia="ru-RU"/>
              </w:rPr>
              <w:t>5.2.2.2</w:t>
            </w:r>
            <w:r w:rsidRPr="00D7058E">
              <w:rPr>
                <w:rFonts w:ascii="Times New Roman" w:eastAsia="Times New Roman" w:hAnsi="Times New Roman" w:cs="Times New Roman"/>
                <w:sz w:val="24"/>
                <w:szCs w:val="24"/>
                <w:lang w:eastAsia="ru-RU"/>
              </w:rPr>
              <w:t xml:space="preserve"> Помещения со спальными местами (палаты, групповые ячейки и т.п.) на объектах класса функциональной пожарной опасности Ф</w:t>
            </w:r>
            <w:proofErr w:type="gramStart"/>
            <w:r w:rsidRPr="00D7058E">
              <w:rPr>
                <w:rFonts w:ascii="Times New Roman" w:eastAsia="Times New Roman" w:hAnsi="Times New Roman" w:cs="Times New Roman"/>
                <w:sz w:val="24"/>
                <w:szCs w:val="24"/>
                <w:lang w:eastAsia="ru-RU"/>
              </w:rPr>
              <w:t>1</w:t>
            </w:r>
            <w:proofErr w:type="gramEnd"/>
            <w:r w:rsidRPr="00D7058E">
              <w:rPr>
                <w:rFonts w:ascii="Times New Roman" w:eastAsia="Times New Roman" w:hAnsi="Times New Roman" w:cs="Times New Roman"/>
                <w:sz w:val="24"/>
                <w:szCs w:val="24"/>
                <w:lang w:eastAsia="ru-RU"/>
              </w:rPr>
              <w:t>.1 следует размещать в блоках или частях здания, выделенных стенами и перекрытиями с пределами огнестойкости не ниже EI 45. При этом для спальных помещений, размещаемых в пределах одного этажа, вместо стен допускается устройство перегородок с пределами огнестойкости не ниже EI 45.</w:t>
            </w:r>
          </w:p>
          <w:p w:rsidR="00C83089" w:rsidRPr="00D7058E" w:rsidRDefault="00C83089" w:rsidP="00C83089">
            <w:pPr>
              <w:shd w:val="clear" w:color="auto" w:fill="FFFFFF"/>
              <w:ind w:firstLine="720"/>
              <w:jc w:val="both"/>
              <w:rPr>
                <w:rFonts w:ascii="Times New Roman" w:eastAsia="Times New Roman" w:hAnsi="Times New Roman" w:cs="Times New Roman"/>
                <w:sz w:val="24"/>
                <w:szCs w:val="24"/>
                <w:lang w:eastAsia="ru-RU"/>
              </w:rPr>
            </w:pPr>
          </w:p>
          <w:p w:rsidR="00C83089" w:rsidRPr="00D7058E" w:rsidRDefault="00C83089" w:rsidP="00C83089">
            <w:pPr>
              <w:shd w:val="clear" w:color="auto" w:fill="FFFFFF"/>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b/>
                <w:sz w:val="24"/>
                <w:szCs w:val="24"/>
                <w:lang w:eastAsia="ru-RU"/>
              </w:rPr>
              <w:t>5.2.2.3</w:t>
            </w:r>
            <w:r w:rsidRPr="00D7058E">
              <w:rPr>
                <w:rFonts w:ascii="Times New Roman" w:eastAsia="Times New Roman" w:hAnsi="Times New Roman" w:cs="Times New Roman"/>
                <w:sz w:val="24"/>
                <w:szCs w:val="24"/>
                <w:lang w:eastAsia="ru-RU"/>
              </w:rPr>
              <w:t xml:space="preserve"> Предусматриваемые в составе объектов Ф</w:t>
            </w:r>
            <w:proofErr w:type="gramStart"/>
            <w:r w:rsidRPr="00D7058E">
              <w:rPr>
                <w:rFonts w:ascii="Times New Roman" w:eastAsia="Times New Roman" w:hAnsi="Times New Roman" w:cs="Times New Roman"/>
                <w:sz w:val="24"/>
                <w:szCs w:val="24"/>
                <w:lang w:eastAsia="ru-RU"/>
              </w:rPr>
              <w:t>1</w:t>
            </w:r>
            <w:proofErr w:type="gramEnd"/>
            <w:r w:rsidRPr="00D7058E">
              <w:rPr>
                <w:rFonts w:ascii="Times New Roman" w:eastAsia="Times New Roman" w:hAnsi="Times New Roman" w:cs="Times New Roman"/>
                <w:sz w:val="24"/>
                <w:szCs w:val="24"/>
                <w:lang w:eastAsia="ru-RU"/>
              </w:rPr>
              <w:t>.1 пищеблоки, предназначенные для обслуживания контингента объекта, следует отделять от основного здания противопожарными перекрытиями и стенами 2-го типа. При этом для указанных помещений, размещаемых в пределах одного этажа, допускается вместо стен 2-го типа устройство противопожарных перегородок 1-го типа.</w:t>
            </w:r>
          </w:p>
          <w:p w:rsidR="00CE5B57" w:rsidRPr="00D7058E" w:rsidRDefault="00C83089" w:rsidP="00CE5B57">
            <w:pPr>
              <w:jc w:val="center"/>
              <w:rPr>
                <w:rFonts w:ascii="Times New Roman" w:hAnsi="Times New Roman" w:cs="Times New Roman"/>
                <w:b/>
                <w:sz w:val="28"/>
                <w:szCs w:val="28"/>
              </w:rPr>
            </w:pPr>
            <w:r w:rsidRPr="00D7058E">
              <w:rPr>
                <w:rFonts w:ascii="Arial" w:eastAsia="Times New Roman" w:hAnsi="Arial" w:cs="Arial"/>
                <w:sz w:val="27"/>
                <w:szCs w:val="27"/>
                <w:lang w:eastAsia="ru-RU"/>
              </w:rPr>
              <w:br/>
            </w:r>
            <w:r w:rsidRPr="00D7058E">
              <w:rPr>
                <w:rFonts w:ascii="Arial" w:eastAsia="Times New Roman" w:hAnsi="Arial" w:cs="Arial"/>
                <w:sz w:val="27"/>
                <w:szCs w:val="27"/>
                <w:lang w:eastAsia="ru-RU"/>
              </w:rPr>
              <w:br/>
            </w:r>
            <w:r w:rsidR="00CE5B57" w:rsidRPr="00D7058E">
              <w:rPr>
                <w:rFonts w:ascii="Times New Roman" w:hAnsi="Times New Roman" w:cs="Times New Roman"/>
                <w:b/>
                <w:sz w:val="28"/>
                <w:szCs w:val="28"/>
              </w:rPr>
              <w:t>СВОД ПРАВИЛ</w:t>
            </w:r>
          </w:p>
          <w:p w:rsidR="00CE5B57" w:rsidRPr="00D7058E" w:rsidRDefault="00CE5B57" w:rsidP="00CE5B57">
            <w:pPr>
              <w:jc w:val="center"/>
              <w:rPr>
                <w:rFonts w:ascii="Times New Roman" w:hAnsi="Times New Roman" w:cs="Times New Roman"/>
                <w:b/>
                <w:sz w:val="28"/>
                <w:szCs w:val="28"/>
              </w:rPr>
            </w:pPr>
            <w:r w:rsidRPr="00D7058E">
              <w:rPr>
                <w:rFonts w:ascii="Times New Roman" w:hAnsi="Times New Roman" w:cs="Times New Roman"/>
                <w:b/>
                <w:sz w:val="28"/>
                <w:szCs w:val="28"/>
              </w:rPr>
              <w:t>УСТАНОВКИ ПОЖАРНОЙ СИГНАЛИЗАЦИИ И ПОЖАРОТУШЕНИЯ АВТОМАТИЧЕСКИЕ</w:t>
            </w:r>
          </w:p>
          <w:p w:rsidR="00CE5B57" w:rsidRPr="00D7058E" w:rsidRDefault="00CE5B57" w:rsidP="00CE5B57">
            <w:pPr>
              <w:jc w:val="center"/>
              <w:rPr>
                <w:rFonts w:ascii="Times New Roman" w:hAnsi="Times New Roman" w:cs="Times New Roman"/>
                <w:b/>
                <w:sz w:val="28"/>
                <w:szCs w:val="28"/>
              </w:rPr>
            </w:pPr>
            <w:r w:rsidRPr="00D7058E">
              <w:rPr>
                <w:rFonts w:ascii="Times New Roman" w:hAnsi="Times New Roman" w:cs="Times New Roman"/>
                <w:b/>
                <w:sz w:val="28"/>
                <w:szCs w:val="28"/>
              </w:rPr>
              <w:t>СП 5.13130.2009</w:t>
            </w:r>
          </w:p>
          <w:p w:rsidR="00882CA1" w:rsidRPr="00D7058E" w:rsidRDefault="00882CA1" w:rsidP="00CE5B57">
            <w:pPr>
              <w:jc w:val="center"/>
              <w:rPr>
                <w:rFonts w:ascii="Times New Roman" w:hAnsi="Times New Roman" w:cs="Times New Roman"/>
                <w:b/>
                <w:sz w:val="28"/>
                <w:szCs w:val="28"/>
              </w:rPr>
            </w:pPr>
          </w:p>
          <w:p w:rsidR="00400ABD" w:rsidRPr="00D7058E" w:rsidRDefault="00400ABD" w:rsidP="00400ABD">
            <w:pPr>
              <w:shd w:val="clear" w:color="auto" w:fill="FFFFFF"/>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b/>
                <w:sz w:val="24"/>
                <w:szCs w:val="24"/>
                <w:lang w:eastAsia="ru-RU"/>
              </w:rPr>
              <w:t>13.3.1</w:t>
            </w:r>
            <w:r w:rsidRPr="00D7058E">
              <w:rPr>
                <w:rFonts w:ascii="Times New Roman" w:eastAsia="Times New Roman" w:hAnsi="Times New Roman" w:cs="Times New Roman"/>
                <w:sz w:val="24"/>
                <w:szCs w:val="24"/>
                <w:lang w:eastAsia="ru-RU"/>
              </w:rPr>
              <w:t xml:space="preserve"> Количество автоматических пожарных </w:t>
            </w:r>
            <w:proofErr w:type="spellStart"/>
            <w:r w:rsidRPr="00D7058E">
              <w:rPr>
                <w:rFonts w:ascii="Times New Roman" w:eastAsia="Times New Roman" w:hAnsi="Times New Roman" w:cs="Times New Roman"/>
                <w:sz w:val="24"/>
                <w:szCs w:val="24"/>
                <w:lang w:eastAsia="ru-RU"/>
              </w:rPr>
              <w:t>извещателей</w:t>
            </w:r>
            <w:proofErr w:type="spellEnd"/>
            <w:r w:rsidRPr="00D7058E">
              <w:rPr>
                <w:rFonts w:ascii="Times New Roman" w:eastAsia="Times New Roman" w:hAnsi="Times New Roman" w:cs="Times New Roman"/>
                <w:sz w:val="24"/>
                <w:szCs w:val="24"/>
                <w:lang w:eastAsia="ru-RU"/>
              </w:rPr>
              <w:t xml:space="preserve"> определяется необходимостью </w:t>
            </w:r>
            <w:r w:rsidRPr="00D7058E">
              <w:rPr>
                <w:rFonts w:ascii="Times New Roman" w:eastAsia="Times New Roman" w:hAnsi="Times New Roman" w:cs="Times New Roman"/>
                <w:sz w:val="24"/>
                <w:szCs w:val="24"/>
                <w:lang w:eastAsia="ru-RU"/>
              </w:rPr>
              <w:lastRenderedPageBreak/>
              <w:t xml:space="preserve">обнаружения загораний на контролируемой площади помещений или зон помещений, а количество </w:t>
            </w:r>
            <w:proofErr w:type="spellStart"/>
            <w:r w:rsidRPr="00D7058E">
              <w:rPr>
                <w:rFonts w:ascii="Times New Roman" w:eastAsia="Times New Roman" w:hAnsi="Times New Roman" w:cs="Times New Roman"/>
                <w:sz w:val="24"/>
                <w:szCs w:val="24"/>
                <w:lang w:eastAsia="ru-RU"/>
              </w:rPr>
              <w:t>извещателей</w:t>
            </w:r>
            <w:proofErr w:type="spellEnd"/>
            <w:r w:rsidRPr="00D7058E">
              <w:rPr>
                <w:rFonts w:ascii="Times New Roman" w:eastAsia="Times New Roman" w:hAnsi="Times New Roman" w:cs="Times New Roman"/>
                <w:sz w:val="24"/>
                <w:szCs w:val="24"/>
                <w:lang w:eastAsia="ru-RU"/>
              </w:rPr>
              <w:t xml:space="preserve"> пламени - и по контролируемой площади оборудования.</w:t>
            </w:r>
          </w:p>
          <w:p w:rsidR="00400ABD" w:rsidRPr="00D7058E" w:rsidRDefault="00400ABD" w:rsidP="00400ABD">
            <w:pPr>
              <w:shd w:val="clear" w:color="auto" w:fill="FFFFFF"/>
              <w:ind w:firstLine="720"/>
              <w:jc w:val="both"/>
              <w:rPr>
                <w:rFonts w:ascii="Times New Roman" w:eastAsia="Times New Roman" w:hAnsi="Times New Roman" w:cs="Times New Roman"/>
                <w:sz w:val="24"/>
                <w:szCs w:val="24"/>
                <w:lang w:eastAsia="ru-RU"/>
              </w:rPr>
            </w:pPr>
          </w:p>
          <w:p w:rsidR="00400ABD" w:rsidRPr="00D7058E" w:rsidRDefault="00400ABD" w:rsidP="00400ABD">
            <w:pPr>
              <w:shd w:val="clear" w:color="auto" w:fill="FFFFFF"/>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b/>
                <w:sz w:val="24"/>
                <w:szCs w:val="24"/>
                <w:lang w:eastAsia="ru-RU"/>
              </w:rPr>
              <w:t>13.3.2</w:t>
            </w:r>
            <w:proofErr w:type="gramStart"/>
            <w:r w:rsidRPr="00D7058E">
              <w:rPr>
                <w:rFonts w:ascii="Times New Roman" w:eastAsia="Times New Roman" w:hAnsi="Times New Roman" w:cs="Times New Roman"/>
                <w:sz w:val="24"/>
                <w:szCs w:val="24"/>
                <w:lang w:eastAsia="ru-RU"/>
              </w:rPr>
              <w:t xml:space="preserve"> В</w:t>
            </w:r>
            <w:proofErr w:type="gramEnd"/>
            <w:r w:rsidRPr="00D7058E">
              <w:rPr>
                <w:rFonts w:ascii="Times New Roman" w:eastAsia="Times New Roman" w:hAnsi="Times New Roman" w:cs="Times New Roman"/>
                <w:sz w:val="24"/>
                <w:szCs w:val="24"/>
                <w:lang w:eastAsia="ru-RU"/>
              </w:rPr>
              <w:t xml:space="preserve"> каждом защищаемом помещении следует устанавливать не менее двух пожарных </w:t>
            </w:r>
            <w:proofErr w:type="spellStart"/>
            <w:r w:rsidRPr="00D7058E">
              <w:rPr>
                <w:rFonts w:ascii="Times New Roman" w:eastAsia="Times New Roman" w:hAnsi="Times New Roman" w:cs="Times New Roman"/>
                <w:sz w:val="24"/>
                <w:szCs w:val="24"/>
                <w:lang w:eastAsia="ru-RU"/>
              </w:rPr>
              <w:t>извещателей</w:t>
            </w:r>
            <w:proofErr w:type="spellEnd"/>
            <w:r w:rsidRPr="00D7058E">
              <w:rPr>
                <w:rFonts w:ascii="Times New Roman" w:eastAsia="Times New Roman" w:hAnsi="Times New Roman" w:cs="Times New Roman"/>
                <w:sz w:val="24"/>
                <w:szCs w:val="24"/>
                <w:lang w:eastAsia="ru-RU"/>
              </w:rPr>
              <w:t>, включенных по логической схеме "ИЛИ".</w:t>
            </w:r>
          </w:p>
          <w:p w:rsidR="00400ABD" w:rsidRPr="00D7058E" w:rsidRDefault="00400ABD" w:rsidP="00400ABD">
            <w:pP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br/>
            </w:r>
            <w:r w:rsidRPr="00D7058E">
              <w:rPr>
                <w:rFonts w:ascii="Times New Roman" w:eastAsia="Times New Roman" w:hAnsi="Times New Roman" w:cs="Times New Roman"/>
                <w:b/>
                <w:sz w:val="24"/>
                <w:szCs w:val="24"/>
                <w:lang w:eastAsia="ru-RU"/>
              </w:rPr>
              <w:t>13.3.4</w:t>
            </w:r>
            <w:r w:rsidRPr="00D7058E">
              <w:rPr>
                <w:rFonts w:ascii="Times New Roman" w:eastAsia="Times New Roman" w:hAnsi="Times New Roman" w:cs="Times New Roman"/>
                <w:sz w:val="24"/>
                <w:szCs w:val="24"/>
                <w:lang w:eastAsia="ru-RU"/>
              </w:rPr>
              <w:t xml:space="preserve"> Точечные пожарные </w:t>
            </w:r>
            <w:proofErr w:type="spellStart"/>
            <w:r w:rsidRPr="00D7058E">
              <w:rPr>
                <w:rFonts w:ascii="Times New Roman" w:eastAsia="Times New Roman" w:hAnsi="Times New Roman" w:cs="Times New Roman"/>
                <w:sz w:val="24"/>
                <w:szCs w:val="24"/>
                <w:lang w:eastAsia="ru-RU"/>
              </w:rPr>
              <w:t>извещатели</w:t>
            </w:r>
            <w:proofErr w:type="spellEnd"/>
            <w:r w:rsidRPr="00D7058E">
              <w:rPr>
                <w:rFonts w:ascii="Times New Roman" w:eastAsia="Times New Roman" w:hAnsi="Times New Roman" w:cs="Times New Roman"/>
                <w:sz w:val="24"/>
                <w:szCs w:val="24"/>
                <w:lang w:eastAsia="ru-RU"/>
              </w:rPr>
              <w:t xml:space="preserve"> следует устанавливать под перекрытием.</w:t>
            </w:r>
          </w:p>
          <w:p w:rsidR="00400ABD" w:rsidRPr="00D7058E" w:rsidRDefault="00400ABD" w:rsidP="00400ABD">
            <w:pPr>
              <w:ind w:firstLine="720"/>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 xml:space="preserve">При невозможности установки </w:t>
            </w:r>
            <w:proofErr w:type="spellStart"/>
            <w:r w:rsidRPr="00D7058E">
              <w:rPr>
                <w:rFonts w:ascii="Times New Roman" w:eastAsia="Times New Roman" w:hAnsi="Times New Roman" w:cs="Times New Roman"/>
                <w:sz w:val="24"/>
                <w:szCs w:val="24"/>
                <w:lang w:eastAsia="ru-RU"/>
              </w:rPr>
              <w:t>извещателей</w:t>
            </w:r>
            <w:proofErr w:type="spellEnd"/>
            <w:r w:rsidRPr="00D7058E">
              <w:rPr>
                <w:rFonts w:ascii="Times New Roman" w:eastAsia="Times New Roman" w:hAnsi="Times New Roman" w:cs="Times New Roman"/>
                <w:sz w:val="24"/>
                <w:szCs w:val="24"/>
                <w:lang w:eastAsia="ru-RU"/>
              </w:rPr>
              <w:t xml:space="preserve"> непосредственно на перекрытии допускается их установка на тросах, а также стенах, колоннах и других несущих строительных конструкциях.</w:t>
            </w:r>
          </w:p>
          <w:p w:rsidR="00400ABD" w:rsidRPr="00D7058E" w:rsidRDefault="00400ABD" w:rsidP="00400ABD">
            <w:pPr>
              <w:ind w:firstLine="720"/>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 xml:space="preserve">При установке точечных </w:t>
            </w:r>
            <w:proofErr w:type="spellStart"/>
            <w:r w:rsidRPr="00D7058E">
              <w:rPr>
                <w:rFonts w:ascii="Times New Roman" w:eastAsia="Times New Roman" w:hAnsi="Times New Roman" w:cs="Times New Roman"/>
                <w:sz w:val="24"/>
                <w:szCs w:val="24"/>
                <w:lang w:eastAsia="ru-RU"/>
              </w:rPr>
              <w:t>извещателей</w:t>
            </w:r>
            <w:proofErr w:type="spellEnd"/>
            <w:r w:rsidRPr="00D7058E">
              <w:rPr>
                <w:rFonts w:ascii="Times New Roman" w:eastAsia="Times New Roman" w:hAnsi="Times New Roman" w:cs="Times New Roman"/>
                <w:sz w:val="24"/>
                <w:szCs w:val="24"/>
                <w:lang w:eastAsia="ru-RU"/>
              </w:rPr>
              <w:t xml:space="preserve"> на стенах их следует размещать на расстоянии не менее 0,5 м от угла и на расстоянии от перекрытия в соответствии с </w:t>
            </w:r>
            <w:hyperlink r:id="rId17" w:anchor="block_150000" w:history="1">
              <w:r w:rsidRPr="00D7058E">
                <w:rPr>
                  <w:rFonts w:ascii="Times New Roman" w:eastAsia="Times New Roman" w:hAnsi="Times New Roman" w:cs="Times New Roman"/>
                  <w:sz w:val="24"/>
                  <w:szCs w:val="24"/>
                  <w:lang w:eastAsia="ru-RU"/>
                </w:rPr>
                <w:t>приложением</w:t>
              </w:r>
              <w:proofErr w:type="gramStart"/>
              <w:r w:rsidRPr="00D7058E">
                <w:rPr>
                  <w:rFonts w:ascii="Times New Roman" w:eastAsia="Times New Roman" w:hAnsi="Times New Roman" w:cs="Times New Roman"/>
                  <w:sz w:val="24"/>
                  <w:szCs w:val="24"/>
                  <w:lang w:eastAsia="ru-RU"/>
                </w:rPr>
                <w:t> П</w:t>
              </w:r>
              <w:proofErr w:type="gramEnd"/>
            </w:hyperlink>
            <w:r w:rsidRPr="00D7058E">
              <w:rPr>
                <w:rFonts w:ascii="Times New Roman" w:eastAsia="Times New Roman" w:hAnsi="Times New Roman" w:cs="Times New Roman"/>
                <w:sz w:val="24"/>
                <w:szCs w:val="24"/>
                <w:lang w:eastAsia="ru-RU"/>
              </w:rPr>
              <w:t>.</w:t>
            </w:r>
          </w:p>
          <w:p w:rsidR="00400ABD" w:rsidRPr="00D7058E" w:rsidRDefault="00400ABD" w:rsidP="00400ABD">
            <w:pPr>
              <w:ind w:firstLine="720"/>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 xml:space="preserve">Расстояние от верхней точки перекрытия до </w:t>
            </w:r>
            <w:proofErr w:type="spellStart"/>
            <w:r w:rsidRPr="00D7058E">
              <w:rPr>
                <w:rFonts w:ascii="Times New Roman" w:eastAsia="Times New Roman" w:hAnsi="Times New Roman" w:cs="Times New Roman"/>
                <w:sz w:val="24"/>
                <w:szCs w:val="24"/>
                <w:lang w:eastAsia="ru-RU"/>
              </w:rPr>
              <w:t>извещателя</w:t>
            </w:r>
            <w:proofErr w:type="spellEnd"/>
            <w:r w:rsidRPr="00D7058E">
              <w:rPr>
                <w:rFonts w:ascii="Times New Roman" w:eastAsia="Times New Roman" w:hAnsi="Times New Roman" w:cs="Times New Roman"/>
                <w:sz w:val="24"/>
                <w:szCs w:val="24"/>
                <w:lang w:eastAsia="ru-RU"/>
              </w:rPr>
              <w:t xml:space="preserve"> в месте его установки и в зависимости от высоты помещения и формы перекрытия может быть определено в соответствии с </w:t>
            </w:r>
            <w:hyperlink r:id="rId18" w:anchor="block_150000" w:history="1">
              <w:r w:rsidRPr="00D7058E">
                <w:rPr>
                  <w:rFonts w:ascii="Times New Roman" w:eastAsia="Times New Roman" w:hAnsi="Times New Roman" w:cs="Times New Roman"/>
                  <w:sz w:val="24"/>
                  <w:szCs w:val="24"/>
                  <w:lang w:eastAsia="ru-RU"/>
                </w:rPr>
                <w:t>приложением </w:t>
              </w:r>
              <w:proofErr w:type="gramStart"/>
              <w:r w:rsidRPr="00D7058E">
                <w:rPr>
                  <w:rFonts w:ascii="Times New Roman" w:eastAsia="Times New Roman" w:hAnsi="Times New Roman" w:cs="Times New Roman"/>
                  <w:sz w:val="24"/>
                  <w:szCs w:val="24"/>
                  <w:lang w:eastAsia="ru-RU"/>
                </w:rPr>
                <w:t>П</w:t>
              </w:r>
              <w:proofErr w:type="gramEnd"/>
            </w:hyperlink>
            <w:r w:rsidRPr="00D7058E">
              <w:rPr>
                <w:rFonts w:ascii="Times New Roman" w:eastAsia="Times New Roman" w:hAnsi="Times New Roman" w:cs="Times New Roman"/>
                <w:sz w:val="24"/>
                <w:szCs w:val="24"/>
                <w:lang w:eastAsia="ru-RU"/>
              </w:rPr>
              <w:t> или на других высотах, если время обнаружения достаточно для выполнения задач противопожарной защиты в соответствии с </w:t>
            </w:r>
            <w:hyperlink r:id="rId19" w:history="1">
              <w:r w:rsidRPr="00D7058E">
                <w:rPr>
                  <w:rFonts w:ascii="Times New Roman" w:eastAsia="Times New Roman" w:hAnsi="Times New Roman" w:cs="Times New Roman"/>
                  <w:sz w:val="24"/>
                  <w:szCs w:val="24"/>
                  <w:lang w:eastAsia="ru-RU"/>
                </w:rPr>
                <w:t>ГОСТ 12.1.004</w:t>
              </w:r>
            </w:hyperlink>
            <w:r w:rsidRPr="00D7058E">
              <w:rPr>
                <w:rFonts w:ascii="Times New Roman" w:eastAsia="Times New Roman" w:hAnsi="Times New Roman" w:cs="Times New Roman"/>
                <w:sz w:val="24"/>
                <w:szCs w:val="24"/>
                <w:lang w:eastAsia="ru-RU"/>
              </w:rPr>
              <w:t>, что должно быть подтверждено расчетом.</w:t>
            </w:r>
          </w:p>
          <w:p w:rsidR="00400ABD" w:rsidRPr="00D7058E" w:rsidRDefault="00400ABD" w:rsidP="00400ABD">
            <w:pPr>
              <w:ind w:firstLine="720"/>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 xml:space="preserve">При подвеске </w:t>
            </w:r>
            <w:proofErr w:type="spellStart"/>
            <w:r w:rsidRPr="00D7058E">
              <w:rPr>
                <w:rFonts w:ascii="Times New Roman" w:eastAsia="Times New Roman" w:hAnsi="Times New Roman" w:cs="Times New Roman"/>
                <w:sz w:val="24"/>
                <w:szCs w:val="24"/>
                <w:lang w:eastAsia="ru-RU"/>
              </w:rPr>
              <w:t>извещателей</w:t>
            </w:r>
            <w:proofErr w:type="spellEnd"/>
            <w:r w:rsidRPr="00D7058E">
              <w:rPr>
                <w:rFonts w:ascii="Times New Roman" w:eastAsia="Times New Roman" w:hAnsi="Times New Roman" w:cs="Times New Roman"/>
                <w:sz w:val="24"/>
                <w:szCs w:val="24"/>
                <w:lang w:eastAsia="ru-RU"/>
              </w:rPr>
              <w:t xml:space="preserve"> на тросе должны быть обеспечены их устойчивое положение и ориентация в пространстве.</w:t>
            </w:r>
          </w:p>
          <w:p w:rsidR="00400ABD" w:rsidRPr="00D7058E" w:rsidRDefault="00400ABD" w:rsidP="00400ABD">
            <w:pPr>
              <w:ind w:firstLine="720"/>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 xml:space="preserve">В случае применения </w:t>
            </w:r>
            <w:proofErr w:type="gramStart"/>
            <w:r w:rsidRPr="00D7058E">
              <w:rPr>
                <w:rFonts w:ascii="Times New Roman" w:eastAsia="Times New Roman" w:hAnsi="Times New Roman" w:cs="Times New Roman"/>
                <w:sz w:val="24"/>
                <w:szCs w:val="24"/>
                <w:lang w:eastAsia="ru-RU"/>
              </w:rPr>
              <w:t>аспирационных</w:t>
            </w:r>
            <w:proofErr w:type="gramEnd"/>
            <w:r w:rsidRPr="00D7058E">
              <w:rPr>
                <w:rFonts w:ascii="Times New Roman" w:eastAsia="Times New Roman" w:hAnsi="Times New Roman" w:cs="Times New Roman"/>
                <w:sz w:val="24"/>
                <w:szCs w:val="24"/>
                <w:lang w:eastAsia="ru-RU"/>
              </w:rPr>
              <w:t xml:space="preserve"> </w:t>
            </w:r>
            <w:proofErr w:type="spellStart"/>
            <w:r w:rsidRPr="00D7058E">
              <w:rPr>
                <w:rFonts w:ascii="Times New Roman" w:eastAsia="Times New Roman" w:hAnsi="Times New Roman" w:cs="Times New Roman"/>
                <w:sz w:val="24"/>
                <w:szCs w:val="24"/>
                <w:lang w:eastAsia="ru-RU"/>
              </w:rPr>
              <w:t>извещателей</w:t>
            </w:r>
            <w:proofErr w:type="spellEnd"/>
            <w:r w:rsidRPr="00D7058E">
              <w:rPr>
                <w:rFonts w:ascii="Times New Roman" w:eastAsia="Times New Roman" w:hAnsi="Times New Roman" w:cs="Times New Roman"/>
                <w:sz w:val="24"/>
                <w:szCs w:val="24"/>
                <w:lang w:eastAsia="ru-RU"/>
              </w:rPr>
              <w:t xml:space="preserve"> допускается устанавливать воздухозаборные трубы, как в горизонтальной, так и в вертикальной плоскости.</w:t>
            </w:r>
          </w:p>
          <w:p w:rsidR="00400ABD" w:rsidRPr="00D7058E" w:rsidRDefault="00400ABD" w:rsidP="00400ABD">
            <w:pPr>
              <w:ind w:firstLine="720"/>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 xml:space="preserve">При размещении пожарных </w:t>
            </w:r>
            <w:proofErr w:type="spellStart"/>
            <w:r w:rsidRPr="00D7058E">
              <w:rPr>
                <w:rFonts w:ascii="Times New Roman" w:eastAsia="Times New Roman" w:hAnsi="Times New Roman" w:cs="Times New Roman"/>
                <w:sz w:val="24"/>
                <w:szCs w:val="24"/>
                <w:lang w:eastAsia="ru-RU"/>
              </w:rPr>
              <w:t>извещателей</w:t>
            </w:r>
            <w:proofErr w:type="spellEnd"/>
            <w:r w:rsidRPr="00D7058E">
              <w:rPr>
                <w:rFonts w:ascii="Times New Roman" w:eastAsia="Times New Roman" w:hAnsi="Times New Roman" w:cs="Times New Roman"/>
                <w:sz w:val="24"/>
                <w:szCs w:val="24"/>
                <w:lang w:eastAsia="ru-RU"/>
              </w:rPr>
              <w:t xml:space="preserve"> на высоте более 6 м должен быть определен вариант доступа к </w:t>
            </w:r>
            <w:proofErr w:type="spellStart"/>
            <w:r w:rsidRPr="00D7058E">
              <w:rPr>
                <w:rFonts w:ascii="Times New Roman" w:eastAsia="Times New Roman" w:hAnsi="Times New Roman" w:cs="Times New Roman"/>
                <w:sz w:val="24"/>
                <w:szCs w:val="24"/>
                <w:lang w:eastAsia="ru-RU"/>
              </w:rPr>
              <w:t>извещателям</w:t>
            </w:r>
            <w:proofErr w:type="spellEnd"/>
            <w:r w:rsidRPr="00D7058E">
              <w:rPr>
                <w:rFonts w:ascii="Times New Roman" w:eastAsia="Times New Roman" w:hAnsi="Times New Roman" w:cs="Times New Roman"/>
                <w:sz w:val="24"/>
                <w:szCs w:val="24"/>
                <w:lang w:eastAsia="ru-RU"/>
              </w:rPr>
              <w:t xml:space="preserve"> для обслуживания и ремонта.</w:t>
            </w:r>
          </w:p>
          <w:p w:rsidR="00400ABD" w:rsidRPr="00D7058E" w:rsidRDefault="00400ABD" w:rsidP="00400ABD">
            <w:pPr>
              <w:rPr>
                <w:rFonts w:ascii="Times New Roman" w:eastAsia="Times New Roman" w:hAnsi="Times New Roman" w:cs="Times New Roman"/>
                <w:sz w:val="24"/>
                <w:szCs w:val="24"/>
                <w:lang w:eastAsia="ru-RU"/>
              </w:rPr>
            </w:pPr>
          </w:p>
          <w:p w:rsidR="00400ABD" w:rsidRPr="00D7058E" w:rsidRDefault="00400ABD" w:rsidP="00400ABD">
            <w:pPr>
              <w:rPr>
                <w:rFonts w:ascii="Times New Roman" w:hAnsi="Times New Roman" w:cs="Times New Roman"/>
                <w:sz w:val="24"/>
                <w:szCs w:val="24"/>
                <w:shd w:val="clear" w:color="auto" w:fill="FFFFFF"/>
              </w:rPr>
            </w:pPr>
            <w:r w:rsidRPr="00D7058E">
              <w:rPr>
                <w:rFonts w:ascii="Times New Roman" w:hAnsi="Times New Roman" w:cs="Times New Roman"/>
                <w:b/>
                <w:sz w:val="24"/>
                <w:szCs w:val="24"/>
                <w:shd w:val="clear" w:color="auto" w:fill="FFFFFF"/>
              </w:rPr>
              <w:t>13.3.7</w:t>
            </w:r>
            <w:r w:rsidRPr="00D7058E">
              <w:rPr>
                <w:rFonts w:ascii="Times New Roman" w:hAnsi="Times New Roman" w:cs="Times New Roman"/>
                <w:sz w:val="24"/>
                <w:szCs w:val="24"/>
                <w:shd w:val="clear" w:color="auto" w:fill="FFFFFF"/>
              </w:rPr>
              <w:t xml:space="preserve"> Расстояния между </w:t>
            </w:r>
            <w:proofErr w:type="spellStart"/>
            <w:r w:rsidRPr="00D7058E">
              <w:rPr>
                <w:rFonts w:ascii="Times New Roman" w:hAnsi="Times New Roman" w:cs="Times New Roman"/>
                <w:sz w:val="24"/>
                <w:szCs w:val="24"/>
                <w:shd w:val="clear" w:color="auto" w:fill="FFFFFF"/>
              </w:rPr>
              <w:t>извещателями</w:t>
            </w:r>
            <w:proofErr w:type="spellEnd"/>
            <w:r w:rsidRPr="00D7058E">
              <w:rPr>
                <w:rFonts w:ascii="Times New Roman" w:hAnsi="Times New Roman" w:cs="Times New Roman"/>
                <w:sz w:val="24"/>
                <w:szCs w:val="24"/>
                <w:shd w:val="clear" w:color="auto" w:fill="FFFFFF"/>
              </w:rPr>
              <w:t xml:space="preserve">, а также между стеной и </w:t>
            </w:r>
            <w:proofErr w:type="spellStart"/>
            <w:r w:rsidRPr="00D7058E">
              <w:rPr>
                <w:rFonts w:ascii="Times New Roman" w:hAnsi="Times New Roman" w:cs="Times New Roman"/>
                <w:sz w:val="24"/>
                <w:szCs w:val="24"/>
                <w:shd w:val="clear" w:color="auto" w:fill="FFFFFF"/>
              </w:rPr>
              <w:t>извещателями</w:t>
            </w:r>
            <w:proofErr w:type="spellEnd"/>
            <w:r w:rsidRPr="00D7058E">
              <w:rPr>
                <w:rFonts w:ascii="Times New Roman" w:hAnsi="Times New Roman" w:cs="Times New Roman"/>
                <w:sz w:val="24"/>
                <w:szCs w:val="24"/>
                <w:shd w:val="clear" w:color="auto" w:fill="FFFFFF"/>
              </w:rPr>
              <w:t xml:space="preserve"> приведенные в</w:t>
            </w:r>
            <w:r w:rsidRPr="00D7058E">
              <w:rPr>
                <w:rStyle w:val="apple-converted-space"/>
                <w:rFonts w:ascii="Times New Roman" w:hAnsi="Times New Roman" w:cs="Times New Roman"/>
                <w:sz w:val="24"/>
                <w:szCs w:val="24"/>
                <w:shd w:val="clear" w:color="auto" w:fill="FFFFFF"/>
              </w:rPr>
              <w:t> </w:t>
            </w:r>
            <w:hyperlink r:id="rId20" w:anchor="block_880133" w:history="1">
              <w:r w:rsidRPr="00D7058E">
                <w:rPr>
                  <w:rStyle w:val="a5"/>
                  <w:rFonts w:ascii="Times New Roman" w:hAnsi="Times New Roman" w:cs="Times New Roman"/>
                  <w:color w:val="auto"/>
                  <w:sz w:val="24"/>
                  <w:szCs w:val="24"/>
                </w:rPr>
                <w:t>таблицах 13.3</w:t>
              </w:r>
            </w:hyperlink>
            <w:r w:rsidRPr="00D7058E">
              <w:rPr>
                <w:rStyle w:val="apple-converted-space"/>
                <w:rFonts w:ascii="Times New Roman" w:hAnsi="Times New Roman" w:cs="Times New Roman"/>
                <w:sz w:val="24"/>
                <w:szCs w:val="24"/>
                <w:shd w:val="clear" w:color="auto" w:fill="FFFFFF"/>
              </w:rPr>
              <w:t> </w:t>
            </w:r>
            <w:r w:rsidRPr="00D7058E">
              <w:rPr>
                <w:rFonts w:ascii="Times New Roman" w:hAnsi="Times New Roman" w:cs="Times New Roman"/>
                <w:sz w:val="24"/>
                <w:szCs w:val="24"/>
                <w:shd w:val="clear" w:color="auto" w:fill="FFFFFF"/>
              </w:rPr>
              <w:t>и</w:t>
            </w:r>
            <w:r w:rsidRPr="00D7058E">
              <w:rPr>
                <w:rStyle w:val="apple-converted-space"/>
                <w:rFonts w:ascii="Times New Roman" w:hAnsi="Times New Roman" w:cs="Times New Roman"/>
                <w:sz w:val="24"/>
                <w:szCs w:val="24"/>
                <w:shd w:val="clear" w:color="auto" w:fill="FFFFFF"/>
              </w:rPr>
              <w:t> </w:t>
            </w:r>
            <w:hyperlink r:id="rId21" w:anchor="block_880135" w:history="1">
              <w:r w:rsidRPr="00D7058E">
                <w:rPr>
                  <w:rStyle w:val="a5"/>
                  <w:rFonts w:ascii="Times New Roman" w:hAnsi="Times New Roman" w:cs="Times New Roman"/>
                  <w:color w:val="auto"/>
                  <w:sz w:val="24"/>
                  <w:szCs w:val="24"/>
                </w:rPr>
                <w:t>13.5</w:t>
              </w:r>
            </w:hyperlink>
            <w:r w:rsidRPr="00D7058E">
              <w:rPr>
                <w:rFonts w:ascii="Times New Roman" w:hAnsi="Times New Roman" w:cs="Times New Roman"/>
                <w:sz w:val="24"/>
                <w:szCs w:val="24"/>
                <w:shd w:val="clear" w:color="auto" w:fill="FFFFFF"/>
              </w:rPr>
              <w:t>, могут быть изменены в пределах площади, приведенной в таблицах 13.3 и 13.5.</w:t>
            </w:r>
          </w:p>
          <w:p w:rsidR="00400ABD" w:rsidRPr="00D7058E" w:rsidRDefault="00400ABD" w:rsidP="00400ABD">
            <w:pPr>
              <w:jc w:val="right"/>
              <w:rPr>
                <w:rFonts w:ascii="Times New Roman" w:eastAsia="Times New Roman" w:hAnsi="Times New Roman" w:cs="Times New Roman"/>
                <w:sz w:val="24"/>
                <w:szCs w:val="24"/>
                <w:lang w:eastAsia="ru-RU"/>
              </w:rPr>
            </w:pPr>
            <w:r w:rsidRPr="00D7058E">
              <w:rPr>
                <w:rFonts w:ascii="Times New Roman" w:eastAsia="Times New Roman" w:hAnsi="Times New Roman" w:cs="Times New Roman"/>
                <w:b/>
                <w:bCs/>
                <w:sz w:val="24"/>
                <w:szCs w:val="24"/>
                <w:lang w:eastAsia="ru-RU"/>
              </w:rPr>
              <w:t>Таблица 13.3</w:t>
            </w:r>
          </w:p>
          <w:p w:rsidR="00400ABD" w:rsidRPr="00D7058E" w:rsidRDefault="00400ABD" w:rsidP="00400ABD">
            <w:pPr>
              <w:rPr>
                <w:rFonts w:ascii="Times New Roman" w:eastAsia="Times New Roman" w:hAnsi="Times New Roman" w:cs="Times New Roman"/>
                <w:sz w:val="24"/>
                <w:szCs w:val="24"/>
                <w:lang w:eastAsia="ru-RU"/>
              </w:rPr>
            </w:pPr>
          </w:p>
          <w:tbl>
            <w:tblPr>
              <w:tblW w:w="9689" w:type="dxa"/>
              <w:tblCellSpacing w:w="15" w:type="dxa"/>
              <w:tblCellMar>
                <w:top w:w="15" w:type="dxa"/>
                <w:left w:w="15" w:type="dxa"/>
                <w:bottom w:w="15" w:type="dxa"/>
                <w:right w:w="15" w:type="dxa"/>
              </w:tblCellMar>
              <w:tblLook w:val="04A0"/>
            </w:tblPr>
            <w:tblGrid>
              <w:gridCol w:w="2481"/>
              <w:gridCol w:w="3303"/>
              <w:gridCol w:w="2017"/>
              <w:gridCol w:w="1888"/>
            </w:tblGrid>
            <w:tr w:rsidR="00D55F47" w:rsidRPr="00D7058E" w:rsidTr="00D55F47">
              <w:trPr>
                <w:trHeight w:val="305"/>
                <w:tblCellSpacing w:w="15" w:type="dxa"/>
              </w:trPr>
              <w:tc>
                <w:tcPr>
                  <w:tcW w:w="2436" w:type="dxa"/>
                  <w:vMerge w:val="restart"/>
                  <w:tcBorders>
                    <w:top w:val="single" w:sz="6" w:space="0" w:color="000000"/>
                    <w:left w:val="single" w:sz="6" w:space="0" w:color="000000"/>
                    <w:bottom w:val="single" w:sz="6" w:space="0" w:color="000000"/>
                    <w:right w:val="single" w:sz="6" w:space="0" w:color="000000"/>
                  </w:tcBorders>
                  <w:hideMark/>
                </w:tcPr>
                <w:p w:rsidR="00400ABD" w:rsidRPr="00D7058E" w:rsidRDefault="00400ABD" w:rsidP="00400ABD">
                  <w:pPr>
                    <w:spacing w:after="0" w:line="240" w:lineRule="auto"/>
                    <w:jc w:val="cente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 xml:space="preserve">Высота защищаемого помещения, </w:t>
                  </w:r>
                  <w:proofErr w:type="gramStart"/>
                  <w:r w:rsidRPr="00D7058E">
                    <w:rPr>
                      <w:rFonts w:ascii="Times New Roman" w:eastAsia="Times New Roman" w:hAnsi="Times New Roman" w:cs="Times New Roman"/>
                      <w:sz w:val="24"/>
                      <w:szCs w:val="24"/>
                      <w:lang w:eastAsia="ru-RU"/>
                    </w:rPr>
                    <w:t>м</w:t>
                  </w:r>
                  <w:proofErr w:type="gramEnd"/>
                </w:p>
              </w:tc>
              <w:tc>
                <w:tcPr>
                  <w:tcW w:w="3273" w:type="dxa"/>
                  <w:vMerge w:val="restart"/>
                  <w:tcBorders>
                    <w:top w:val="single" w:sz="6" w:space="0" w:color="000000"/>
                    <w:bottom w:val="single" w:sz="6" w:space="0" w:color="000000"/>
                    <w:right w:val="single" w:sz="6" w:space="0" w:color="000000"/>
                  </w:tcBorders>
                  <w:hideMark/>
                </w:tcPr>
                <w:p w:rsidR="00400ABD" w:rsidRPr="00D7058E" w:rsidRDefault="00400ABD" w:rsidP="00400ABD">
                  <w:pPr>
                    <w:spacing w:after="0" w:line="240" w:lineRule="auto"/>
                    <w:jc w:val="cente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 xml:space="preserve">Средняя площадь, контролируемая одним </w:t>
                  </w:r>
                  <w:proofErr w:type="spellStart"/>
                  <w:r w:rsidRPr="00D7058E">
                    <w:rPr>
                      <w:rFonts w:ascii="Times New Roman" w:eastAsia="Times New Roman" w:hAnsi="Times New Roman" w:cs="Times New Roman"/>
                      <w:sz w:val="24"/>
                      <w:szCs w:val="24"/>
                      <w:lang w:eastAsia="ru-RU"/>
                    </w:rPr>
                    <w:t>извещателем</w:t>
                  </w:r>
                  <w:proofErr w:type="spellEnd"/>
                  <w:r w:rsidRPr="00D7058E">
                    <w:rPr>
                      <w:rFonts w:ascii="Times New Roman" w:eastAsia="Times New Roman" w:hAnsi="Times New Roman" w:cs="Times New Roman"/>
                      <w:sz w:val="24"/>
                      <w:szCs w:val="24"/>
                      <w:lang w:eastAsia="ru-RU"/>
                    </w:rPr>
                    <w:t>, м</w:t>
                  </w:r>
                  <w:proofErr w:type="gramStart"/>
                  <w:r w:rsidRPr="00D7058E">
                    <w:rPr>
                      <w:rFonts w:ascii="Times New Roman" w:eastAsia="Times New Roman" w:hAnsi="Times New Roman" w:cs="Times New Roman"/>
                      <w:sz w:val="24"/>
                      <w:szCs w:val="24"/>
                      <w:lang w:eastAsia="ru-RU"/>
                    </w:rPr>
                    <w:t>2</w:t>
                  </w:r>
                  <w:proofErr w:type="gramEnd"/>
                </w:p>
              </w:tc>
              <w:tc>
                <w:tcPr>
                  <w:tcW w:w="3860" w:type="dxa"/>
                  <w:gridSpan w:val="2"/>
                  <w:tcBorders>
                    <w:top w:val="single" w:sz="6" w:space="0" w:color="000000"/>
                    <w:bottom w:val="single" w:sz="6" w:space="0" w:color="000000"/>
                    <w:right w:val="single" w:sz="6" w:space="0" w:color="000000"/>
                  </w:tcBorders>
                  <w:hideMark/>
                </w:tcPr>
                <w:p w:rsidR="00400ABD" w:rsidRPr="00D7058E" w:rsidRDefault="00400ABD" w:rsidP="00400ABD">
                  <w:pPr>
                    <w:spacing w:after="0" w:line="240" w:lineRule="auto"/>
                    <w:jc w:val="cente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 xml:space="preserve">Расстояние, </w:t>
                  </w:r>
                  <w:proofErr w:type="gramStart"/>
                  <w:r w:rsidRPr="00D7058E">
                    <w:rPr>
                      <w:rFonts w:ascii="Times New Roman" w:eastAsia="Times New Roman" w:hAnsi="Times New Roman" w:cs="Times New Roman"/>
                      <w:sz w:val="24"/>
                      <w:szCs w:val="24"/>
                      <w:lang w:eastAsia="ru-RU"/>
                    </w:rPr>
                    <w:t>м</w:t>
                  </w:r>
                  <w:proofErr w:type="gramEnd"/>
                </w:p>
              </w:tc>
            </w:tr>
            <w:tr w:rsidR="00D55F47" w:rsidRPr="00D7058E" w:rsidTr="00D55F47">
              <w:trPr>
                <w:trHeight w:val="140"/>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00ABD" w:rsidRPr="00D7058E" w:rsidRDefault="00400ABD" w:rsidP="00400ABD">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400ABD" w:rsidRPr="00D7058E" w:rsidRDefault="00400ABD" w:rsidP="00400ABD">
                  <w:pPr>
                    <w:spacing w:after="0" w:line="240" w:lineRule="auto"/>
                    <w:rPr>
                      <w:rFonts w:ascii="Times New Roman" w:eastAsia="Times New Roman" w:hAnsi="Times New Roman" w:cs="Times New Roman"/>
                      <w:sz w:val="24"/>
                      <w:szCs w:val="24"/>
                      <w:lang w:eastAsia="ru-RU"/>
                    </w:rPr>
                  </w:pPr>
                </w:p>
              </w:tc>
              <w:tc>
                <w:tcPr>
                  <w:tcW w:w="1987" w:type="dxa"/>
                  <w:tcBorders>
                    <w:bottom w:val="single" w:sz="6" w:space="0" w:color="000000"/>
                    <w:right w:val="single" w:sz="6" w:space="0" w:color="000000"/>
                  </w:tcBorders>
                  <w:hideMark/>
                </w:tcPr>
                <w:p w:rsidR="00400ABD" w:rsidRPr="00D7058E" w:rsidRDefault="00400ABD" w:rsidP="00400ABD">
                  <w:pPr>
                    <w:spacing w:after="0" w:line="240" w:lineRule="auto"/>
                    <w:jc w:val="cente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 xml:space="preserve">между </w:t>
                  </w:r>
                  <w:proofErr w:type="spellStart"/>
                  <w:r w:rsidRPr="00D7058E">
                    <w:rPr>
                      <w:rFonts w:ascii="Times New Roman" w:eastAsia="Times New Roman" w:hAnsi="Times New Roman" w:cs="Times New Roman"/>
                      <w:sz w:val="24"/>
                      <w:szCs w:val="24"/>
                      <w:lang w:eastAsia="ru-RU"/>
                    </w:rPr>
                    <w:t>извещателями</w:t>
                  </w:r>
                  <w:proofErr w:type="spellEnd"/>
                </w:p>
              </w:tc>
              <w:tc>
                <w:tcPr>
                  <w:tcW w:w="1842" w:type="dxa"/>
                  <w:tcBorders>
                    <w:bottom w:val="single" w:sz="6" w:space="0" w:color="000000"/>
                    <w:right w:val="single" w:sz="6" w:space="0" w:color="000000"/>
                  </w:tcBorders>
                  <w:hideMark/>
                </w:tcPr>
                <w:p w:rsidR="00400ABD" w:rsidRPr="00D7058E" w:rsidRDefault="00400ABD" w:rsidP="00400ABD">
                  <w:pPr>
                    <w:spacing w:after="0" w:line="240" w:lineRule="auto"/>
                    <w:jc w:val="cente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 xml:space="preserve">от </w:t>
                  </w:r>
                  <w:proofErr w:type="spellStart"/>
                  <w:r w:rsidRPr="00D7058E">
                    <w:rPr>
                      <w:rFonts w:ascii="Times New Roman" w:eastAsia="Times New Roman" w:hAnsi="Times New Roman" w:cs="Times New Roman"/>
                      <w:sz w:val="24"/>
                      <w:szCs w:val="24"/>
                      <w:lang w:eastAsia="ru-RU"/>
                    </w:rPr>
                    <w:t>извещателя</w:t>
                  </w:r>
                  <w:proofErr w:type="spellEnd"/>
                  <w:r w:rsidRPr="00D7058E">
                    <w:rPr>
                      <w:rFonts w:ascii="Times New Roman" w:eastAsia="Times New Roman" w:hAnsi="Times New Roman" w:cs="Times New Roman"/>
                      <w:sz w:val="24"/>
                      <w:szCs w:val="24"/>
                      <w:lang w:eastAsia="ru-RU"/>
                    </w:rPr>
                    <w:t xml:space="preserve"> до стены</w:t>
                  </w:r>
                </w:p>
              </w:tc>
            </w:tr>
            <w:tr w:rsidR="00D55F47" w:rsidRPr="00D7058E" w:rsidTr="00D55F47">
              <w:trPr>
                <w:trHeight w:val="262"/>
                <w:tblCellSpacing w:w="15" w:type="dxa"/>
              </w:trPr>
              <w:tc>
                <w:tcPr>
                  <w:tcW w:w="2436" w:type="dxa"/>
                  <w:tcBorders>
                    <w:left w:val="single" w:sz="6" w:space="0" w:color="000000"/>
                    <w:bottom w:val="single" w:sz="6" w:space="0" w:color="000000"/>
                    <w:right w:val="single" w:sz="6" w:space="0" w:color="000000"/>
                  </w:tcBorders>
                  <w:hideMark/>
                </w:tcPr>
                <w:p w:rsidR="00400ABD" w:rsidRPr="00D7058E" w:rsidRDefault="00400ABD" w:rsidP="00400ABD">
                  <w:pPr>
                    <w:spacing w:after="0" w:line="240" w:lineRule="auto"/>
                    <w:jc w:val="cente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До 3,5</w:t>
                  </w:r>
                </w:p>
              </w:tc>
              <w:tc>
                <w:tcPr>
                  <w:tcW w:w="3273" w:type="dxa"/>
                  <w:tcBorders>
                    <w:bottom w:val="single" w:sz="6" w:space="0" w:color="000000"/>
                    <w:right w:val="single" w:sz="6" w:space="0" w:color="000000"/>
                  </w:tcBorders>
                  <w:hideMark/>
                </w:tcPr>
                <w:p w:rsidR="00400ABD" w:rsidRPr="00D7058E" w:rsidRDefault="00400ABD" w:rsidP="00400ABD">
                  <w:pPr>
                    <w:spacing w:after="0" w:line="240" w:lineRule="auto"/>
                    <w:jc w:val="cente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До 85</w:t>
                  </w:r>
                </w:p>
              </w:tc>
              <w:tc>
                <w:tcPr>
                  <w:tcW w:w="1987" w:type="dxa"/>
                  <w:tcBorders>
                    <w:bottom w:val="single" w:sz="6" w:space="0" w:color="000000"/>
                    <w:right w:val="single" w:sz="6" w:space="0" w:color="000000"/>
                  </w:tcBorders>
                  <w:hideMark/>
                </w:tcPr>
                <w:p w:rsidR="00400ABD" w:rsidRPr="00D7058E" w:rsidRDefault="00400ABD" w:rsidP="00400ABD">
                  <w:pPr>
                    <w:spacing w:after="0" w:line="240" w:lineRule="auto"/>
                    <w:jc w:val="cente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9,0</w:t>
                  </w:r>
                </w:p>
              </w:tc>
              <w:tc>
                <w:tcPr>
                  <w:tcW w:w="1842" w:type="dxa"/>
                  <w:tcBorders>
                    <w:bottom w:val="single" w:sz="6" w:space="0" w:color="000000"/>
                    <w:right w:val="single" w:sz="6" w:space="0" w:color="000000"/>
                  </w:tcBorders>
                  <w:hideMark/>
                </w:tcPr>
                <w:p w:rsidR="00400ABD" w:rsidRPr="00D7058E" w:rsidRDefault="00400ABD" w:rsidP="00400ABD">
                  <w:pPr>
                    <w:spacing w:after="0" w:line="240" w:lineRule="auto"/>
                    <w:jc w:val="cente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4,5</w:t>
                  </w:r>
                </w:p>
              </w:tc>
            </w:tr>
            <w:tr w:rsidR="00D55F47" w:rsidRPr="00D7058E" w:rsidTr="00D55F47">
              <w:trPr>
                <w:trHeight w:val="276"/>
                <w:tblCellSpacing w:w="15" w:type="dxa"/>
              </w:trPr>
              <w:tc>
                <w:tcPr>
                  <w:tcW w:w="2436" w:type="dxa"/>
                  <w:tcBorders>
                    <w:left w:val="single" w:sz="6" w:space="0" w:color="000000"/>
                    <w:bottom w:val="single" w:sz="6" w:space="0" w:color="000000"/>
                    <w:right w:val="single" w:sz="6" w:space="0" w:color="000000"/>
                  </w:tcBorders>
                  <w:hideMark/>
                </w:tcPr>
                <w:p w:rsidR="00400ABD" w:rsidRPr="00D7058E" w:rsidRDefault="00400ABD" w:rsidP="00400ABD">
                  <w:pPr>
                    <w:spacing w:after="0" w:line="240" w:lineRule="auto"/>
                    <w:jc w:val="cente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Св. 3,5 до 6,0</w:t>
                  </w:r>
                </w:p>
              </w:tc>
              <w:tc>
                <w:tcPr>
                  <w:tcW w:w="3273" w:type="dxa"/>
                  <w:tcBorders>
                    <w:bottom w:val="single" w:sz="6" w:space="0" w:color="000000"/>
                    <w:right w:val="single" w:sz="6" w:space="0" w:color="000000"/>
                  </w:tcBorders>
                  <w:hideMark/>
                </w:tcPr>
                <w:p w:rsidR="00400ABD" w:rsidRPr="00D7058E" w:rsidRDefault="00400ABD" w:rsidP="00400ABD">
                  <w:pPr>
                    <w:spacing w:after="0" w:line="240" w:lineRule="auto"/>
                    <w:jc w:val="cente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До 70</w:t>
                  </w:r>
                </w:p>
              </w:tc>
              <w:tc>
                <w:tcPr>
                  <w:tcW w:w="1987" w:type="dxa"/>
                  <w:tcBorders>
                    <w:bottom w:val="single" w:sz="6" w:space="0" w:color="000000"/>
                    <w:right w:val="single" w:sz="6" w:space="0" w:color="000000"/>
                  </w:tcBorders>
                  <w:hideMark/>
                </w:tcPr>
                <w:p w:rsidR="00400ABD" w:rsidRPr="00D7058E" w:rsidRDefault="00400ABD" w:rsidP="00400ABD">
                  <w:pPr>
                    <w:spacing w:after="0" w:line="240" w:lineRule="auto"/>
                    <w:jc w:val="cente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8,5</w:t>
                  </w:r>
                </w:p>
              </w:tc>
              <w:tc>
                <w:tcPr>
                  <w:tcW w:w="1842" w:type="dxa"/>
                  <w:tcBorders>
                    <w:bottom w:val="single" w:sz="6" w:space="0" w:color="000000"/>
                    <w:right w:val="single" w:sz="6" w:space="0" w:color="000000"/>
                  </w:tcBorders>
                  <w:hideMark/>
                </w:tcPr>
                <w:p w:rsidR="00400ABD" w:rsidRPr="00D7058E" w:rsidRDefault="00400ABD" w:rsidP="00400ABD">
                  <w:pPr>
                    <w:spacing w:after="0" w:line="240" w:lineRule="auto"/>
                    <w:jc w:val="cente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4,0</w:t>
                  </w:r>
                </w:p>
              </w:tc>
            </w:tr>
            <w:tr w:rsidR="00D55F47" w:rsidRPr="00D7058E" w:rsidTr="00D55F47">
              <w:trPr>
                <w:trHeight w:val="262"/>
                <w:tblCellSpacing w:w="15" w:type="dxa"/>
              </w:trPr>
              <w:tc>
                <w:tcPr>
                  <w:tcW w:w="2436" w:type="dxa"/>
                  <w:tcBorders>
                    <w:left w:val="single" w:sz="6" w:space="0" w:color="000000"/>
                    <w:bottom w:val="single" w:sz="6" w:space="0" w:color="000000"/>
                    <w:right w:val="single" w:sz="6" w:space="0" w:color="000000"/>
                  </w:tcBorders>
                  <w:hideMark/>
                </w:tcPr>
                <w:p w:rsidR="00400ABD" w:rsidRPr="00D7058E" w:rsidRDefault="00400ABD" w:rsidP="00400ABD">
                  <w:pPr>
                    <w:spacing w:after="0" w:line="240" w:lineRule="auto"/>
                    <w:jc w:val="cente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Св. 6,0 до 10,0</w:t>
                  </w:r>
                </w:p>
              </w:tc>
              <w:tc>
                <w:tcPr>
                  <w:tcW w:w="3273" w:type="dxa"/>
                  <w:tcBorders>
                    <w:bottom w:val="single" w:sz="6" w:space="0" w:color="000000"/>
                    <w:right w:val="single" w:sz="6" w:space="0" w:color="000000"/>
                  </w:tcBorders>
                  <w:hideMark/>
                </w:tcPr>
                <w:p w:rsidR="00400ABD" w:rsidRPr="00D7058E" w:rsidRDefault="00400ABD" w:rsidP="00400ABD">
                  <w:pPr>
                    <w:spacing w:after="0" w:line="240" w:lineRule="auto"/>
                    <w:jc w:val="cente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До 65</w:t>
                  </w:r>
                </w:p>
              </w:tc>
              <w:tc>
                <w:tcPr>
                  <w:tcW w:w="1987" w:type="dxa"/>
                  <w:tcBorders>
                    <w:bottom w:val="single" w:sz="6" w:space="0" w:color="000000"/>
                    <w:right w:val="single" w:sz="6" w:space="0" w:color="000000"/>
                  </w:tcBorders>
                  <w:hideMark/>
                </w:tcPr>
                <w:p w:rsidR="00400ABD" w:rsidRPr="00D7058E" w:rsidRDefault="00400ABD" w:rsidP="00400ABD">
                  <w:pPr>
                    <w:spacing w:after="0" w:line="240" w:lineRule="auto"/>
                    <w:jc w:val="cente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8,0</w:t>
                  </w:r>
                </w:p>
              </w:tc>
              <w:tc>
                <w:tcPr>
                  <w:tcW w:w="1842" w:type="dxa"/>
                  <w:tcBorders>
                    <w:bottom w:val="single" w:sz="6" w:space="0" w:color="000000"/>
                    <w:right w:val="single" w:sz="6" w:space="0" w:color="000000"/>
                  </w:tcBorders>
                  <w:hideMark/>
                </w:tcPr>
                <w:p w:rsidR="00400ABD" w:rsidRPr="00D7058E" w:rsidRDefault="00400ABD" w:rsidP="00400ABD">
                  <w:pPr>
                    <w:spacing w:after="0" w:line="240" w:lineRule="auto"/>
                    <w:jc w:val="cente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4,0</w:t>
                  </w:r>
                </w:p>
              </w:tc>
            </w:tr>
            <w:tr w:rsidR="00D55F47" w:rsidRPr="00D7058E" w:rsidTr="00D55F47">
              <w:trPr>
                <w:trHeight w:val="262"/>
                <w:tblCellSpacing w:w="15" w:type="dxa"/>
              </w:trPr>
              <w:tc>
                <w:tcPr>
                  <w:tcW w:w="2436" w:type="dxa"/>
                  <w:tcBorders>
                    <w:left w:val="single" w:sz="6" w:space="0" w:color="000000"/>
                    <w:bottom w:val="single" w:sz="6" w:space="0" w:color="000000"/>
                    <w:right w:val="single" w:sz="6" w:space="0" w:color="000000"/>
                  </w:tcBorders>
                  <w:hideMark/>
                </w:tcPr>
                <w:p w:rsidR="00400ABD" w:rsidRPr="00D7058E" w:rsidRDefault="00400ABD" w:rsidP="00400ABD">
                  <w:pPr>
                    <w:spacing w:after="0" w:line="240" w:lineRule="auto"/>
                    <w:jc w:val="cente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Св. 10,0 до 12,0</w:t>
                  </w:r>
                </w:p>
              </w:tc>
              <w:tc>
                <w:tcPr>
                  <w:tcW w:w="3273" w:type="dxa"/>
                  <w:tcBorders>
                    <w:bottom w:val="single" w:sz="6" w:space="0" w:color="000000"/>
                    <w:right w:val="single" w:sz="6" w:space="0" w:color="000000"/>
                  </w:tcBorders>
                  <w:hideMark/>
                </w:tcPr>
                <w:p w:rsidR="00400ABD" w:rsidRPr="00D7058E" w:rsidRDefault="00400ABD" w:rsidP="00400ABD">
                  <w:pPr>
                    <w:spacing w:after="0" w:line="240" w:lineRule="auto"/>
                    <w:jc w:val="cente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До 55</w:t>
                  </w:r>
                </w:p>
              </w:tc>
              <w:tc>
                <w:tcPr>
                  <w:tcW w:w="1987" w:type="dxa"/>
                  <w:tcBorders>
                    <w:bottom w:val="single" w:sz="6" w:space="0" w:color="000000"/>
                    <w:right w:val="single" w:sz="6" w:space="0" w:color="000000"/>
                  </w:tcBorders>
                  <w:hideMark/>
                </w:tcPr>
                <w:p w:rsidR="00400ABD" w:rsidRPr="00D7058E" w:rsidRDefault="00400ABD" w:rsidP="00400ABD">
                  <w:pPr>
                    <w:spacing w:after="0" w:line="240" w:lineRule="auto"/>
                    <w:jc w:val="cente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7,5</w:t>
                  </w:r>
                </w:p>
              </w:tc>
              <w:tc>
                <w:tcPr>
                  <w:tcW w:w="1842" w:type="dxa"/>
                  <w:tcBorders>
                    <w:bottom w:val="single" w:sz="6" w:space="0" w:color="000000"/>
                    <w:right w:val="single" w:sz="6" w:space="0" w:color="000000"/>
                  </w:tcBorders>
                  <w:hideMark/>
                </w:tcPr>
                <w:p w:rsidR="00400ABD" w:rsidRPr="00D7058E" w:rsidRDefault="00400ABD" w:rsidP="00400ABD">
                  <w:pPr>
                    <w:spacing w:after="0" w:line="240" w:lineRule="auto"/>
                    <w:jc w:val="cente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3,5</w:t>
                  </w:r>
                </w:p>
              </w:tc>
            </w:tr>
          </w:tbl>
          <w:p w:rsidR="00D55F47" w:rsidRPr="00D7058E" w:rsidRDefault="00400ABD" w:rsidP="00D55F47">
            <w:pPr>
              <w:jc w:val="right"/>
              <w:rPr>
                <w:rFonts w:ascii="Times New Roman" w:eastAsia="Times New Roman" w:hAnsi="Times New Roman" w:cs="Times New Roman"/>
                <w:sz w:val="24"/>
                <w:szCs w:val="24"/>
                <w:lang w:eastAsia="ru-RU"/>
              </w:rPr>
            </w:pPr>
            <w:r w:rsidRPr="00D7058E">
              <w:rPr>
                <w:rFonts w:ascii="Arial" w:eastAsia="Times New Roman" w:hAnsi="Arial" w:cs="Arial"/>
                <w:sz w:val="27"/>
                <w:szCs w:val="27"/>
                <w:lang w:eastAsia="ru-RU"/>
              </w:rPr>
              <w:br/>
            </w:r>
            <w:r w:rsidRPr="00D7058E">
              <w:rPr>
                <w:rFonts w:ascii="Arial" w:eastAsia="Times New Roman" w:hAnsi="Arial" w:cs="Arial"/>
                <w:sz w:val="27"/>
                <w:szCs w:val="27"/>
                <w:lang w:eastAsia="ru-RU"/>
              </w:rPr>
              <w:br/>
            </w:r>
            <w:r w:rsidR="00D55F47" w:rsidRPr="00D7058E">
              <w:rPr>
                <w:rFonts w:ascii="Times New Roman" w:eastAsia="Times New Roman" w:hAnsi="Times New Roman" w:cs="Times New Roman"/>
                <w:b/>
                <w:bCs/>
                <w:sz w:val="24"/>
                <w:szCs w:val="24"/>
                <w:lang w:eastAsia="ru-RU"/>
              </w:rPr>
              <w:t>Таблица 13.5</w:t>
            </w:r>
          </w:p>
          <w:p w:rsidR="00D55F47" w:rsidRPr="00D7058E" w:rsidRDefault="00D55F47" w:rsidP="00D55F47">
            <w:pPr>
              <w:rPr>
                <w:rFonts w:ascii="Times New Roman" w:eastAsia="Times New Roman" w:hAnsi="Times New Roman" w:cs="Times New Roman"/>
                <w:sz w:val="24"/>
                <w:szCs w:val="24"/>
                <w:lang w:eastAsia="ru-RU"/>
              </w:rPr>
            </w:pPr>
          </w:p>
          <w:tbl>
            <w:tblPr>
              <w:tblW w:w="9824" w:type="dxa"/>
              <w:tblCellSpacing w:w="15" w:type="dxa"/>
              <w:tblCellMar>
                <w:top w:w="15" w:type="dxa"/>
                <w:left w:w="15" w:type="dxa"/>
                <w:bottom w:w="15" w:type="dxa"/>
                <w:right w:w="15" w:type="dxa"/>
              </w:tblCellMar>
              <w:tblLook w:val="04A0"/>
            </w:tblPr>
            <w:tblGrid>
              <w:gridCol w:w="2868"/>
              <w:gridCol w:w="2584"/>
              <w:gridCol w:w="2180"/>
              <w:gridCol w:w="2192"/>
            </w:tblGrid>
            <w:tr w:rsidR="00D55F47" w:rsidRPr="00D7058E" w:rsidTr="00D55F47">
              <w:trPr>
                <w:trHeight w:val="320"/>
                <w:tblCellSpacing w:w="15" w:type="dxa"/>
              </w:trPr>
              <w:tc>
                <w:tcPr>
                  <w:tcW w:w="2823" w:type="dxa"/>
                  <w:vMerge w:val="restart"/>
                  <w:tcBorders>
                    <w:top w:val="single" w:sz="6" w:space="0" w:color="000000"/>
                    <w:left w:val="single" w:sz="6" w:space="0" w:color="000000"/>
                    <w:bottom w:val="single" w:sz="6" w:space="0" w:color="000000"/>
                    <w:right w:val="single" w:sz="6" w:space="0" w:color="000000"/>
                  </w:tcBorders>
                  <w:hideMark/>
                </w:tcPr>
                <w:p w:rsidR="00D55F47" w:rsidRPr="00D7058E" w:rsidRDefault="00D55F47" w:rsidP="00D55F47">
                  <w:pPr>
                    <w:spacing w:after="0" w:line="240" w:lineRule="auto"/>
                    <w:jc w:val="cente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 xml:space="preserve">Высота защищаемого помещения, </w:t>
                  </w:r>
                  <w:proofErr w:type="gramStart"/>
                  <w:r w:rsidRPr="00D7058E">
                    <w:rPr>
                      <w:rFonts w:ascii="Times New Roman" w:eastAsia="Times New Roman" w:hAnsi="Times New Roman" w:cs="Times New Roman"/>
                      <w:sz w:val="24"/>
                      <w:szCs w:val="24"/>
                      <w:lang w:eastAsia="ru-RU"/>
                    </w:rPr>
                    <w:t>м</w:t>
                  </w:r>
                  <w:proofErr w:type="gramEnd"/>
                </w:p>
              </w:tc>
              <w:tc>
                <w:tcPr>
                  <w:tcW w:w="2554" w:type="dxa"/>
                  <w:vMerge w:val="restart"/>
                  <w:tcBorders>
                    <w:top w:val="single" w:sz="6" w:space="0" w:color="000000"/>
                    <w:bottom w:val="single" w:sz="6" w:space="0" w:color="000000"/>
                    <w:right w:val="single" w:sz="6" w:space="0" w:color="000000"/>
                  </w:tcBorders>
                  <w:hideMark/>
                </w:tcPr>
                <w:p w:rsidR="00D55F47" w:rsidRPr="00D7058E" w:rsidRDefault="00D55F47" w:rsidP="00D55F47">
                  <w:pPr>
                    <w:spacing w:after="0" w:line="240" w:lineRule="auto"/>
                    <w:jc w:val="cente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 xml:space="preserve">Средняя площадь, контролируемая одним </w:t>
                  </w:r>
                  <w:proofErr w:type="spellStart"/>
                  <w:r w:rsidRPr="00D7058E">
                    <w:rPr>
                      <w:rFonts w:ascii="Times New Roman" w:eastAsia="Times New Roman" w:hAnsi="Times New Roman" w:cs="Times New Roman"/>
                      <w:sz w:val="24"/>
                      <w:szCs w:val="24"/>
                      <w:lang w:eastAsia="ru-RU"/>
                    </w:rPr>
                    <w:t>извещателем</w:t>
                  </w:r>
                  <w:proofErr w:type="spellEnd"/>
                  <w:r w:rsidRPr="00D7058E">
                    <w:rPr>
                      <w:rFonts w:ascii="Times New Roman" w:eastAsia="Times New Roman" w:hAnsi="Times New Roman" w:cs="Times New Roman"/>
                      <w:sz w:val="24"/>
                      <w:szCs w:val="24"/>
                      <w:lang w:eastAsia="ru-RU"/>
                    </w:rPr>
                    <w:t>, м</w:t>
                  </w:r>
                  <w:proofErr w:type="gramStart"/>
                  <w:r w:rsidRPr="00D7058E">
                    <w:rPr>
                      <w:rFonts w:ascii="Times New Roman" w:eastAsia="Times New Roman" w:hAnsi="Times New Roman" w:cs="Times New Roman"/>
                      <w:sz w:val="24"/>
                      <w:szCs w:val="24"/>
                      <w:lang w:eastAsia="ru-RU"/>
                    </w:rPr>
                    <w:t>2</w:t>
                  </w:r>
                  <w:proofErr w:type="gramEnd"/>
                </w:p>
              </w:tc>
              <w:tc>
                <w:tcPr>
                  <w:tcW w:w="4327" w:type="dxa"/>
                  <w:gridSpan w:val="2"/>
                  <w:tcBorders>
                    <w:top w:val="single" w:sz="6" w:space="0" w:color="000000"/>
                    <w:bottom w:val="single" w:sz="6" w:space="0" w:color="000000"/>
                    <w:right w:val="single" w:sz="6" w:space="0" w:color="000000"/>
                  </w:tcBorders>
                  <w:hideMark/>
                </w:tcPr>
                <w:p w:rsidR="00D55F47" w:rsidRPr="00D7058E" w:rsidRDefault="00D55F47" w:rsidP="00D55F47">
                  <w:pPr>
                    <w:spacing w:after="0" w:line="240" w:lineRule="auto"/>
                    <w:jc w:val="cente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 xml:space="preserve">Максимальное расстояние, </w:t>
                  </w:r>
                  <w:proofErr w:type="gramStart"/>
                  <w:r w:rsidRPr="00D7058E">
                    <w:rPr>
                      <w:rFonts w:ascii="Times New Roman" w:eastAsia="Times New Roman" w:hAnsi="Times New Roman" w:cs="Times New Roman"/>
                      <w:sz w:val="24"/>
                      <w:szCs w:val="24"/>
                      <w:lang w:eastAsia="ru-RU"/>
                    </w:rPr>
                    <w:t>м</w:t>
                  </w:r>
                  <w:proofErr w:type="gramEnd"/>
                </w:p>
              </w:tc>
            </w:tr>
            <w:tr w:rsidR="00D55F47" w:rsidRPr="00D7058E" w:rsidTr="00D55F47">
              <w:trPr>
                <w:trHeight w:val="146"/>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55F47" w:rsidRPr="00D7058E" w:rsidRDefault="00D55F47" w:rsidP="00D55F4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bottom w:val="single" w:sz="6" w:space="0" w:color="000000"/>
                    <w:right w:val="single" w:sz="6" w:space="0" w:color="000000"/>
                  </w:tcBorders>
                  <w:vAlign w:val="center"/>
                  <w:hideMark/>
                </w:tcPr>
                <w:p w:rsidR="00D55F47" w:rsidRPr="00D7058E" w:rsidRDefault="00D55F47" w:rsidP="00D55F47">
                  <w:pPr>
                    <w:spacing w:after="0" w:line="240" w:lineRule="auto"/>
                    <w:rPr>
                      <w:rFonts w:ascii="Times New Roman" w:eastAsia="Times New Roman" w:hAnsi="Times New Roman" w:cs="Times New Roman"/>
                      <w:sz w:val="24"/>
                      <w:szCs w:val="24"/>
                      <w:lang w:eastAsia="ru-RU"/>
                    </w:rPr>
                  </w:pPr>
                </w:p>
              </w:tc>
              <w:tc>
                <w:tcPr>
                  <w:tcW w:w="2150" w:type="dxa"/>
                  <w:tcBorders>
                    <w:bottom w:val="single" w:sz="6" w:space="0" w:color="000000"/>
                    <w:right w:val="single" w:sz="6" w:space="0" w:color="000000"/>
                  </w:tcBorders>
                  <w:hideMark/>
                </w:tcPr>
                <w:p w:rsidR="00D55F47" w:rsidRPr="00D7058E" w:rsidRDefault="00D55F47" w:rsidP="00D55F47">
                  <w:pPr>
                    <w:spacing w:after="0" w:line="240" w:lineRule="auto"/>
                    <w:jc w:val="cente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 xml:space="preserve">между </w:t>
                  </w:r>
                  <w:proofErr w:type="spellStart"/>
                  <w:r w:rsidRPr="00D7058E">
                    <w:rPr>
                      <w:rFonts w:ascii="Times New Roman" w:eastAsia="Times New Roman" w:hAnsi="Times New Roman" w:cs="Times New Roman"/>
                      <w:sz w:val="24"/>
                      <w:szCs w:val="24"/>
                      <w:lang w:eastAsia="ru-RU"/>
                    </w:rPr>
                    <w:t>извещателями</w:t>
                  </w:r>
                  <w:proofErr w:type="spellEnd"/>
                </w:p>
              </w:tc>
              <w:tc>
                <w:tcPr>
                  <w:tcW w:w="2147" w:type="dxa"/>
                  <w:tcBorders>
                    <w:bottom w:val="single" w:sz="6" w:space="0" w:color="000000"/>
                    <w:right w:val="single" w:sz="6" w:space="0" w:color="000000"/>
                  </w:tcBorders>
                  <w:hideMark/>
                </w:tcPr>
                <w:p w:rsidR="00D55F47" w:rsidRPr="00D7058E" w:rsidRDefault="00D55F47" w:rsidP="00D55F47">
                  <w:pPr>
                    <w:spacing w:after="0" w:line="240" w:lineRule="auto"/>
                    <w:jc w:val="cente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 xml:space="preserve">от </w:t>
                  </w:r>
                  <w:proofErr w:type="spellStart"/>
                  <w:r w:rsidRPr="00D7058E">
                    <w:rPr>
                      <w:rFonts w:ascii="Times New Roman" w:eastAsia="Times New Roman" w:hAnsi="Times New Roman" w:cs="Times New Roman"/>
                      <w:sz w:val="24"/>
                      <w:szCs w:val="24"/>
                      <w:lang w:eastAsia="ru-RU"/>
                    </w:rPr>
                    <w:t>извещателя</w:t>
                  </w:r>
                  <w:proofErr w:type="spellEnd"/>
                  <w:r w:rsidRPr="00D7058E">
                    <w:rPr>
                      <w:rFonts w:ascii="Times New Roman" w:eastAsia="Times New Roman" w:hAnsi="Times New Roman" w:cs="Times New Roman"/>
                      <w:sz w:val="24"/>
                      <w:szCs w:val="24"/>
                      <w:lang w:eastAsia="ru-RU"/>
                    </w:rPr>
                    <w:t xml:space="preserve"> до стены</w:t>
                  </w:r>
                </w:p>
              </w:tc>
            </w:tr>
            <w:tr w:rsidR="00D55F47" w:rsidRPr="00D7058E" w:rsidTr="00D55F47">
              <w:trPr>
                <w:trHeight w:val="274"/>
                <w:tblCellSpacing w:w="15" w:type="dxa"/>
              </w:trPr>
              <w:tc>
                <w:tcPr>
                  <w:tcW w:w="2823" w:type="dxa"/>
                  <w:tcBorders>
                    <w:left w:val="single" w:sz="6" w:space="0" w:color="000000"/>
                    <w:bottom w:val="single" w:sz="6" w:space="0" w:color="000000"/>
                    <w:right w:val="single" w:sz="6" w:space="0" w:color="000000"/>
                  </w:tcBorders>
                  <w:hideMark/>
                </w:tcPr>
                <w:p w:rsidR="00D55F47" w:rsidRPr="00D7058E" w:rsidRDefault="00D55F47" w:rsidP="00D55F47">
                  <w:pPr>
                    <w:spacing w:after="0" w:line="240" w:lineRule="auto"/>
                    <w:jc w:val="cente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До 3,5</w:t>
                  </w:r>
                </w:p>
              </w:tc>
              <w:tc>
                <w:tcPr>
                  <w:tcW w:w="2554" w:type="dxa"/>
                  <w:tcBorders>
                    <w:bottom w:val="single" w:sz="6" w:space="0" w:color="000000"/>
                    <w:right w:val="single" w:sz="6" w:space="0" w:color="000000"/>
                  </w:tcBorders>
                  <w:hideMark/>
                </w:tcPr>
                <w:p w:rsidR="00D55F47" w:rsidRPr="00D7058E" w:rsidRDefault="00D55F47" w:rsidP="00D55F47">
                  <w:pPr>
                    <w:spacing w:after="0" w:line="240" w:lineRule="auto"/>
                    <w:jc w:val="cente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До 25</w:t>
                  </w:r>
                </w:p>
              </w:tc>
              <w:tc>
                <w:tcPr>
                  <w:tcW w:w="2150" w:type="dxa"/>
                  <w:tcBorders>
                    <w:bottom w:val="single" w:sz="6" w:space="0" w:color="000000"/>
                    <w:right w:val="single" w:sz="6" w:space="0" w:color="000000"/>
                  </w:tcBorders>
                  <w:hideMark/>
                </w:tcPr>
                <w:p w:rsidR="00D55F47" w:rsidRPr="00D7058E" w:rsidRDefault="00D55F47" w:rsidP="00D55F47">
                  <w:pPr>
                    <w:spacing w:after="0" w:line="240" w:lineRule="auto"/>
                    <w:jc w:val="cente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5,0</w:t>
                  </w:r>
                </w:p>
              </w:tc>
              <w:tc>
                <w:tcPr>
                  <w:tcW w:w="2147" w:type="dxa"/>
                  <w:tcBorders>
                    <w:bottom w:val="single" w:sz="6" w:space="0" w:color="000000"/>
                    <w:right w:val="single" w:sz="6" w:space="0" w:color="000000"/>
                  </w:tcBorders>
                  <w:hideMark/>
                </w:tcPr>
                <w:p w:rsidR="00D55F47" w:rsidRPr="00D7058E" w:rsidRDefault="008B55B5" w:rsidP="00D55F47">
                  <w:pPr>
                    <w:spacing w:after="0" w:line="240" w:lineRule="auto"/>
                    <w:jc w:val="center"/>
                    <w:rPr>
                      <w:rFonts w:ascii="Times New Roman" w:eastAsia="Times New Roman" w:hAnsi="Times New Roman" w:cs="Times New Roman"/>
                      <w:sz w:val="24"/>
                      <w:szCs w:val="24"/>
                      <w:lang w:eastAsia="ru-RU"/>
                    </w:rPr>
                  </w:pPr>
                  <w:hyperlink r:id="rId22" w:tgtFrame="_blank" w:history="1">
                    <w:r w:rsidR="00D55F47" w:rsidRPr="00D7058E">
                      <w:rPr>
                        <w:rFonts w:ascii="Times New Roman" w:eastAsia="Times New Roman" w:hAnsi="Times New Roman" w:cs="Times New Roman"/>
                        <w:sz w:val="24"/>
                        <w:szCs w:val="24"/>
                        <w:lang w:eastAsia="ru-RU"/>
                      </w:rPr>
                      <w:t>2,5</w:t>
                    </w:r>
                  </w:hyperlink>
                </w:p>
              </w:tc>
            </w:tr>
            <w:tr w:rsidR="00D55F47" w:rsidRPr="00D7058E" w:rsidTr="00D55F47">
              <w:trPr>
                <w:trHeight w:val="289"/>
                <w:tblCellSpacing w:w="15" w:type="dxa"/>
              </w:trPr>
              <w:tc>
                <w:tcPr>
                  <w:tcW w:w="2823" w:type="dxa"/>
                  <w:tcBorders>
                    <w:left w:val="single" w:sz="6" w:space="0" w:color="000000"/>
                    <w:bottom w:val="single" w:sz="6" w:space="0" w:color="000000"/>
                    <w:right w:val="single" w:sz="6" w:space="0" w:color="000000"/>
                  </w:tcBorders>
                  <w:hideMark/>
                </w:tcPr>
                <w:p w:rsidR="00D55F47" w:rsidRPr="00D7058E" w:rsidRDefault="00D55F47" w:rsidP="00D55F47">
                  <w:pPr>
                    <w:spacing w:after="0" w:line="240" w:lineRule="auto"/>
                    <w:jc w:val="cente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Св. 3,5 до 6,0</w:t>
                  </w:r>
                </w:p>
              </w:tc>
              <w:tc>
                <w:tcPr>
                  <w:tcW w:w="2554" w:type="dxa"/>
                  <w:tcBorders>
                    <w:bottom w:val="single" w:sz="6" w:space="0" w:color="000000"/>
                    <w:right w:val="single" w:sz="6" w:space="0" w:color="000000"/>
                  </w:tcBorders>
                  <w:hideMark/>
                </w:tcPr>
                <w:p w:rsidR="00D55F47" w:rsidRPr="00D7058E" w:rsidRDefault="00D55F47" w:rsidP="00D55F47">
                  <w:pPr>
                    <w:spacing w:after="0" w:line="240" w:lineRule="auto"/>
                    <w:jc w:val="cente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До 20</w:t>
                  </w:r>
                </w:p>
              </w:tc>
              <w:tc>
                <w:tcPr>
                  <w:tcW w:w="2150" w:type="dxa"/>
                  <w:tcBorders>
                    <w:bottom w:val="single" w:sz="6" w:space="0" w:color="000000"/>
                    <w:right w:val="single" w:sz="6" w:space="0" w:color="000000"/>
                  </w:tcBorders>
                  <w:hideMark/>
                </w:tcPr>
                <w:p w:rsidR="00D55F47" w:rsidRPr="00D7058E" w:rsidRDefault="00D55F47" w:rsidP="00D55F47">
                  <w:pPr>
                    <w:spacing w:after="0" w:line="240" w:lineRule="auto"/>
                    <w:jc w:val="cente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4,5</w:t>
                  </w:r>
                </w:p>
              </w:tc>
              <w:tc>
                <w:tcPr>
                  <w:tcW w:w="2147" w:type="dxa"/>
                  <w:tcBorders>
                    <w:bottom w:val="single" w:sz="6" w:space="0" w:color="000000"/>
                    <w:right w:val="single" w:sz="6" w:space="0" w:color="000000"/>
                  </w:tcBorders>
                  <w:hideMark/>
                </w:tcPr>
                <w:p w:rsidR="00D55F47" w:rsidRPr="00D7058E" w:rsidRDefault="00D55F47" w:rsidP="00D55F47">
                  <w:pPr>
                    <w:spacing w:after="0" w:line="240" w:lineRule="auto"/>
                    <w:jc w:val="cente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2,0</w:t>
                  </w:r>
                </w:p>
              </w:tc>
            </w:tr>
            <w:tr w:rsidR="00D55F47" w:rsidRPr="00D7058E" w:rsidTr="00D55F47">
              <w:trPr>
                <w:trHeight w:val="274"/>
                <w:tblCellSpacing w:w="15" w:type="dxa"/>
              </w:trPr>
              <w:tc>
                <w:tcPr>
                  <w:tcW w:w="2823" w:type="dxa"/>
                  <w:tcBorders>
                    <w:left w:val="single" w:sz="6" w:space="0" w:color="000000"/>
                    <w:bottom w:val="single" w:sz="6" w:space="0" w:color="000000"/>
                    <w:right w:val="single" w:sz="6" w:space="0" w:color="000000"/>
                  </w:tcBorders>
                  <w:hideMark/>
                </w:tcPr>
                <w:p w:rsidR="00D55F47" w:rsidRPr="00D7058E" w:rsidRDefault="00D55F47" w:rsidP="00D55F47">
                  <w:pPr>
                    <w:spacing w:after="0" w:line="240" w:lineRule="auto"/>
                    <w:jc w:val="cente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Св. 6,0 до 9,0</w:t>
                  </w:r>
                </w:p>
              </w:tc>
              <w:tc>
                <w:tcPr>
                  <w:tcW w:w="2554" w:type="dxa"/>
                  <w:tcBorders>
                    <w:bottom w:val="single" w:sz="6" w:space="0" w:color="000000"/>
                    <w:right w:val="single" w:sz="6" w:space="0" w:color="000000"/>
                  </w:tcBorders>
                  <w:hideMark/>
                </w:tcPr>
                <w:p w:rsidR="00D55F47" w:rsidRPr="00D7058E" w:rsidRDefault="00D55F47" w:rsidP="00D55F47">
                  <w:pPr>
                    <w:spacing w:after="0" w:line="240" w:lineRule="auto"/>
                    <w:jc w:val="cente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До 15</w:t>
                  </w:r>
                </w:p>
              </w:tc>
              <w:tc>
                <w:tcPr>
                  <w:tcW w:w="2150" w:type="dxa"/>
                  <w:tcBorders>
                    <w:bottom w:val="single" w:sz="6" w:space="0" w:color="000000"/>
                    <w:right w:val="single" w:sz="6" w:space="0" w:color="000000"/>
                  </w:tcBorders>
                  <w:hideMark/>
                </w:tcPr>
                <w:p w:rsidR="00D55F47" w:rsidRPr="00D7058E" w:rsidRDefault="00D55F47" w:rsidP="00D55F47">
                  <w:pPr>
                    <w:spacing w:after="0" w:line="240" w:lineRule="auto"/>
                    <w:jc w:val="cente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4,0</w:t>
                  </w:r>
                </w:p>
              </w:tc>
              <w:tc>
                <w:tcPr>
                  <w:tcW w:w="2147" w:type="dxa"/>
                  <w:tcBorders>
                    <w:bottom w:val="single" w:sz="6" w:space="0" w:color="000000"/>
                    <w:right w:val="single" w:sz="6" w:space="0" w:color="000000"/>
                  </w:tcBorders>
                  <w:hideMark/>
                </w:tcPr>
                <w:p w:rsidR="00D55F47" w:rsidRPr="00D7058E" w:rsidRDefault="00D55F47" w:rsidP="00D55F47">
                  <w:pPr>
                    <w:spacing w:after="0" w:line="240" w:lineRule="auto"/>
                    <w:jc w:val="cente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2,0</w:t>
                  </w:r>
                </w:p>
              </w:tc>
            </w:tr>
          </w:tbl>
          <w:p w:rsidR="00400ABD" w:rsidRPr="00D7058E" w:rsidRDefault="00D55F47" w:rsidP="00400ABD">
            <w:pPr>
              <w:rPr>
                <w:rFonts w:ascii="Times New Roman" w:hAnsi="Times New Roman" w:cs="Times New Roman"/>
                <w:b/>
                <w:sz w:val="24"/>
                <w:szCs w:val="24"/>
              </w:rPr>
            </w:pPr>
            <w:r w:rsidRPr="00D7058E">
              <w:rPr>
                <w:rFonts w:ascii="Arial" w:eastAsia="Times New Roman" w:hAnsi="Arial" w:cs="Arial"/>
                <w:sz w:val="27"/>
                <w:szCs w:val="27"/>
                <w:lang w:eastAsia="ru-RU"/>
              </w:rPr>
              <w:br/>
            </w:r>
            <w:r w:rsidR="00400ABD" w:rsidRPr="00D7058E">
              <w:rPr>
                <w:rFonts w:ascii="Times New Roman" w:hAnsi="Times New Roman" w:cs="Times New Roman"/>
                <w:b/>
                <w:sz w:val="24"/>
                <w:szCs w:val="24"/>
                <w:shd w:val="clear" w:color="auto" w:fill="FFFFFF"/>
              </w:rPr>
              <w:t>13.14.6</w:t>
            </w:r>
            <w:r w:rsidR="00400ABD" w:rsidRPr="00D7058E">
              <w:rPr>
                <w:rFonts w:ascii="Times New Roman" w:hAnsi="Times New Roman" w:cs="Times New Roman"/>
                <w:sz w:val="24"/>
                <w:szCs w:val="24"/>
                <w:shd w:val="clear" w:color="auto" w:fill="FFFFFF"/>
              </w:rPr>
              <w:t xml:space="preserve"> Приборы приемно-контрольные и приборы управления следует устанавливать на стенах, перегородках и конструкциях, изготовленных из негорючих материалов. Установка указанного оборудования допускается на конструкциях, выполненных из горючих материалов, при условии защиты этих конструкций стальным листом толщиной не менее 1 мм или другим листовым негорючим материалом толщиной не менее 10 мм. При этом листовой материал должен выступать за контур устанавливаемого оборудования не менее чем на 0,1 м.</w:t>
            </w:r>
            <w:r w:rsidR="00400ABD" w:rsidRPr="00D7058E">
              <w:rPr>
                <w:rFonts w:ascii="Times New Roman" w:hAnsi="Times New Roman" w:cs="Times New Roman"/>
                <w:sz w:val="24"/>
                <w:szCs w:val="24"/>
              </w:rPr>
              <w:br/>
            </w:r>
          </w:p>
          <w:p w:rsidR="00882CA1" w:rsidRPr="00D7058E" w:rsidRDefault="00400ABD" w:rsidP="00400ABD">
            <w:pPr>
              <w:rPr>
                <w:rFonts w:ascii="Times New Roman" w:hAnsi="Times New Roman" w:cs="Times New Roman"/>
                <w:sz w:val="28"/>
                <w:szCs w:val="28"/>
              </w:rPr>
            </w:pPr>
            <w:r w:rsidRPr="00D7058E">
              <w:rPr>
                <w:rFonts w:ascii="Times New Roman" w:hAnsi="Times New Roman" w:cs="Times New Roman"/>
                <w:b/>
                <w:sz w:val="24"/>
                <w:szCs w:val="24"/>
                <w:shd w:val="clear" w:color="auto" w:fill="FFFFFF"/>
              </w:rPr>
              <w:t>13.15.3</w:t>
            </w:r>
            <w:r w:rsidRPr="00D7058E">
              <w:rPr>
                <w:rFonts w:ascii="Times New Roman" w:hAnsi="Times New Roman" w:cs="Times New Roman"/>
                <w:sz w:val="24"/>
                <w:szCs w:val="24"/>
                <w:shd w:val="clear" w:color="auto" w:fill="FFFFFF"/>
              </w:rPr>
              <w:t xml:space="preserve"> Выбор электрических проводов и кабелей, способы их прокладки для организации шлейфов и соединительных линий пожарной сигнализации должен производиться в соответствии с требованиями ГОСТ </w:t>
            </w:r>
            <w:proofErr w:type="gramStart"/>
            <w:r w:rsidRPr="00D7058E">
              <w:rPr>
                <w:rFonts w:ascii="Times New Roman" w:hAnsi="Times New Roman" w:cs="Times New Roman"/>
                <w:sz w:val="24"/>
                <w:szCs w:val="24"/>
                <w:shd w:val="clear" w:color="auto" w:fill="FFFFFF"/>
              </w:rPr>
              <w:t>Р</w:t>
            </w:r>
            <w:proofErr w:type="gramEnd"/>
            <w:r w:rsidRPr="00D7058E">
              <w:rPr>
                <w:rFonts w:ascii="Times New Roman" w:hAnsi="Times New Roman" w:cs="Times New Roman"/>
                <w:sz w:val="24"/>
                <w:szCs w:val="24"/>
                <w:shd w:val="clear" w:color="auto" w:fill="FFFFFF"/>
              </w:rPr>
              <w:t xml:space="preserve"> 53315,</w:t>
            </w:r>
            <w:r w:rsidRPr="00D7058E">
              <w:rPr>
                <w:rStyle w:val="apple-converted-space"/>
                <w:rFonts w:ascii="Times New Roman" w:hAnsi="Times New Roman" w:cs="Times New Roman"/>
                <w:sz w:val="24"/>
                <w:szCs w:val="24"/>
                <w:shd w:val="clear" w:color="auto" w:fill="FFFFFF"/>
              </w:rPr>
              <w:t> </w:t>
            </w:r>
            <w:hyperlink r:id="rId23" w:history="1">
              <w:r w:rsidRPr="00D7058E">
                <w:rPr>
                  <w:rStyle w:val="a5"/>
                  <w:rFonts w:ascii="Times New Roman" w:hAnsi="Times New Roman" w:cs="Times New Roman"/>
                  <w:color w:val="auto"/>
                  <w:sz w:val="24"/>
                  <w:szCs w:val="24"/>
                </w:rPr>
                <w:t>ГОСТ Р 53325</w:t>
              </w:r>
            </w:hyperlink>
            <w:r w:rsidRPr="00D7058E">
              <w:rPr>
                <w:rFonts w:ascii="Times New Roman" w:hAnsi="Times New Roman" w:cs="Times New Roman"/>
                <w:sz w:val="24"/>
                <w:szCs w:val="24"/>
                <w:shd w:val="clear" w:color="auto" w:fill="FFFFFF"/>
              </w:rPr>
              <w:t>,</w:t>
            </w:r>
            <w:r w:rsidRPr="00D7058E">
              <w:rPr>
                <w:rStyle w:val="apple-converted-space"/>
                <w:rFonts w:ascii="Times New Roman" w:hAnsi="Times New Roman" w:cs="Times New Roman"/>
                <w:sz w:val="24"/>
                <w:szCs w:val="24"/>
                <w:shd w:val="clear" w:color="auto" w:fill="FFFFFF"/>
              </w:rPr>
              <w:t> </w:t>
            </w:r>
            <w:hyperlink r:id="rId24" w:anchor="block_55507" w:history="1">
              <w:r w:rsidRPr="00D7058E">
                <w:rPr>
                  <w:rStyle w:val="a5"/>
                  <w:rFonts w:ascii="Times New Roman" w:hAnsi="Times New Roman" w:cs="Times New Roman"/>
                  <w:color w:val="auto"/>
                  <w:sz w:val="24"/>
                  <w:szCs w:val="24"/>
                </w:rPr>
                <w:t>[7]</w:t>
              </w:r>
            </w:hyperlink>
            <w:r w:rsidRPr="00D7058E">
              <w:rPr>
                <w:rFonts w:ascii="Times New Roman" w:hAnsi="Times New Roman" w:cs="Times New Roman"/>
                <w:sz w:val="24"/>
                <w:szCs w:val="24"/>
                <w:shd w:val="clear" w:color="auto" w:fill="FFFFFF"/>
              </w:rPr>
              <w:t>, требованиями настоящего раздела и технической документации на приборы и оборудование системы пожарной сигнализации.</w:t>
            </w:r>
            <w:r w:rsidRPr="00D7058E">
              <w:rPr>
                <w:rFonts w:ascii="Arial" w:hAnsi="Arial" w:cs="Arial"/>
                <w:sz w:val="27"/>
                <w:szCs w:val="27"/>
              </w:rPr>
              <w:br/>
            </w:r>
            <w:r w:rsidRPr="00D7058E">
              <w:rPr>
                <w:rFonts w:ascii="Arial" w:hAnsi="Arial" w:cs="Arial"/>
                <w:sz w:val="27"/>
                <w:szCs w:val="27"/>
              </w:rPr>
              <w:br/>
            </w:r>
          </w:p>
          <w:p w:rsidR="00CE5B57" w:rsidRPr="00D7058E" w:rsidRDefault="00CE5B57" w:rsidP="00CE5B57">
            <w:pPr>
              <w:jc w:val="center"/>
              <w:rPr>
                <w:rFonts w:ascii="Times New Roman" w:hAnsi="Times New Roman" w:cs="Times New Roman"/>
                <w:b/>
                <w:sz w:val="28"/>
                <w:szCs w:val="28"/>
              </w:rPr>
            </w:pPr>
          </w:p>
          <w:p w:rsidR="00975667" w:rsidRPr="00D7058E" w:rsidRDefault="00975667" w:rsidP="00975667">
            <w:pPr>
              <w:jc w:val="center"/>
              <w:rPr>
                <w:rFonts w:ascii="Times New Roman" w:hAnsi="Times New Roman" w:cs="Times New Roman"/>
                <w:b/>
                <w:sz w:val="28"/>
                <w:szCs w:val="28"/>
              </w:rPr>
            </w:pPr>
            <w:r w:rsidRPr="00D7058E">
              <w:rPr>
                <w:rFonts w:ascii="Times New Roman" w:hAnsi="Times New Roman" w:cs="Times New Roman"/>
                <w:b/>
                <w:sz w:val="28"/>
                <w:szCs w:val="28"/>
              </w:rPr>
              <w:t>СВОД ПРАВИЛ</w:t>
            </w:r>
          </w:p>
          <w:p w:rsidR="00CE5B57" w:rsidRPr="00D7058E" w:rsidRDefault="00975667" w:rsidP="00975667">
            <w:pPr>
              <w:jc w:val="center"/>
              <w:rPr>
                <w:rFonts w:ascii="Times New Roman" w:hAnsi="Times New Roman" w:cs="Times New Roman"/>
                <w:b/>
                <w:sz w:val="28"/>
                <w:szCs w:val="28"/>
              </w:rPr>
            </w:pPr>
            <w:r w:rsidRPr="00D7058E">
              <w:rPr>
                <w:rFonts w:ascii="Times New Roman" w:hAnsi="Times New Roman" w:cs="Times New Roman"/>
                <w:b/>
                <w:sz w:val="28"/>
                <w:szCs w:val="28"/>
              </w:rPr>
              <w:t>ЭЛЕКТРООБОРУДОВАНИЕ</w:t>
            </w:r>
          </w:p>
          <w:p w:rsidR="00882CA1" w:rsidRPr="00D7058E" w:rsidRDefault="00975667" w:rsidP="00CE5B57">
            <w:pPr>
              <w:jc w:val="center"/>
              <w:rPr>
                <w:rFonts w:ascii="Times New Roman" w:hAnsi="Times New Roman" w:cs="Times New Roman"/>
                <w:b/>
                <w:sz w:val="28"/>
                <w:szCs w:val="28"/>
              </w:rPr>
            </w:pPr>
            <w:r w:rsidRPr="00D7058E">
              <w:rPr>
                <w:rFonts w:ascii="Times New Roman" w:hAnsi="Times New Roman" w:cs="Times New Roman"/>
                <w:b/>
                <w:sz w:val="28"/>
                <w:szCs w:val="28"/>
              </w:rPr>
              <w:t>СП 6.13130.2009</w:t>
            </w:r>
          </w:p>
          <w:p w:rsidR="00CD2C34" w:rsidRPr="00D7058E" w:rsidRDefault="00CD2C34" w:rsidP="00CD29A6">
            <w:pPr>
              <w:rPr>
                <w:rFonts w:ascii="Times New Roman" w:hAnsi="Times New Roman" w:cs="Times New Roman"/>
                <w:sz w:val="24"/>
                <w:szCs w:val="24"/>
              </w:rPr>
            </w:pPr>
            <w:r w:rsidRPr="00D7058E">
              <w:rPr>
                <w:rFonts w:ascii="Times New Roman" w:hAnsi="Times New Roman" w:cs="Times New Roman"/>
                <w:b/>
                <w:sz w:val="24"/>
                <w:szCs w:val="24"/>
              </w:rPr>
              <w:t>4.1.</w:t>
            </w:r>
            <w:r w:rsidRPr="00D7058E">
              <w:rPr>
                <w:rFonts w:ascii="Times New Roman" w:hAnsi="Times New Roman" w:cs="Times New Roman"/>
                <w:sz w:val="24"/>
                <w:szCs w:val="24"/>
              </w:rPr>
              <w:t xml:space="preserve"> </w:t>
            </w:r>
            <w:proofErr w:type="spellStart"/>
            <w:r w:rsidRPr="00D7058E">
              <w:rPr>
                <w:rFonts w:ascii="Times New Roman" w:hAnsi="Times New Roman" w:cs="Times New Roman"/>
                <w:sz w:val="24"/>
                <w:szCs w:val="24"/>
              </w:rPr>
              <w:t>Электроприемники</w:t>
            </w:r>
            <w:proofErr w:type="spellEnd"/>
            <w:r w:rsidRPr="00D7058E">
              <w:rPr>
                <w:rFonts w:ascii="Times New Roman" w:hAnsi="Times New Roman" w:cs="Times New Roman"/>
                <w:sz w:val="24"/>
                <w:szCs w:val="24"/>
              </w:rPr>
              <w:t xml:space="preserve"> систем противопожарной защиты (СПЗ) должны относиться к </w:t>
            </w:r>
            <w:proofErr w:type="spellStart"/>
            <w:r w:rsidRPr="00D7058E">
              <w:rPr>
                <w:rFonts w:ascii="Times New Roman" w:hAnsi="Times New Roman" w:cs="Times New Roman"/>
                <w:sz w:val="24"/>
                <w:szCs w:val="24"/>
              </w:rPr>
              <w:t>электроприемникам</w:t>
            </w:r>
            <w:proofErr w:type="spellEnd"/>
            <w:r w:rsidRPr="00D7058E">
              <w:rPr>
                <w:rFonts w:ascii="Times New Roman" w:hAnsi="Times New Roman" w:cs="Times New Roman"/>
                <w:sz w:val="24"/>
                <w:szCs w:val="24"/>
              </w:rPr>
              <w:t xml:space="preserve"> I категории надежности электроснабжения, за исключением электродвигателей компрессоров, дренажных насосов, насосов подкачки пенообразователя, которые относятся к III категории надежности электроснабжения.</w:t>
            </w:r>
          </w:p>
          <w:p w:rsidR="00CD2C34" w:rsidRPr="00D7058E" w:rsidRDefault="00CE5B57" w:rsidP="00CD2C34">
            <w:pPr>
              <w:ind w:firstLine="539"/>
              <w:jc w:val="both"/>
              <w:rPr>
                <w:rFonts w:ascii="Times New Roman" w:hAnsi="Times New Roman" w:cs="Times New Roman"/>
                <w:sz w:val="24"/>
                <w:szCs w:val="24"/>
              </w:rPr>
            </w:pPr>
            <w:r w:rsidRPr="00D7058E">
              <w:rPr>
                <w:rFonts w:ascii="Times New Roman" w:hAnsi="Times New Roman" w:cs="Times New Roman"/>
                <w:sz w:val="24"/>
                <w:szCs w:val="24"/>
              </w:rPr>
              <w:t xml:space="preserve"> </w:t>
            </w:r>
          </w:p>
          <w:p w:rsidR="00CD2C34" w:rsidRPr="00D7058E" w:rsidRDefault="00CD2C34" w:rsidP="00CD2C34">
            <w:pPr>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b/>
                <w:sz w:val="24"/>
                <w:szCs w:val="24"/>
                <w:lang w:eastAsia="ru-RU"/>
              </w:rPr>
              <w:t>4.3.</w:t>
            </w:r>
            <w:r w:rsidRPr="00D7058E">
              <w:rPr>
                <w:rFonts w:ascii="Times New Roman" w:eastAsia="Times New Roman" w:hAnsi="Times New Roman" w:cs="Times New Roman"/>
                <w:sz w:val="24"/>
                <w:szCs w:val="24"/>
                <w:lang w:eastAsia="ru-RU"/>
              </w:rPr>
              <w:t xml:space="preserve"> </w:t>
            </w:r>
            <w:proofErr w:type="spellStart"/>
            <w:r w:rsidRPr="00D7058E">
              <w:rPr>
                <w:rFonts w:ascii="Times New Roman" w:eastAsia="Times New Roman" w:hAnsi="Times New Roman" w:cs="Times New Roman"/>
                <w:sz w:val="24"/>
                <w:szCs w:val="24"/>
                <w:lang w:eastAsia="ru-RU"/>
              </w:rPr>
              <w:t>Электроприемники</w:t>
            </w:r>
            <w:proofErr w:type="spellEnd"/>
            <w:r w:rsidRPr="00D7058E">
              <w:rPr>
                <w:rFonts w:ascii="Times New Roman" w:eastAsia="Times New Roman" w:hAnsi="Times New Roman" w:cs="Times New Roman"/>
                <w:sz w:val="24"/>
                <w:szCs w:val="24"/>
                <w:lang w:eastAsia="ru-RU"/>
              </w:rPr>
              <w:t xml:space="preserve"> первой категории должны обеспечиваться электроэнергией от двух независимых взаимно резервирующих источников питания. К числу независимых источников питания относятся две секции или системы шин одной или двух электростанций и подстанций при одновременном соблюдении следующих двух условий:</w:t>
            </w:r>
          </w:p>
          <w:p w:rsidR="00CD2C34" w:rsidRPr="00D7058E" w:rsidRDefault="00CD2C34" w:rsidP="00CD2C34">
            <w:pPr>
              <w:ind w:firstLine="539"/>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1) каждая из секций или систем шин в свою очередь имеет питание от независимого источника питания;</w:t>
            </w:r>
          </w:p>
          <w:p w:rsidR="00CD2C34" w:rsidRPr="00D7058E" w:rsidRDefault="00CD2C34" w:rsidP="00CD2C34">
            <w:pPr>
              <w:ind w:firstLine="539"/>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2) секции (системы) шин не связаны между собой или имеют связь, автоматически отключающуюся при нарушении нормальной работы одной из секций (систем) шин.</w:t>
            </w:r>
          </w:p>
          <w:p w:rsidR="00CD2C34" w:rsidRPr="00D7058E" w:rsidRDefault="00CD2C34" w:rsidP="00CD2C34">
            <w:pPr>
              <w:ind w:firstLine="539"/>
              <w:jc w:val="both"/>
              <w:rPr>
                <w:rFonts w:ascii="Times New Roman" w:eastAsia="Times New Roman" w:hAnsi="Times New Roman" w:cs="Times New Roman"/>
                <w:sz w:val="24"/>
                <w:szCs w:val="24"/>
                <w:lang w:eastAsia="ru-RU"/>
              </w:rPr>
            </w:pPr>
          </w:p>
          <w:p w:rsidR="00CD2C34" w:rsidRPr="00D7058E" w:rsidRDefault="00CD2C34" w:rsidP="00CD2C34">
            <w:pPr>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b/>
                <w:sz w:val="24"/>
                <w:szCs w:val="24"/>
                <w:lang w:eastAsia="ru-RU"/>
              </w:rPr>
              <w:t>4.4.</w:t>
            </w:r>
            <w:r w:rsidRPr="00D7058E">
              <w:rPr>
                <w:rFonts w:ascii="Times New Roman" w:eastAsia="Times New Roman" w:hAnsi="Times New Roman" w:cs="Times New Roman"/>
                <w:sz w:val="24"/>
                <w:szCs w:val="24"/>
                <w:lang w:eastAsia="ru-RU"/>
              </w:rPr>
              <w:t xml:space="preserve"> Кабели и провода СПЗ, прокладываемые одиночно (расстояние между кабелями или проводами более 300 мм), должны иметь показатель пожарной опасности не ниже ПРГП 4 по ГОСТ </w:t>
            </w:r>
            <w:proofErr w:type="gramStart"/>
            <w:r w:rsidRPr="00D7058E">
              <w:rPr>
                <w:rFonts w:ascii="Times New Roman" w:eastAsia="Times New Roman" w:hAnsi="Times New Roman" w:cs="Times New Roman"/>
                <w:sz w:val="24"/>
                <w:szCs w:val="24"/>
                <w:lang w:eastAsia="ru-RU"/>
              </w:rPr>
              <w:t>Р</w:t>
            </w:r>
            <w:proofErr w:type="gramEnd"/>
            <w:r w:rsidRPr="00D7058E">
              <w:rPr>
                <w:rFonts w:ascii="Times New Roman" w:eastAsia="Times New Roman" w:hAnsi="Times New Roman" w:cs="Times New Roman"/>
                <w:sz w:val="24"/>
                <w:szCs w:val="24"/>
                <w:lang w:eastAsia="ru-RU"/>
              </w:rPr>
              <w:t xml:space="preserve"> 53315.</w:t>
            </w:r>
          </w:p>
          <w:p w:rsidR="00CD2C34" w:rsidRPr="00D7058E" w:rsidRDefault="00CD2C34" w:rsidP="00CD2C34">
            <w:pPr>
              <w:ind w:firstLine="539"/>
              <w:jc w:val="both"/>
              <w:rPr>
                <w:rFonts w:ascii="Times New Roman" w:eastAsia="Times New Roman" w:hAnsi="Times New Roman" w:cs="Times New Roman"/>
                <w:sz w:val="24"/>
                <w:szCs w:val="24"/>
                <w:lang w:eastAsia="ru-RU"/>
              </w:rPr>
            </w:pPr>
          </w:p>
          <w:p w:rsidR="00CD2C34" w:rsidRPr="00D7058E" w:rsidRDefault="00CD2C34" w:rsidP="00CD2C34">
            <w:pPr>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b/>
                <w:sz w:val="24"/>
                <w:szCs w:val="24"/>
                <w:lang w:eastAsia="ru-RU"/>
              </w:rPr>
              <w:t>4.5</w:t>
            </w:r>
            <w:r w:rsidRPr="00D7058E">
              <w:rPr>
                <w:rFonts w:ascii="Times New Roman" w:eastAsia="Times New Roman" w:hAnsi="Times New Roman" w:cs="Times New Roman"/>
                <w:sz w:val="24"/>
                <w:szCs w:val="24"/>
                <w:lang w:eastAsia="ru-RU"/>
              </w:rPr>
              <w:t xml:space="preserve">. Кабели и провода СПЗ, прокладываемые при групповой прокладке (расстояние между кабелями менее 300 мм), должны иметь показатели пожарной опасности по нераспространению горения ПРГП 1, ПРГП 2, ПРГП 3 или ПРГП 4 (в зависимости от объема горючей нагрузки), и показатель </w:t>
            </w:r>
            <w:proofErr w:type="spellStart"/>
            <w:r w:rsidRPr="00D7058E">
              <w:rPr>
                <w:rFonts w:ascii="Times New Roman" w:eastAsia="Times New Roman" w:hAnsi="Times New Roman" w:cs="Times New Roman"/>
                <w:sz w:val="24"/>
                <w:szCs w:val="24"/>
                <w:lang w:eastAsia="ru-RU"/>
              </w:rPr>
              <w:t>дымообразования</w:t>
            </w:r>
            <w:proofErr w:type="spellEnd"/>
            <w:r w:rsidRPr="00D7058E">
              <w:rPr>
                <w:rFonts w:ascii="Times New Roman" w:eastAsia="Times New Roman" w:hAnsi="Times New Roman" w:cs="Times New Roman"/>
                <w:sz w:val="24"/>
                <w:szCs w:val="24"/>
                <w:lang w:eastAsia="ru-RU"/>
              </w:rPr>
              <w:t xml:space="preserve"> не ниже ПД 2 по ГОСТ </w:t>
            </w:r>
            <w:proofErr w:type="gramStart"/>
            <w:r w:rsidRPr="00D7058E">
              <w:rPr>
                <w:rFonts w:ascii="Times New Roman" w:eastAsia="Times New Roman" w:hAnsi="Times New Roman" w:cs="Times New Roman"/>
                <w:sz w:val="24"/>
                <w:szCs w:val="24"/>
                <w:lang w:eastAsia="ru-RU"/>
              </w:rPr>
              <w:t>Р</w:t>
            </w:r>
            <w:proofErr w:type="gramEnd"/>
            <w:r w:rsidRPr="00D7058E">
              <w:rPr>
                <w:rFonts w:ascii="Times New Roman" w:eastAsia="Times New Roman" w:hAnsi="Times New Roman" w:cs="Times New Roman"/>
                <w:sz w:val="24"/>
                <w:szCs w:val="24"/>
                <w:lang w:eastAsia="ru-RU"/>
              </w:rPr>
              <w:t xml:space="preserve"> 53315.</w:t>
            </w:r>
          </w:p>
          <w:p w:rsidR="00CD2C34" w:rsidRPr="00D7058E" w:rsidRDefault="00CD2C34" w:rsidP="00CD2C34">
            <w:pPr>
              <w:ind w:firstLine="539"/>
              <w:jc w:val="both"/>
              <w:rPr>
                <w:rFonts w:ascii="Times New Roman" w:eastAsia="Times New Roman" w:hAnsi="Times New Roman" w:cs="Times New Roman"/>
                <w:sz w:val="24"/>
                <w:szCs w:val="24"/>
                <w:lang w:eastAsia="ru-RU"/>
              </w:rPr>
            </w:pPr>
          </w:p>
          <w:p w:rsidR="00CD2C34" w:rsidRPr="00D7058E" w:rsidRDefault="00CD2C34" w:rsidP="00CD2C34">
            <w:pPr>
              <w:jc w:val="both"/>
              <w:rPr>
                <w:rFonts w:ascii="Times New Roman" w:eastAsia="Times New Roman" w:hAnsi="Times New Roman" w:cs="Times New Roman"/>
                <w:sz w:val="24"/>
                <w:szCs w:val="24"/>
                <w:lang w:eastAsia="ru-RU"/>
              </w:rPr>
            </w:pPr>
            <w:r w:rsidRPr="00D7058E">
              <w:rPr>
                <w:rFonts w:ascii="Times New Roman" w:eastAsia="Times New Roman" w:hAnsi="Times New Roman" w:cs="Times New Roman"/>
                <w:b/>
                <w:sz w:val="24"/>
                <w:szCs w:val="24"/>
                <w:lang w:eastAsia="ru-RU"/>
              </w:rPr>
              <w:t>4.6</w:t>
            </w:r>
            <w:r w:rsidRPr="00D7058E">
              <w:rPr>
                <w:rFonts w:ascii="Times New Roman" w:eastAsia="Times New Roman" w:hAnsi="Times New Roman" w:cs="Times New Roman"/>
                <w:sz w:val="24"/>
                <w:szCs w:val="24"/>
                <w:lang w:eastAsia="ru-RU"/>
              </w:rPr>
              <w:t xml:space="preserve">. </w:t>
            </w:r>
            <w:proofErr w:type="gramStart"/>
            <w:r w:rsidRPr="00D7058E">
              <w:rPr>
                <w:rFonts w:ascii="Times New Roman" w:eastAsia="Times New Roman" w:hAnsi="Times New Roman" w:cs="Times New Roman"/>
                <w:sz w:val="24"/>
                <w:szCs w:val="24"/>
                <w:lang w:eastAsia="ru-RU"/>
              </w:rPr>
              <w:t xml:space="preserve">Кабельные линии и электропроводки СПЗ, прокладываемые </w:t>
            </w:r>
            <w:proofErr w:type="spellStart"/>
            <w:r w:rsidRPr="00D7058E">
              <w:rPr>
                <w:rFonts w:ascii="Times New Roman" w:eastAsia="Times New Roman" w:hAnsi="Times New Roman" w:cs="Times New Roman"/>
                <w:sz w:val="24"/>
                <w:szCs w:val="24"/>
                <w:lang w:eastAsia="ru-RU"/>
              </w:rPr>
              <w:t>замоноличено</w:t>
            </w:r>
            <w:proofErr w:type="spellEnd"/>
            <w:r w:rsidRPr="00D7058E">
              <w:rPr>
                <w:rFonts w:ascii="Times New Roman" w:eastAsia="Times New Roman" w:hAnsi="Times New Roman" w:cs="Times New Roman"/>
                <w:sz w:val="24"/>
                <w:szCs w:val="24"/>
                <w:lang w:eastAsia="ru-RU"/>
              </w:rPr>
              <w:t xml:space="preserve">, в пустотах строительных конструкций из негорючих материалов или в металлических трубах, обладающих </w:t>
            </w:r>
            <w:proofErr w:type="spellStart"/>
            <w:r w:rsidRPr="00D7058E">
              <w:rPr>
                <w:rFonts w:ascii="Times New Roman" w:eastAsia="Times New Roman" w:hAnsi="Times New Roman" w:cs="Times New Roman"/>
                <w:sz w:val="24"/>
                <w:szCs w:val="24"/>
                <w:lang w:eastAsia="ru-RU"/>
              </w:rPr>
              <w:t>локализационной</w:t>
            </w:r>
            <w:proofErr w:type="spellEnd"/>
            <w:r w:rsidRPr="00D7058E">
              <w:rPr>
                <w:rFonts w:ascii="Times New Roman" w:eastAsia="Times New Roman" w:hAnsi="Times New Roman" w:cs="Times New Roman"/>
                <w:sz w:val="24"/>
                <w:szCs w:val="24"/>
                <w:lang w:eastAsia="ru-RU"/>
              </w:rPr>
              <w:t xml:space="preserve"> способностью, допускается выполнять кабелями или проводами, к которым не предъявляются требования по нераспространению горения, при этом торцы каналов и труб, входящих в электрооборудование и соединительные коробки, должны быть герметично уплотнены негорючими материалами.</w:t>
            </w:r>
            <w:proofErr w:type="gramEnd"/>
          </w:p>
          <w:p w:rsidR="00882CA1" w:rsidRPr="00D7058E" w:rsidRDefault="00882CA1" w:rsidP="00CE5B57">
            <w:pPr>
              <w:jc w:val="center"/>
              <w:rPr>
                <w:rFonts w:ascii="Times New Roman" w:hAnsi="Times New Roman" w:cs="Times New Roman"/>
                <w:sz w:val="28"/>
                <w:szCs w:val="28"/>
              </w:rPr>
            </w:pPr>
          </w:p>
          <w:p w:rsidR="00CE5B57" w:rsidRPr="00D7058E" w:rsidRDefault="00CE5B57" w:rsidP="00CE5B57">
            <w:pPr>
              <w:jc w:val="center"/>
              <w:rPr>
                <w:rFonts w:ascii="Times New Roman" w:hAnsi="Times New Roman" w:cs="Times New Roman"/>
                <w:sz w:val="28"/>
                <w:szCs w:val="28"/>
              </w:rPr>
            </w:pPr>
            <w:r w:rsidRPr="00D7058E">
              <w:rPr>
                <w:rFonts w:ascii="Times New Roman" w:hAnsi="Times New Roman" w:cs="Times New Roman"/>
                <w:sz w:val="28"/>
                <w:szCs w:val="28"/>
              </w:rPr>
              <w:t>Замер сопротивления осветительной электропроводки и электрооборудования регулярно поверяется специализированной организацией.</w:t>
            </w:r>
          </w:p>
          <w:p w:rsidR="00882CA1" w:rsidRPr="00D7058E" w:rsidRDefault="00882CA1" w:rsidP="00CE5B57">
            <w:pPr>
              <w:jc w:val="center"/>
              <w:rPr>
                <w:rFonts w:ascii="Times New Roman" w:hAnsi="Times New Roman" w:cs="Times New Roman"/>
                <w:sz w:val="28"/>
                <w:szCs w:val="28"/>
              </w:rPr>
            </w:pPr>
          </w:p>
          <w:p w:rsidR="00CE5B57" w:rsidRPr="00D7058E" w:rsidRDefault="00CE5B57" w:rsidP="00CE5B57">
            <w:pPr>
              <w:jc w:val="center"/>
              <w:rPr>
                <w:rFonts w:ascii="Times New Roman" w:hAnsi="Times New Roman" w:cs="Times New Roman"/>
                <w:b/>
                <w:sz w:val="28"/>
                <w:szCs w:val="28"/>
              </w:rPr>
            </w:pPr>
            <w:r w:rsidRPr="00D7058E">
              <w:rPr>
                <w:rFonts w:ascii="Times New Roman" w:hAnsi="Times New Roman" w:cs="Times New Roman"/>
                <w:b/>
                <w:sz w:val="28"/>
                <w:szCs w:val="28"/>
              </w:rPr>
              <w:t>СВОД ПРАВИЛ</w:t>
            </w:r>
          </w:p>
          <w:p w:rsidR="00CE5B57" w:rsidRPr="00D7058E" w:rsidRDefault="00CE5B57" w:rsidP="00CE5B57">
            <w:pPr>
              <w:jc w:val="center"/>
              <w:rPr>
                <w:rFonts w:ascii="Times New Roman" w:hAnsi="Times New Roman" w:cs="Times New Roman"/>
                <w:b/>
                <w:sz w:val="28"/>
                <w:szCs w:val="28"/>
              </w:rPr>
            </w:pPr>
            <w:r w:rsidRPr="00D7058E">
              <w:rPr>
                <w:rFonts w:ascii="Times New Roman" w:hAnsi="Times New Roman" w:cs="Times New Roman"/>
                <w:b/>
                <w:sz w:val="28"/>
                <w:szCs w:val="28"/>
              </w:rPr>
              <w:t>ОТОПЛЕНИЕ, ВЕНТИЛЯЦИЯ И КОНДИЦИОНИРОВАНИЕ</w:t>
            </w:r>
          </w:p>
          <w:p w:rsidR="006E5750" w:rsidRPr="00D7058E" w:rsidRDefault="006E5750" w:rsidP="00CE5B57">
            <w:pPr>
              <w:jc w:val="center"/>
              <w:rPr>
                <w:rFonts w:ascii="Times New Roman" w:hAnsi="Times New Roman" w:cs="Times New Roman"/>
                <w:b/>
                <w:sz w:val="28"/>
                <w:szCs w:val="28"/>
              </w:rPr>
            </w:pPr>
            <w:r w:rsidRPr="00D7058E">
              <w:rPr>
                <w:rFonts w:ascii="Times New Roman" w:hAnsi="Times New Roman" w:cs="Times New Roman"/>
                <w:b/>
                <w:sz w:val="28"/>
                <w:szCs w:val="28"/>
              </w:rPr>
              <w:t>СП 7.13130.2009</w:t>
            </w:r>
          </w:p>
          <w:p w:rsidR="00CD29A6" w:rsidRPr="00D7058E" w:rsidRDefault="00CD29A6" w:rsidP="00CD29A6">
            <w:pPr>
              <w:rPr>
                <w:rFonts w:ascii="Times New Roman" w:hAnsi="Times New Roman" w:cs="Times New Roman"/>
                <w:b/>
                <w:sz w:val="28"/>
                <w:szCs w:val="28"/>
              </w:rPr>
            </w:pPr>
          </w:p>
          <w:p w:rsidR="00CD2C34" w:rsidRPr="00D7058E" w:rsidRDefault="00CD2C34" w:rsidP="001E27F0">
            <w:pPr>
              <w:rPr>
                <w:rFonts w:ascii="Times New Roman" w:eastAsia="Times New Roman" w:hAnsi="Times New Roman" w:cs="Times New Roman"/>
                <w:sz w:val="24"/>
                <w:szCs w:val="24"/>
                <w:lang w:eastAsia="ru-RU"/>
              </w:rPr>
            </w:pPr>
            <w:r w:rsidRPr="00D7058E">
              <w:rPr>
                <w:rFonts w:ascii="Times New Roman" w:eastAsia="Times New Roman" w:hAnsi="Times New Roman" w:cs="Times New Roman"/>
                <w:b/>
                <w:sz w:val="24"/>
                <w:szCs w:val="24"/>
                <w:lang w:eastAsia="ru-RU"/>
              </w:rPr>
              <w:t>6.7</w:t>
            </w:r>
            <w:proofErr w:type="gramStart"/>
            <w:r w:rsidRPr="00D7058E">
              <w:rPr>
                <w:rFonts w:ascii="Times New Roman" w:eastAsia="Times New Roman" w:hAnsi="Times New Roman" w:cs="Times New Roman"/>
                <w:sz w:val="24"/>
                <w:szCs w:val="24"/>
                <w:lang w:eastAsia="ru-RU"/>
              </w:rPr>
              <w:t xml:space="preserve"> В</w:t>
            </w:r>
            <w:proofErr w:type="gramEnd"/>
            <w:r w:rsidRPr="00D7058E">
              <w:rPr>
                <w:rFonts w:ascii="Times New Roman" w:eastAsia="Times New Roman" w:hAnsi="Times New Roman" w:cs="Times New Roman"/>
                <w:sz w:val="24"/>
                <w:szCs w:val="24"/>
                <w:lang w:eastAsia="ru-RU"/>
              </w:rPr>
              <w:t xml:space="preserve"> пределах одного пожарного отсека допускается объединять в одну систему вентиляции следующие группы помещений, присоединяя к основной группе помещений помещения другой группы:</w:t>
            </w:r>
          </w:p>
          <w:p w:rsidR="00CD2C34" w:rsidRPr="00D7058E" w:rsidRDefault="00CD2C34" w:rsidP="00CD2C34">
            <w:pPr>
              <w:ind w:firstLine="720"/>
              <w:rPr>
                <w:rFonts w:ascii="Times New Roman" w:eastAsia="Times New Roman" w:hAnsi="Times New Roman" w:cs="Times New Roman"/>
                <w:sz w:val="24"/>
                <w:szCs w:val="24"/>
                <w:lang w:eastAsia="ru-RU"/>
              </w:rPr>
            </w:pPr>
            <w:bookmarkStart w:id="1" w:name="671"/>
            <w:bookmarkEnd w:id="1"/>
            <w:r w:rsidRPr="00D7058E">
              <w:rPr>
                <w:rFonts w:ascii="Times New Roman" w:eastAsia="Times New Roman" w:hAnsi="Times New Roman" w:cs="Times New Roman"/>
                <w:sz w:val="24"/>
                <w:szCs w:val="24"/>
                <w:lang w:eastAsia="ru-RU"/>
              </w:rPr>
              <w:t xml:space="preserve">а) к жилым - </w:t>
            </w:r>
            <w:proofErr w:type="gramStart"/>
            <w:r w:rsidRPr="00D7058E">
              <w:rPr>
                <w:rFonts w:ascii="Times New Roman" w:eastAsia="Times New Roman" w:hAnsi="Times New Roman" w:cs="Times New Roman"/>
                <w:sz w:val="24"/>
                <w:szCs w:val="24"/>
                <w:lang w:eastAsia="ru-RU"/>
              </w:rPr>
              <w:t>административно-бытовые</w:t>
            </w:r>
            <w:proofErr w:type="gramEnd"/>
            <w:r w:rsidRPr="00D7058E">
              <w:rPr>
                <w:rFonts w:ascii="Times New Roman" w:eastAsia="Times New Roman" w:hAnsi="Times New Roman" w:cs="Times New Roman"/>
                <w:sz w:val="24"/>
                <w:szCs w:val="24"/>
                <w:lang w:eastAsia="ru-RU"/>
              </w:rPr>
              <w:t xml:space="preserve"> или общественные (с учетом требований соответствующих нормативных документов);</w:t>
            </w:r>
          </w:p>
          <w:p w:rsidR="00CD2C34" w:rsidRPr="00D7058E" w:rsidRDefault="00CD2C34" w:rsidP="00CD2C34">
            <w:pPr>
              <w:ind w:firstLine="720"/>
              <w:rPr>
                <w:rFonts w:ascii="Times New Roman" w:eastAsia="Times New Roman" w:hAnsi="Times New Roman" w:cs="Times New Roman"/>
                <w:sz w:val="24"/>
                <w:szCs w:val="24"/>
                <w:lang w:eastAsia="ru-RU"/>
              </w:rPr>
            </w:pPr>
            <w:bookmarkStart w:id="2" w:name="672"/>
            <w:bookmarkEnd w:id="2"/>
            <w:r w:rsidRPr="00D7058E">
              <w:rPr>
                <w:rFonts w:ascii="Times New Roman" w:eastAsia="Times New Roman" w:hAnsi="Times New Roman" w:cs="Times New Roman"/>
                <w:sz w:val="24"/>
                <w:szCs w:val="24"/>
                <w:lang w:eastAsia="ru-RU"/>
              </w:rPr>
              <w:t xml:space="preserve">б) к общественным (кроме помещений с массовым пребыванием людей) - </w:t>
            </w:r>
            <w:r w:rsidRPr="00D7058E">
              <w:rPr>
                <w:rFonts w:ascii="Times New Roman" w:eastAsia="Times New Roman" w:hAnsi="Times New Roman" w:cs="Times New Roman"/>
                <w:sz w:val="24"/>
                <w:szCs w:val="24"/>
                <w:lang w:eastAsia="ru-RU"/>
              </w:rPr>
              <w:lastRenderedPageBreak/>
              <w:t>административно-бытовые или производственные категорий В4, Г и</w:t>
            </w:r>
            <w:proofErr w:type="gramStart"/>
            <w:r w:rsidRPr="00D7058E">
              <w:rPr>
                <w:rFonts w:ascii="Times New Roman" w:eastAsia="Times New Roman" w:hAnsi="Times New Roman" w:cs="Times New Roman"/>
                <w:sz w:val="24"/>
                <w:szCs w:val="24"/>
                <w:lang w:eastAsia="ru-RU"/>
              </w:rPr>
              <w:t xml:space="preserve"> Д</w:t>
            </w:r>
            <w:proofErr w:type="gramEnd"/>
            <w:r w:rsidRPr="00D7058E">
              <w:rPr>
                <w:rFonts w:ascii="Times New Roman" w:eastAsia="Times New Roman" w:hAnsi="Times New Roman" w:cs="Times New Roman"/>
                <w:sz w:val="24"/>
                <w:szCs w:val="24"/>
                <w:lang w:eastAsia="ru-RU"/>
              </w:rPr>
              <w:t>;</w:t>
            </w:r>
          </w:p>
          <w:p w:rsidR="00CD2C34" w:rsidRPr="00D7058E" w:rsidRDefault="00CD2C34" w:rsidP="00CD2C34">
            <w:pPr>
              <w:ind w:firstLine="720"/>
              <w:rPr>
                <w:rFonts w:ascii="Times New Roman" w:eastAsia="Times New Roman" w:hAnsi="Times New Roman" w:cs="Times New Roman"/>
                <w:sz w:val="24"/>
                <w:szCs w:val="24"/>
                <w:lang w:eastAsia="ru-RU"/>
              </w:rPr>
            </w:pPr>
            <w:bookmarkStart w:id="3" w:name="673"/>
            <w:bookmarkEnd w:id="3"/>
            <w:r w:rsidRPr="00D7058E">
              <w:rPr>
                <w:rFonts w:ascii="Times New Roman" w:eastAsia="Times New Roman" w:hAnsi="Times New Roman" w:cs="Times New Roman"/>
                <w:sz w:val="24"/>
                <w:szCs w:val="24"/>
                <w:lang w:eastAsia="ru-RU"/>
              </w:rPr>
              <w:t>в) к производственным категорий В4, Г и</w:t>
            </w:r>
            <w:proofErr w:type="gramStart"/>
            <w:r w:rsidRPr="00D7058E">
              <w:rPr>
                <w:rFonts w:ascii="Times New Roman" w:eastAsia="Times New Roman" w:hAnsi="Times New Roman" w:cs="Times New Roman"/>
                <w:sz w:val="24"/>
                <w:szCs w:val="24"/>
                <w:lang w:eastAsia="ru-RU"/>
              </w:rPr>
              <w:t xml:space="preserve"> Д</w:t>
            </w:r>
            <w:proofErr w:type="gramEnd"/>
            <w:r w:rsidRPr="00D7058E">
              <w:rPr>
                <w:rFonts w:ascii="Times New Roman" w:eastAsia="Times New Roman" w:hAnsi="Times New Roman" w:cs="Times New Roman"/>
                <w:sz w:val="24"/>
                <w:szCs w:val="24"/>
                <w:lang w:eastAsia="ru-RU"/>
              </w:rPr>
              <w:t xml:space="preserve"> - административно-бытовые и общественные (кроме помещений с массовым пребыванием людей).</w:t>
            </w:r>
          </w:p>
          <w:p w:rsidR="00CD2C34" w:rsidRPr="00D7058E" w:rsidRDefault="00CD2C34" w:rsidP="00CD2C34">
            <w:pPr>
              <w:ind w:firstLine="720"/>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Группы помещений по </w:t>
            </w:r>
            <w:hyperlink r:id="rId25" w:anchor="block_671" w:history="1">
              <w:r w:rsidRPr="00D7058E">
                <w:rPr>
                  <w:rFonts w:ascii="Times New Roman" w:eastAsia="Times New Roman" w:hAnsi="Times New Roman" w:cs="Times New Roman"/>
                  <w:sz w:val="24"/>
                  <w:szCs w:val="24"/>
                  <w:lang w:eastAsia="ru-RU"/>
                </w:rPr>
                <w:t>а)</w:t>
              </w:r>
            </w:hyperlink>
            <w:r w:rsidRPr="00D7058E">
              <w:rPr>
                <w:rFonts w:ascii="Times New Roman" w:eastAsia="Times New Roman" w:hAnsi="Times New Roman" w:cs="Times New Roman"/>
                <w:sz w:val="24"/>
                <w:szCs w:val="24"/>
                <w:lang w:eastAsia="ru-RU"/>
              </w:rPr>
              <w:t>, </w:t>
            </w:r>
            <w:hyperlink r:id="rId26" w:anchor="block_672" w:history="1">
              <w:r w:rsidRPr="00D7058E">
                <w:rPr>
                  <w:rFonts w:ascii="Times New Roman" w:eastAsia="Times New Roman" w:hAnsi="Times New Roman" w:cs="Times New Roman"/>
                  <w:sz w:val="24"/>
                  <w:szCs w:val="24"/>
                  <w:lang w:eastAsia="ru-RU"/>
                </w:rPr>
                <w:t>б)</w:t>
              </w:r>
            </w:hyperlink>
            <w:r w:rsidRPr="00D7058E">
              <w:rPr>
                <w:rFonts w:ascii="Times New Roman" w:eastAsia="Times New Roman" w:hAnsi="Times New Roman" w:cs="Times New Roman"/>
                <w:sz w:val="24"/>
                <w:szCs w:val="24"/>
                <w:lang w:eastAsia="ru-RU"/>
              </w:rPr>
              <w:t>, </w:t>
            </w:r>
            <w:hyperlink r:id="rId27" w:anchor="block_673" w:history="1">
              <w:r w:rsidRPr="00D7058E">
                <w:rPr>
                  <w:rFonts w:ascii="Times New Roman" w:eastAsia="Times New Roman" w:hAnsi="Times New Roman" w:cs="Times New Roman"/>
                  <w:sz w:val="24"/>
                  <w:szCs w:val="24"/>
                  <w:lang w:eastAsia="ru-RU"/>
                </w:rPr>
                <w:t>в)</w:t>
              </w:r>
            </w:hyperlink>
            <w:r w:rsidRPr="00D7058E">
              <w:rPr>
                <w:rFonts w:ascii="Times New Roman" w:eastAsia="Times New Roman" w:hAnsi="Times New Roman" w:cs="Times New Roman"/>
                <w:sz w:val="24"/>
                <w:szCs w:val="24"/>
                <w:lang w:eastAsia="ru-RU"/>
              </w:rPr>
              <w:t> допускается объединять в одну систему при условии установки противопожарного нормально открытого клапана на сборном воздуховоде присоединяемой группы помещений другого назначения.</w:t>
            </w:r>
          </w:p>
          <w:p w:rsidR="00CD2C34" w:rsidRPr="00D7058E" w:rsidRDefault="00CD2C34" w:rsidP="00CD2C34">
            <w:pPr>
              <w:ind w:firstLine="720"/>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К основной группе помещений следует относить группы помещений, общая площадь которых больше общей площади присоединяемых помещений. Общая площадь присоединяемых помещений должна быть не более 200 м</w:t>
            </w:r>
            <w:proofErr w:type="gramStart"/>
            <w:r w:rsidRPr="00D7058E">
              <w:rPr>
                <w:rFonts w:ascii="Times New Roman" w:eastAsia="Times New Roman" w:hAnsi="Times New Roman" w:cs="Times New Roman"/>
                <w:sz w:val="24"/>
                <w:szCs w:val="24"/>
                <w:lang w:eastAsia="ru-RU"/>
              </w:rPr>
              <w:t>2</w:t>
            </w:r>
            <w:proofErr w:type="gramEnd"/>
            <w:r w:rsidRPr="00D7058E">
              <w:rPr>
                <w:rFonts w:ascii="Times New Roman" w:eastAsia="Times New Roman" w:hAnsi="Times New Roman" w:cs="Times New Roman"/>
                <w:sz w:val="24"/>
                <w:szCs w:val="24"/>
                <w:lang w:eastAsia="ru-RU"/>
              </w:rPr>
              <w:t>.</w:t>
            </w:r>
          </w:p>
          <w:p w:rsidR="00CD2C34" w:rsidRPr="00D7058E" w:rsidRDefault="00CD2C34" w:rsidP="001E27F0">
            <w:pP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br/>
            </w:r>
            <w:r w:rsidRPr="00D7058E">
              <w:rPr>
                <w:rFonts w:ascii="Times New Roman" w:eastAsia="Times New Roman" w:hAnsi="Times New Roman" w:cs="Times New Roman"/>
                <w:b/>
                <w:sz w:val="24"/>
                <w:szCs w:val="24"/>
                <w:lang w:eastAsia="ru-RU"/>
              </w:rPr>
              <w:t>6.17</w:t>
            </w:r>
            <w:proofErr w:type="gramStart"/>
            <w:r w:rsidRPr="00D7058E">
              <w:rPr>
                <w:rFonts w:ascii="Times New Roman" w:eastAsia="Times New Roman" w:hAnsi="Times New Roman" w:cs="Times New Roman"/>
                <w:sz w:val="24"/>
                <w:szCs w:val="24"/>
                <w:lang w:eastAsia="ru-RU"/>
              </w:rPr>
              <w:t xml:space="preserve"> В</w:t>
            </w:r>
            <w:proofErr w:type="gramEnd"/>
            <w:r w:rsidRPr="00D7058E">
              <w:rPr>
                <w:rFonts w:ascii="Times New Roman" w:eastAsia="Times New Roman" w:hAnsi="Times New Roman" w:cs="Times New Roman"/>
                <w:sz w:val="24"/>
                <w:szCs w:val="24"/>
                <w:lang w:eastAsia="ru-RU"/>
              </w:rPr>
              <w:t xml:space="preserve"> пределах одного пожарного отсека общие приемные устройства наружного воздуха не следует предусматривать:</w:t>
            </w:r>
          </w:p>
          <w:p w:rsidR="00CD2C34" w:rsidRPr="00D7058E" w:rsidRDefault="00CD2C34" w:rsidP="00CD2C34">
            <w:pPr>
              <w:ind w:firstLine="720"/>
              <w:rPr>
                <w:rFonts w:ascii="Times New Roman" w:eastAsia="Times New Roman" w:hAnsi="Times New Roman" w:cs="Times New Roman"/>
                <w:sz w:val="24"/>
                <w:szCs w:val="24"/>
                <w:lang w:eastAsia="ru-RU"/>
              </w:rPr>
            </w:pPr>
            <w:bookmarkStart w:id="4" w:name="6171"/>
            <w:bookmarkEnd w:id="4"/>
            <w:r w:rsidRPr="00D7058E">
              <w:rPr>
                <w:rFonts w:ascii="Times New Roman" w:eastAsia="Times New Roman" w:hAnsi="Times New Roman" w:cs="Times New Roman"/>
                <w:sz w:val="24"/>
                <w:szCs w:val="24"/>
                <w:lang w:eastAsia="ru-RU"/>
              </w:rPr>
              <w:t>а) для приточных систем, оборудование которых не допускается размещать в одном помещении для вентиляционного оборудования;</w:t>
            </w:r>
          </w:p>
          <w:p w:rsidR="00CD2C34" w:rsidRPr="00D7058E" w:rsidRDefault="00CD2C34" w:rsidP="00CD2C34">
            <w:pPr>
              <w:ind w:firstLine="720"/>
              <w:rPr>
                <w:rFonts w:ascii="Times New Roman" w:eastAsia="Times New Roman" w:hAnsi="Times New Roman" w:cs="Times New Roman"/>
                <w:sz w:val="24"/>
                <w:szCs w:val="24"/>
                <w:lang w:eastAsia="ru-RU"/>
              </w:rPr>
            </w:pPr>
            <w:bookmarkStart w:id="5" w:name="6172"/>
            <w:bookmarkEnd w:id="5"/>
            <w:r w:rsidRPr="00D7058E">
              <w:rPr>
                <w:rFonts w:ascii="Times New Roman" w:eastAsia="Times New Roman" w:hAnsi="Times New Roman" w:cs="Times New Roman"/>
                <w:sz w:val="24"/>
                <w:szCs w:val="24"/>
                <w:lang w:eastAsia="ru-RU"/>
              </w:rPr>
              <w:t xml:space="preserve">б) для приточных систем </w:t>
            </w:r>
            <w:proofErr w:type="spellStart"/>
            <w:r w:rsidRPr="00D7058E">
              <w:rPr>
                <w:rFonts w:ascii="Times New Roman" w:eastAsia="Times New Roman" w:hAnsi="Times New Roman" w:cs="Times New Roman"/>
                <w:sz w:val="24"/>
                <w:szCs w:val="24"/>
                <w:lang w:eastAsia="ru-RU"/>
              </w:rPr>
              <w:t>общеобменной</w:t>
            </w:r>
            <w:proofErr w:type="spellEnd"/>
            <w:r w:rsidRPr="00D7058E">
              <w:rPr>
                <w:rFonts w:ascii="Times New Roman" w:eastAsia="Times New Roman" w:hAnsi="Times New Roman" w:cs="Times New Roman"/>
                <w:sz w:val="24"/>
                <w:szCs w:val="24"/>
                <w:lang w:eastAsia="ru-RU"/>
              </w:rPr>
              <w:t xml:space="preserve"> вентиляции и систем </w:t>
            </w:r>
            <w:proofErr w:type="spellStart"/>
            <w:r w:rsidRPr="00D7058E">
              <w:rPr>
                <w:rFonts w:ascii="Times New Roman" w:eastAsia="Times New Roman" w:hAnsi="Times New Roman" w:cs="Times New Roman"/>
                <w:sz w:val="24"/>
                <w:szCs w:val="24"/>
                <w:lang w:eastAsia="ru-RU"/>
              </w:rPr>
              <w:t>противодымной</w:t>
            </w:r>
            <w:proofErr w:type="spellEnd"/>
            <w:r w:rsidRPr="00D7058E">
              <w:rPr>
                <w:rFonts w:ascii="Times New Roman" w:eastAsia="Times New Roman" w:hAnsi="Times New Roman" w:cs="Times New Roman"/>
                <w:sz w:val="24"/>
                <w:szCs w:val="24"/>
                <w:lang w:eastAsia="ru-RU"/>
              </w:rPr>
              <w:t xml:space="preserve"> вентиляции.</w:t>
            </w:r>
          </w:p>
          <w:p w:rsidR="00CD2C34" w:rsidRPr="00D7058E" w:rsidRDefault="00CD2C34" w:rsidP="00CD2C34">
            <w:pPr>
              <w:ind w:firstLine="720"/>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Допускается предусматривать общие приемные устройства наружного воздуха для приточных систем (кроме систем, обслуживающих помещения категорий</w:t>
            </w:r>
            <w:proofErr w:type="gramStart"/>
            <w:r w:rsidRPr="00D7058E">
              <w:rPr>
                <w:rFonts w:ascii="Times New Roman" w:eastAsia="Times New Roman" w:hAnsi="Times New Roman" w:cs="Times New Roman"/>
                <w:sz w:val="24"/>
                <w:szCs w:val="24"/>
                <w:lang w:eastAsia="ru-RU"/>
              </w:rPr>
              <w:t xml:space="preserve"> А</w:t>
            </w:r>
            <w:proofErr w:type="gramEnd"/>
            <w:r w:rsidRPr="00D7058E">
              <w:rPr>
                <w:rFonts w:ascii="Times New Roman" w:eastAsia="Times New Roman" w:hAnsi="Times New Roman" w:cs="Times New Roman"/>
                <w:sz w:val="24"/>
                <w:szCs w:val="24"/>
                <w:lang w:eastAsia="ru-RU"/>
              </w:rPr>
              <w:t xml:space="preserve">, Б и В1 и склады категорий А, Б, В1 и В2) и для подачи наружного воздуха системами приточной </w:t>
            </w:r>
            <w:proofErr w:type="spellStart"/>
            <w:r w:rsidRPr="00D7058E">
              <w:rPr>
                <w:rFonts w:ascii="Times New Roman" w:eastAsia="Times New Roman" w:hAnsi="Times New Roman" w:cs="Times New Roman"/>
                <w:sz w:val="24"/>
                <w:szCs w:val="24"/>
                <w:lang w:eastAsia="ru-RU"/>
              </w:rPr>
              <w:t>противодымной</w:t>
            </w:r>
            <w:proofErr w:type="spellEnd"/>
            <w:r w:rsidRPr="00D7058E">
              <w:rPr>
                <w:rFonts w:ascii="Times New Roman" w:eastAsia="Times New Roman" w:hAnsi="Times New Roman" w:cs="Times New Roman"/>
                <w:sz w:val="24"/>
                <w:szCs w:val="24"/>
                <w:lang w:eastAsia="ru-RU"/>
              </w:rPr>
              <w:t xml:space="preserve"> вентиляции при условии установки противопожарных нормально открытых клапанов на воздуховодах приточных систем </w:t>
            </w:r>
            <w:proofErr w:type="spellStart"/>
            <w:r w:rsidRPr="00D7058E">
              <w:rPr>
                <w:rFonts w:ascii="Times New Roman" w:eastAsia="Times New Roman" w:hAnsi="Times New Roman" w:cs="Times New Roman"/>
                <w:sz w:val="24"/>
                <w:szCs w:val="24"/>
                <w:lang w:eastAsia="ru-RU"/>
              </w:rPr>
              <w:t>общеобменной</w:t>
            </w:r>
            <w:proofErr w:type="spellEnd"/>
            <w:r w:rsidRPr="00D7058E">
              <w:rPr>
                <w:rFonts w:ascii="Times New Roman" w:eastAsia="Times New Roman" w:hAnsi="Times New Roman" w:cs="Times New Roman"/>
                <w:sz w:val="24"/>
                <w:szCs w:val="24"/>
                <w:lang w:eastAsia="ru-RU"/>
              </w:rPr>
              <w:t xml:space="preserve"> вентиляции в местах пересечения ими ограждений помещения для вентиляционного оборудования.</w:t>
            </w:r>
          </w:p>
          <w:p w:rsidR="00CD2C34" w:rsidRPr="00D7058E" w:rsidRDefault="00CD2C34" w:rsidP="00CD2C34">
            <w:pPr>
              <w:ind w:firstLine="720"/>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br/>
            </w:r>
            <w:r w:rsidRPr="00D7058E">
              <w:rPr>
                <w:rFonts w:ascii="Times New Roman" w:eastAsia="Times New Roman" w:hAnsi="Times New Roman" w:cs="Times New Roman"/>
                <w:b/>
                <w:sz w:val="24"/>
                <w:szCs w:val="24"/>
                <w:lang w:eastAsia="ru-RU"/>
              </w:rPr>
              <w:t>6.51</w:t>
            </w:r>
            <w:r w:rsidRPr="00D7058E">
              <w:rPr>
                <w:rFonts w:ascii="Times New Roman" w:eastAsia="Times New Roman" w:hAnsi="Times New Roman" w:cs="Times New Roman"/>
                <w:sz w:val="24"/>
                <w:szCs w:val="24"/>
                <w:lang w:eastAsia="ru-RU"/>
              </w:rPr>
              <w:t xml:space="preserve"> Помещения для вентиляционного оборудования следует, как правило, размещать в пределах пожарного отсека, в котором находятся обслуживаемые помещения.</w:t>
            </w:r>
          </w:p>
          <w:p w:rsidR="00CD2C34" w:rsidRPr="00D7058E" w:rsidRDefault="00CD2C34" w:rsidP="00CD2C34">
            <w:pPr>
              <w:ind w:firstLine="720"/>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Помещения для вентиляционного оборудования допускается размещать за пределами обслуживаемого пожарного отсека при условии установки нормально открытых противопожарных клапанов на воздуховодах, пересекающих ограждающие строительные конструкции с нормируемыми пределами огнестойкости помещений для вентиляционного оборудования в зданиях I и II степени огнестойкости.</w:t>
            </w:r>
          </w:p>
          <w:p w:rsidR="00CD2C34" w:rsidRPr="00D7058E" w:rsidRDefault="00CD2C34" w:rsidP="00CD2C34">
            <w:pPr>
              <w:ind w:firstLine="720"/>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В указанных помещениях для вентиляционного оборудования не следует размещать оборудование, обслуживающее помещения категорий</w:t>
            </w:r>
            <w:proofErr w:type="gramStart"/>
            <w:r w:rsidRPr="00D7058E">
              <w:rPr>
                <w:rFonts w:ascii="Times New Roman" w:eastAsia="Times New Roman" w:hAnsi="Times New Roman" w:cs="Times New Roman"/>
                <w:sz w:val="24"/>
                <w:szCs w:val="24"/>
                <w:lang w:eastAsia="ru-RU"/>
              </w:rPr>
              <w:t xml:space="preserve"> А</w:t>
            </w:r>
            <w:proofErr w:type="gramEnd"/>
            <w:r w:rsidRPr="00D7058E">
              <w:rPr>
                <w:rFonts w:ascii="Times New Roman" w:eastAsia="Times New Roman" w:hAnsi="Times New Roman" w:cs="Times New Roman"/>
                <w:sz w:val="24"/>
                <w:szCs w:val="24"/>
                <w:lang w:eastAsia="ru-RU"/>
              </w:rPr>
              <w:t>, Б и В1, склады категорий А, Б, В1 и В2, а также оборудование системы местных отсосов взрывоопасных смесей и систем по </w:t>
            </w:r>
            <w:hyperlink r:id="rId28" w:anchor="block_610" w:history="1">
              <w:r w:rsidRPr="00D7058E">
                <w:rPr>
                  <w:rFonts w:ascii="Times New Roman" w:eastAsia="Times New Roman" w:hAnsi="Times New Roman" w:cs="Times New Roman"/>
                  <w:sz w:val="24"/>
                  <w:szCs w:val="24"/>
                  <w:lang w:eastAsia="ru-RU"/>
                </w:rPr>
                <w:t>6.10</w:t>
              </w:r>
            </w:hyperlink>
            <w:r w:rsidRPr="00D7058E">
              <w:rPr>
                <w:rFonts w:ascii="Times New Roman" w:eastAsia="Times New Roman" w:hAnsi="Times New Roman" w:cs="Times New Roman"/>
                <w:sz w:val="24"/>
                <w:szCs w:val="24"/>
                <w:lang w:eastAsia="ru-RU"/>
              </w:rPr>
              <w:t>.</w:t>
            </w:r>
          </w:p>
          <w:p w:rsidR="00CD2C34" w:rsidRPr="00D7058E" w:rsidRDefault="00CD2C34" w:rsidP="00CD2C34">
            <w:pPr>
              <w:ind w:firstLine="720"/>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t>В помещении для вентиляционного оборудования допускается размещать оборудование (с учетом </w:t>
            </w:r>
            <w:hyperlink r:id="rId29" w:anchor="block_645" w:history="1">
              <w:r w:rsidRPr="00D7058E">
                <w:rPr>
                  <w:rFonts w:ascii="Times New Roman" w:eastAsia="Times New Roman" w:hAnsi="Times New Roman" w:cs="Times New Roman"/>
                  <w:sz w:val="24"/>
                  <w:szCs w:val="24"/>
                  <w:lang w:eastAsia="ru-RU"/>
                </w:rPr>
                <w:t>6.45-6.47</w:t>
              </w:r>
            </w:hyperlink>
            <w:r w:rsidRPr="00D7058E">
              <w:rPr>
                <w:rFonts w:ascii="Times New Roman" w:eastAsia="Times New Roman" w:hAnsi="Times New Roman" w:cs="Times New Roman"/>
                <w:sz w:val="24"/>
                <w:szCs w:val="24"/>
                <w:lang w:eastAsia="ru-RU"/>
              </w:rPr>
              <w:t>), обслуживающее помещения в разных пожарных отсеках, при условии установки противопожарных нормально открытых клапанов в местах пересечения воздуховодами всех систем ограждающих конструкций с нормируемыми пределами огнестойкости помещения для вентиляционного оборудования.</w:t>
            </w:r>
          </w:p>
          <w:p w:rsidR="001E27F0" w:rsidRPr="00D7058E" w:rsidRDefault="001E27F0" w:rsidP="001E27F0">
            <w:pP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br/>
            </w:r>
            <w:r w:rsidRPr="00D7058E">
              <w:rPr>
                <w:rFonts w:ascii="Times New Roman" w:eastAsia="Times New Roman" w:hAnsi="Times New Roman" w:cs="Times New Roman"/>
                <w:b/>
                <w:sz w:val="24"/>
                <w:szCs w:val="24"/>
                <w:lang w:eastAsia="ru-RU"/>
              </w:rPr>
              <w:t>6.53</w:t>
            </w:r>
            <w:proofErr w:type="gramStart"/>
            <w:r w:rsidRPr="00D7058E">
              <w:rPr>
                <w:rFonts w:ascii="Times New Roman" w:eastAsia="Times New Roman" w:hAnsi="Times New Roman" w:cs="Times New Roman"/>
                <w:sz w:val="24"/>
                <w:szCs w:val="24"/>
                <w:lang w:eastAsia="ru-RU"/>
              </w:rPr>
              <w:t xml:space="preserve"> Ч</w:t>
            </w:r>
            <w:proofErr w:type="gramEnd"/>
            <w:r w:rsidRPr="00D7058E">
              <w:rPr>
                <w:rFonts w:ascii="Times New Roman" w:eastAsia="Times New Roman" w:hAnsi="Times New Roman" w:cs="Times New Roman"/>
                <w:sz w:val="24"/>
                <w:szCs w:val="24"/>
                <w:lang w:eastAsia="ru-RU"/>
              </w:rPr>
              <w:t>ерез помещение для вентиляционного оборудования не допускается прокладывать трубопроводы:</w:t>
            </w:r>
          </w:p>
          <w:p w:rsidR="001E27F0" w:rsidRPr="001E27F0" w:rsidRDefault="001E27F0" w:rsidP="001E27F0">
            <w:pPr>
              <w:shd w:val="clear" w:color="auto" w:fill="FFFFFF"/>
              <w:ind w:firstLine="720"/>
              <w:jc w:val="both"/>
              <w:rPr>
                <w:rFonts w:ascii="Times New Roman" w:eastAsia="Times New Roman" w:hAnsi="Times New Roman" w:cs="Times New Roman"/>
                <w:sz w:val="24"/>
                <w:szCs w:val="24"/>
                <w:lang w:eastAsia="ru-RU"/>
              </w:rPr>
            </w:pPr>
            <w:bookmarkStart w:id="6" w:name="6531"/>
            <w:bookmarkEnd w:id="6"/>
            <w:r w:rsidRPr="001E27F0">
              <w:rPr>
                <w:rFonts w:ascii="Times New Roman" w:eastAsia="Times New Roman" w:hAnsi="Times New Roman" w:cs="Times New Roman"/>
                <w:sz w:val="24"/>
                <w:szCs w:val="24"/>
                <w:lang w:eastAsia="ru-RU"/>
              </w:rPr>
              <w:t>а) с легковоспламеняющимися и горючими жидкостями и газами;</w:t>
            </w:r>
          </w:p>
          <w:p w:rsidR="001E27F0" w:rsidRPr="001E27F0" w:rsidRDefault="001E27F0" w:rsidP="001E27F0">
            <w:pPr>
              <w:shd w:val="clear" w:color="auto" w:fill="FFFFFF"/>
              <w:ind w:firstLine="720"/>
              <w:jc w:val="both"/>
              <w:rPr>
                <w:rFonts w:ascii="Times New Roman" w:eastAsia="Times New Roman" w:hAnsi="Times New Roman" w:cs="Times New Roman"/>
                <w:sz w:val="24"/>
                <w:szCs w:val="24"/>
                <w:lang w:eastAsia="ru-RU"/>
              </w:rPr>
            </w:pPr>
            <w:bookmarkStart w:id="7" w:name="6532"/>
            <w:bookmarkEnd w:id="7"/>
            <w:r w:rsidRPr="001E27F0">
              <w:rPr>
                <w:rFonts w:ascii="Times New Roman" w:eastAsia="Times New Roman" w:hAnsi="Times New Roman" w:cs="Times New Roman"/>
                <w:sz w:val="24"/>
                <w:szCs w:val="24"/>
                <w:lang w:eastAsia="ru-RU"/>
              </w:rPr>
              <w:t xml:space="preserve">б) канализационные с прочистками и ревизиями (кроме трубопроводов ливневой канализации и для сбора воды из вышележащих помещений для вентиляционного оборудования); допускается прокладка канализационных трубопроводов на </w:t>
            </w:r>
            <w:proofErr w:type="spellStart"/>
            <w:r w:rsidRPr="001E27F0">
              <w:rPr>
                <w:rFonts w:ascii="Times New Roman" w:eastAsia="Times New Roman" w:hAnsi="Times New Roman" w:cs="Times New Roman"/>
                <w:sz w:val="24"/>
                <w:szCs w:val="24"/>
                <w:lang w:eastAsia="ru-RU"/>
              </w:rPr>
              <w:t>хомутовых</w:t>
            </w:r>
            <w:proofErr w:type="spellEnd"/>
            <w:r w:rsidRPr="001E27F0">
              <w:rPr>
                <w:rFonts w:ascii="Times New Roman" w:eastAsia="Times New Roman" w:hAnsi="Times New Roman" w:cs="Times New Roman"/>
                <w:sz w:val="24"/>
                <w:szCs w:val="24"/>
                <w:lang w:eastAsia="ru-RU"/>
              </w:rPr>
              <w:t xml:space="preserve"> </w:t>
            </w:r>
            <w:proofErr w:type="spellStart"/>
            <w:r w:rsidRPr="001E27F0">
              <w:rPr>
                <w:rFonts w:ascii="Times New Roman" w:eastAsia="Times New Roman" w:hAnsi="Times New Roman" w:cs="Times New Roman"/>
                <w:sz w:val="24"/>
                <w:szCs w:val="24"/>
                <w:lang w:eastAsia="ru-RU"/>
              </w:rPr>
              <w:t>безраструбных</w:t>
            </w:r>
            <w:proofErr w:type="spellEnd"/>
            <w:r w:rsidRPr="001E27F0">
              <w:rPr>
                <w:rFonts w:ascii="Times New Roman" w:eastAsia="Times New Roman" w:hAnsi="Times New Roman" w:cs="Times New Roman"/>
                <w:sz w:val="24"/>
                <w:szCs w:val="24"/>
                <w:lang w:eastAsia="ru-RU"/>
              </w:rPr>
              <w:t xml:space="preserve"> соединениях.</w:t>
            </w:r>
          </w:p>
          <w:p w:rsidR="001E27F0" w:rsidRPr="00D7058E" w:rsidRDefault="001E27F0" w:rsidP="001E27F0">
            <w:pPr>
              <w:shd w:val="clear" w:color="auto" w:fill="FFFFFF"/>
              <w:jc w:val="both"/>
              <w:rPr>
                <w:rFonts w:ascii="Times New Roman" w:eastAsia="Times New Roman" w:hAnsi="Times New Roman" w:cs="Times New Roman"/>
                <w:sz w:val="24"/>
                <w:szCs w:val="24"/>
                <w:lang w:eastAsia="ru-RU"/>
              </w:rPr>
            </w:pPr>
          </w:p>
          <w:p w:rsidR="001E27F0" w:rsidRPr="001E27F0" w:rsidRDefault="001E27F0" w:rsidP="001E27F0">
            <w:pPr>
              <w:shd w:val="clear" w:color="auto" w:fill="FFFFFF"/>
              <w:jc w:val="both"/>
              <w:rPr>
                <w:rFonts w:ascii="Times New Roman" w:eastAsia="Times New Roman" w:hAnsi="Times New Roman" w:cs="Times New Roman"/>
                <w:sz w:val="24"/>
                <w:szCs w:val="24"/>
                <w:lang w:eastAsia="ru-RU"/>
              </w:rPr>
            </w:pPr>
            <w:r w:rsidRPr="001E27F0">
              <w:rPr>
                <w:rFonts w:ascii="Times New Roman" w:eastAsia="Times New Roman" w:hAnsi="Times New Roman" w:cs="Times New Roman"/>
                <w:b/>
                <w:sz w:val="24"/>
                <w:szCs w:val="24"/>
                <w:lang w:eastAsia="ru-RU"/>
              </w:rPr>
              <w:t>6.54</w:t>
            </w:r>
            <w:proofErr w:type="gramStart"/>
            <w:r w:rsidRPr="001E27F0">
              <w:rPr>
                <w:rFonts w:ascii="Times New Roman" w:eastAsia="Times New Roman" w:hAnsi="Times New Roman" w:cs="Times New Roman"/>
                <w:sz w:val="24"/>
                <w:szCs w:val="24"/>
                <w:lang w:eastAsia="ru-RU"/>
              </w:rPr>
              <w:t xml:space="preserve"> Н</w:t>
            </w:r>
            <w:proofErr w:type="gramEnd"/>
            <w:r w:rsidRPr="001E27F0">
              <w:rPr>
                <w:rFonts w:ascii="Times New Roman" w:eastAsia="Times New Roman" w:hAnsi="Times New Roman" w:cs="Times New Roman"/>
                <w:sz w:val="24"/>
                <w:szCs w:val="24"/>
                <w:lang w:eastAsia="ru-RU"/>
              </w:rPr>
              <w:t xml:space="preserve">а воздуховодах систем </w:t>
            </w:r>
            <w:proofErr w:type="spellStart"/>
            <w:r w:rsidRPr="001E27F0">
              <w:rPr>
                <w:rFonts w:ascii="Times New Roman" w:eastAsia="Times New Roman" w:hAnsi="Times New Roman" w:cs="Times New Roman"/>
                <w:sz w:val="24"/>
                <w:szCs w:val="24"/>
                <w:lang w:eastAsia="ru-RU"/>
              </w:rPr>
              <w:t>общеобменной</w:t>
            </w:r>
            <w:proofErr w:type="spellEnd"/>
            <w:r w:rsidRPr="001E27F0">
              <w:rPr>
                <w:rFonts w:ascii="Times New Roman" w:eastAsia="Times New Roman" w:hAnsi="Times New Roman" w:cs="Times New Roman"/>
                <w:sz w:val="24"/>
                <w:szCs w:val="24"/>
                <w:lang w:eastAsia="ru-RU"/>
              </w:rPr>
              <w:t xml:space="preserve"> вентиляции, воздушного отопления и кондиционирования (далее - системы вентиляции) необходимо предусматривать в целях предотвращения проникания в помещения продуктов горения (дыма) во время пожара следующие устройства:</w:t>
            </w:r>
          </w:p>
          <w:p w:rsidR="001E27F0" w:rsidRPr="001E27F0" w:rsidRDefault="001E27F0" w:rsidP="001E27F0">
            <w:pPr>
              <w:shd w:val="clear" w:color="auto" w:fill="FFFFFF"/>
              <w:ind w:firstLine="720"/>
              <w:jc w:val="both"/>
              <w:rPr>
                <w:rFonts w:ascii="Times New Roman" w:eastAsia="Times New Roman" w:hAnsi="Times New Roman" w:cs="Times New Roman"/>
                <w:sz w:val="24"/>
                <w:szCs w:val="24"/>
                <w:lang w:eastAsia="ru-RU"/>
              </w:rPr>
            </w:pPr>
            <w:bookmarkStart w:id="8" w:name="6541"/>
            <w:bookmarkEnd w:id="8"/>
            <w:r w:rsidRPr="001E27F0">
              <w:rPr>
                <w:rFonts w:ascii="Times New Roman" w:eastAsia="Times New Roman" w:hAnsi="Times New Roman" w:cs="Times New Roman"/>
                <w:sz w:val="24"/>
                <w:szCs w:val="24"/>
                <w:lang w:eastAsia="ru-RU"/>
              </w:rPr>
              <w:t>а) противопожарные нормально открытые клапаны - на поэтажных сборных воздуховодах в местах присоединения их к вертикальному или горизонтальному коллектору для жилых, а также для общественных, административно-бытовых (кроме санузлов, умывальных, душевых, бань, кухонь) и производственных помещений категорий В</w:t>
            </w:r>
            <w:proofErr w:type="gramStart"/>
            <w:r w:rsidRPr="001E27F0">
              <w:rPr>
                <w:rFonts w:ascii="Times New Roman" w:eastAsia="Times New Roman" w:hAnsi="Times New Roman" w:cs="Times New Roman"/>
                <w:sz w:val="24"/>
                <w:szCs w:val="24"/>
                <w:lang w:eastAsia="ru-RU"/>
              </w:rPr>
              <w:t>4</w:t>
            </w:r>
            <w:proofErr w:type="gramEnd"/>
            <w:r w:rsidRPr="001E27F0">
              <w:rPr>
                <w:rFonts w:ascii="Times New Roman" w:eastAsia="Times New Roman" w:hAnsi="Times New Roman" w:cs="Times New Roman"/>
                <w:sz w:val="24"/>
                <w:szCs w:val="24"/>
                <w:lang w:eastAsia="ru-RU"/>
              </w:rPr>
              <w:t xml:space="preserve"> и Г;</w:t>
            </w:r>
          </w:p>
          <w:p w:rsidR="001E27F0" w:rsidRPr="001E27F0" w:rsidRDefault="001E27F0" w:rsidP="001E27F0">
            <w:pPr>
              <w:shd w:val="clear" w:color="auto" w:fill="FFFFFF"/>
              <w:ind w:firstLine="720"/>
              <w:jc w:val="both"/>
              <w:rPr>
                <w:rFonts w:ascii="Times New Roman" w:eastAsia="Times New Roman" w:hAnsi="Times New Roman" w:cs="Times New Roman"/>
                <w:sz w:val="24"/>
                <w:szCs w:val="24"/>
                <w:lang w:eastAsia="ru-RU"/>
              </w:rPr>
            </w:pPr>
            <w:bookmarkStart w:id="9" w:name="6542"/>
            <w:bookmarkEnd w:id="9"/>
            <w:proofErr w:type="gramStart"/>
            <w:r w:rsidRPr="001E27F0">
              <w:rPr>
                <w:rFonts w:ascii="Times New Roman" w:eastAsia="Times New Roman" w:hAnsi="Times New Roman" w:cs="Times New Roman"/>
                <w:sz w:val="24"/>
                <w:szCs w:val="24"/>
                <w:lang w:eastAsia="ru-RU"/>
              </w:rPr>
              <w:t xml:space="preserve">б) воздушные затворы - на поэтажных сборных воздуховодах в местах присоединения их к вертикальному или горизонтальному коллектору для помещений жилых, общественных и </w:t>
            </w:r>
            <w:r w:rsidRPr="001E27F0">
              <w:rPr>
                <w:rFonts w:ascii="Times New Roman" w:eastAsia="Times New Roman" w:hAnsi="Times New Roman" w:cs="Times New Roman"/>
                <w:sz w:val="24"/>
                <w:szCs w:val="24"/>
                <w:lang w:eastAsia="ru-RU"/>
              </w:rPr>
              <w:lastRenderedPageBreak/>
              <w:t>административно-бытовых и производственных помещений категории Г. Геометрические и конструктивные характеристики воздушных затворов должны обеспечивать предотвращение распространения продуктов горения при пожаре из коллекторов через поэтажные сборные воздуховоды в помещения различных этажей;</w:t>
            </w:r>
            <w:proofErr w:type="gramEnd"/>
            <w:r w:rsidRPr="001E27F0">
              <w:rPr>
                <w:rFonts w:ascii="Times New Roman" w:eastAsia="Times New Roman" w:hAnsi="Times New Roman" w:cs="Times New Roman"/>
                <w:sz w:val="24"/>
                <w:szCs w:val="24"/>
                <w:lang w:eastAsia="ru-RU"/>
              </w:rPr>
              <w:t xml:space="preserve"> длину вертикального участка воздуховода воздушного затвора следует принимать по расчету, но не менее 2 м.</w:t>
            </w:r>
          </w:p>
          <w:p w:rsidR="001E27F0" w:rsidRPr="001E27F0" w:rsidRDefault="001E27F0" w:rsidP="001E27F0">
            <w:pPr>
              <w:shd w:val="clear" w:color="auto" w:fill="FFFFFF"/>
              <w:ind w:firstLine="720"/>
              <w:jc w:val="both"/>
              <w:rPr>
                <w:rFonts w:ascii="Times New Roman" w:eastAsia="Times New Roman" w:hAnsi="Times New Roman" w:cs="Times New Roman"/>
                <w:sz w:val="24"/>
                <w:szCs w:val="24"/>
                <w:lang w:eastAsia="ru-RU"/>
              </w:rPr>
            </w:pPr>
            <w:r w:rsidRPr="001E27F0">
              <w:rPr>
                <w:rFonts w:ascii="Times New Roman" w:eastAsia="Times New Roman" w:hAnsi="Times New Roman" w:cs="Times New Roman"/>
                <w:sz w:val="24"/>
                <w:szCs w:val="24"/>
                <w:lang w:eastAsia="ru-RU"/>
              </w:rPr>
              <w:t>Вертикальные коллекторы допускается присоединять к общему горизонтальному коллектору, размещаемому на чердаке или техническом этаже; в зданиях высотой более 28 м на вертикальных коллекторах в местах присоединения их к общему горизонтальному коллектору следует устанавливать противопожарные нормально открытые клапаны. Вертикальные коллекторы в зданиях лечебно-профилактического назначения применять не допускается.</w:t>
            </w:r>
          </w:p>
          <w:p w:rsidR="001E27F0" w:rsidRPr="001E27F0" w:rsidRDefault="001E27F0" w:rsidP="001E27F0">
            <w:pPr>
              <w:shd w:val="clear" w:color="auto" w:fill="FFFFFF"/>
              <w:ind w:firstLine="720"/>
              <w:jc w:val="both"/>
              <w:rPr>
                <w:rFonts w:ascii="Times New Roman" w:eastAsia="Times New Roman" w:hAnsi="Times New Roman" w:cs="Times New Roman"/>
                <w:sz w:val="24"/>
                <w:szCs w:val="24"/>
                <w:lang w:eastAsia="ru-RU"/>
              </w:rPr>
            </w:pPr>
            <w:r w:rsidRPr="001E27F0">
              <w:rPr>
                <w:rFonts w:ascii="Times New Roman" w:eastAsia="Times New Roman" w:hAnsi="Times New Roman" w:cs="Times New Roman"/>
                <w:sz w:val="24"/>
                <w:szCs w:val="24"/>
                <w:lang w:eastAsia="ru-RU"/>
              </w:rPr>
              <w:t>К каждому горизонтальному коллектору следует присоединять не более пяти поэтажных сборных воздуховодов с последовательно расположенных этажей. В многоэтажных (более 5 этажей) зданиях допускается присоединять:</w:t>
            </w:r>
          </w:p>
          <w:p w:rsidR="001E27F0" w:rsidRPr="001E27F0" w:rsidRDefault="001E27F0" w:rsidP="001E27F0">
            <w:pPr>
              <w:shd w:val="clear" w:color="auto" w:fill="FFFFFF"/>
              <w:ind w:firstLine="720"/>
              <w:jc w:val="both"/>
              <w:rPr>
                <w:rFonts w:ascii="Times New Roman" w:eastAsia="Times New Roman" w:hAnsi="Times New Roman" w:cs="Times New Roman"/>
                <w:sz w:val="24"/>
                <w:szCs w:val="24"/>
                <w:lang w:eastAsia="ru-RU"/>
              </w:rPr>
            </w:pPr>
            <w:r w:rsidRPr="001E27F0">
              <w:rPr>
                <w:rFonts w:ascii="Times New Roman" w:eastAsia="Times New Roman" w:hAnsi="Times New Roman" w:cs="Times New Roman"/>
                <w:sz w:val="24"/>
                <w:szCs w:val="24"/>
                <w:lang w:eastAsia="ru-RU"/>
              </w:rPr>
              <w:t>к горизонтальному коллектору - более 5 поэтажных воздуховодов при условии установки противопожарных нормально открытых клапанов на каждом поэтажном (сверх пяти) воздуховоде;</w:t>
            </w:r>
          </w:p>
          <w:p w:rsidR="001E27F0" w:rsidRPr="001E27F0" w:rsidRDefault="001E27F0" w:rsidP="001E27F0">
            <w:pPr>
              <w:shd w:val="clear" w:color="auto" w:fill="FFFFFF"/>
              <w:ind w:firstLine="720"/>
              <w:jc w:val="both"/>
              <w:rPr>
                <w:rFonts w:ascii="Times New Roman" w:eastAsia="Times New Roman" w:hAnsi="Times New Roman" w:cs="Times New Roman"/>
                <w:sz w:val="24"/>
                <w:szCs w:val="24"/>
                <w:lang w:eastAsia="ru-RU"/>
              </w:rPr>
            </w:pPr>
            <w:r w:rsidRPr="001E27F0">
              <w:rPr>
                <w:rFonts w:ascii="Times New Roman" w:eastAsia="Times New Roman" w:hAnsi="Times New Roman" w:cs="Times New Roman"/>
                <w:sz w:val="24"/>
                <w:szCs w:val="24"/>
                <w:lang w:eastAsia="ru-RU"/>
              </w:rPr>
              <w:t>группу горизонтальных коллекторов к общему коллектору, размещаемому на чердаке или техническом этаже, при условии установки противопожарных нормально открытых клапанов в местах присоединения их к общему коллектору;</w:t>
            </w:r>
          </w:p>
          <w:p w:rsidR="001E27F0" w:rsidRPr="001E27F0" w:rsidRDefault="001E27F0" w:rsidP="001E27F0">
            <w:pPr>
              <w:shd w:val="clear" w:color="auto" w:fill="FFFFFF"/>
              <w:ind w:firstLine="720"/>
              <w:jc w:val="both"/>
              <w:rPr>
                <w:rFonts w:ascii="Times New Roman" w:eastAsia="Times New Roman" w:hAnsi="Times New Roman" w:cs="Times New Roman"/>
                <w:sz w:val="24"/>
                <w:szCs w:val="24"/>
                <w:lang w:eastAsia="ru-RU"/>
              </w:rPr>
            </w:pPr>
            <w:r w:rsidRPr="001E27F0">
              <w:rPr>
                <w:rFonts w:ascii="Times New Roman" w:eastAsia="Times New Roman" w:hAnsi="Times New Roman" w:cs="Times New Roman"/>
                <w:sz w:val="24"/>
                <w:szCs w:val="24"/>
                <w:lang w:eastAsia="ru-RU"/>
              </w:rPr>
              <w:t xml:space="preserve">допускается предусматривать объединение теплым чердаком воздуховодов </w:t>
            </w:r>
            <w:proofErr w:type="spellStart"/>
            <w:r w:rsidRPr="001E27F0">
              <w:rPr>
                <w:rFonts w:ascii="Times New Roman" w:eastAsia="Times New Roman" w:hAnsi="Times New Roman" w:cs="Times New Roman"/>
                <w:sz w:val="24"/>
                <w:szCs w:val="24"/>
                <w:lang w:eastAsia="ru-RU"/>
              </w:rPr>
              <w:t>общеобменной</w:t>
            </w:r>
            <w:proofErr w:type="spellEnd"/>
            <w:r w:rsidRPr="001E27F0">
              <w:rPr>
                <w:rFonts w:ascii="Times New Roman" w:eastAsia="Times New Roman" w:hAnsi="Times New Roman" w:cs="Times New Roman"/>
                <w:sz w:val="24"/>
                <w:szCs w:val="24"/>
                <w:lang w:eastAsia="ru-RU"/>
              </w:rPr>
              <w:t xml:space="preserve"> вытяжной вентиляции жилых, общественных (кроме зданий лечебно-профилактического назначения) и административно-бытовых зданий;</w:t>
            </w:r>
          </w:p>
          <w:p w:rsidR="001E27F0" w:rsidRPr="001E27F0" w:rsidRDefault="001E27F0" w:rsidP="001E27F0">
            <w:pPr>
              <w:shd w:val="clear" w:color="auto" w:fill="FFFFFF"/>
              <w:ind w:firstLine="720"/>
              <w:jc w:val="both"/>
              <w:rPr>
                <w:rFonts w:ascii="Times New Roman" w:eastAsia="Times New Roman" w:hAnsi="Times New Roman" w:cs="Times New Roman"/>
                <w:sz w:val="24"/>
                <w:szCs w:val="24"/>
                <w:lang w:eastAsia="ru-RU"/>
              </w:rPr>
            </w:pPr>
            <w:bookmarkStart w:id="10" w:name="6543"/>
            <w:bookmarkEnd w:id="10"/>
            <w:r w:rsidRPr="001E27F0">
              <w:rPr>
                <w:rFonts w:ascii="Times New Roman" w:eastAsia="Times New Roman" w:hAnsi="Times New Roman" w:cs="Times New Roman"/>
                <w:sz w:val="24"/>
                <w:szCs w:val="24"/>
                <w:lang w:eastAsia="ru-RU"/>
              </w:rPr>
              <w:t>в) противопожарные нормально открытые клапаны - на воздуховодах, обслуживающих помещения, склады категорий</w:t>
            </w:r>
            <w:proofErr w:type="gramStart"/>
            <w:r w:rsidRPr="001E27F0">
              <w:rPr>
                <w:rFonts w:ascii="Times New Roman" w:eastAsia="Times New Roman" w:hAnsi="Times New Roman" w:cs="Times New Roman"/>
                <w:sz w:val="24"/>
                <w:szCs w:val="24"/>
                <w:lang w:eastAsia="ru-RU"/>
              </w:rPr>
              <w:t xml:space="preserve"> А</w:t>
            </w:r>
            <w:proofErr w:type="gramEnd"/>
            <w:r w:rsidRPr="001E27F0">
              <w:rPr>
                <w:rFonts w:ascii="Times New Roman" w:eastAsia="Times New Roman" w:hAnsi="Times New Roman" w:cs="Times New Roman"/>
                <w:sz w:val="24"/>
                <w:szCs w:val="24"/>
                <w:lang w:eastAsia="ru-RU"/>
              </w:rPr>
              <w:t xml:space="preserve">, Б, В1, В2 или В3, кладовые горючих материалов, сауны, а также на воздуховодах систем местных отсосов </w:t>
            </w:r>
            <w:proofErr w:type="spellStart"/>
            <w:r w:rsidRPr="001E27F0">
              <w:rPr>
                <w:rFonts w:ascii="Times New Roman" w:eastAsia="Times New Roman" w:hAnsi="Times New Roman" w:cs="Times New Roman"/>
                <w:sz w:val="24"/>
                <w:szCs w:val="24"/>
                <w:lang w:eastAsia="ru-RU"/>
              </w:rPr>
              <w:t>взрыво</w:t>
            </w:r>
            <w:proofErr w:type="spellEnd"/>
            <w:r w:rsidRPr="001E27F0">
              <w:rPr>
                <w:rFonts w:ascii="Times New Roman" w:eastAsia="Times New Roman" w:hAnsi="Times New Roman" w:cs="Times New Roman"/>
                <w:sz w:val="24"/>
                <w:szCs w:val="24"/>
                <w:lang w:eastAsia="ru-RU"/>
              </w:rPr>
              <w:t>- и пожароопасных смесей и систем по</w:t>
            </w:r>
            <w:r w:rsidRPr="00D7058E">
              <w:rPr>
                <w:rFonts w:ascii="Times New Roman" w:eastAsia="Times New Roman" w:hAnsi="Times New Roman" w:cs="Times New Roman"/>
                <w:sz w:val="24"/>
                <w:szCs w:val="24"/>
                <w:lang w:eastAsia="ru-RU"/>
              </w:rPr>
              <w:t> </w:t>
            </w:r>
            <w:hyperlink r:id="rId30" w:anchor="block_610" w:history="1">
              <w:r w:rsidRPr="00D7058E">
                <w:rPr>
                  <w:rFonts w:ascii="Times New Roman" w:eastAsia="Times New Roman" w:hAnsi="Times New Roman" w:cs="Times New Roman"/>
                  <w:sz w:val="24"/>
                  <w:szCs w:val="24"/>
                  <w:lang w:eastAsia="ru-RU"/>
                </w:rPr>
                <w:t>6.10</w:t>
              </w:r>
            </w:hyperlink>
            <w:r w:rsidRPr="00D7058E">
              <w:rPr>
                <w:rFonts w:ascii="Times New Roman" w:eastAsia="Times New Roman" w:hAnsi="Times New Roman" w:cs="Times New Roman"/>
                <w:sz w:val="24"/>
                <w:szCs w:val="24"/>
                <w:lang w:eastAsia="ru-RU"/>
              </w:rPr>
              <w:t> </w:t>
            </w:r>
            <w:r w:rsidRPr="001E27F0">
              <w:rPr>
                <w:rFonts w:ascii="Times New Roman" w:eastAsia="Times New Roman" w:hAnsi="Times New Roman" w:cs="Times New Roman"/>
                <w:sz w:val="24"/>
                <w:szCs w:val="24"/>
                <w:lang w:eastAsia="ru-RU"/>
              </w:rPr>
              <w:t>в местах пересечения воздуховодами противопожарной преграды обслуживаемого помещения;</w:t>
            </w:r>
          </w:p>
          <w:p w:rsidR="001E27F0" w:rsidRPr="001E27F0" w:rsidRDefault="001E27F0" w:rsidP="001E27F0">
            <w:pPr>
              <w:shd w:val="clear" w:color="auto" w:fill="FFFFFF"/>
              <w:ind w:firstLine="720"/>
              <w:jc w:val="both"/>
              <w:rPr>
                <w:rFonts w:ascii="Times New Roman" w:eastAsia="Times New Roman" w:hAnsi="Times New Roman" w:cs="Times New Roman"/>
                <w:sz w:val="24"/>
                <w:szCs w:val="24"/>
                <w:lang w:eastAsia="ru-RU"/>
              </w:rPr>
            </w:pPr>
            <w:bookmarkStart w:id="11" w:name="6544"/>
            <w:bookmarkEnd w:id="11"/>
            <w:r w:rsidRPr="001E27F0">
              <w:rPr>
                <w:rFonts w:ascii="Times New Roman" w:eastAsia="Times New Roman" w:hAnsi="Times New Roman" w:cs="Times New Roman"/>
                <w:sz w:val="24"/>
                <w:szCs w:val="24"/>
                <w:lang w:eastAsia="ru-RU"/>
              </w:rPr>
              <w:t>г) противопожарный нормально открытый клапан - на каждом транзитном сборном воздуховоде, обслуживающем группу помещений (кроме складов) одной из категорий</w:t>
            </w:r>
            <w:proofErr w:type="gramStart"/>
            <w:r w:rsidRPr="001E27F0">
              <w:rPr>
                <w:rFonts w:ascii="Times New Roman" w:eastAsia="Times New Roman" w:hAnsi="Times New Roman" w:cs="Times New Roman"/>
                <w:sz w:val="24"/>
                <w:szCs w:val="24"/>
                <w:lang w:eastAsia="ru-RU"/>
              </w:rPr>
              <w:t xml:space="preserve"> А</w:t>
            </w:r>
            <w:proofErr w:type="gramEnd"/>
            <w:r w:rsidRPr="001E27F0">
              <w:rPr>
                <w:rFonts w:ascii="Times New Roman" w:eastAsia="Times New Roman" w:hAnsi="Times New Roman" w:cs="Times New Roman"/>
                <w:sz w:val="24"/>
                <w:szCs w:val="24"/>
                <w:lang w:eastAsia="ru-RU"/>
              </w:rPr>
              <w:t>, Б, В1, В2 или В3 общей площадью не более 300 </w:t>
            </w:r>
            <w:r w:rsidRPr="001E27F0">
              <w:rPr>
                <w:rFonts w:ascii="Times New Roman" w:eastAsia="Times New Roman" w:hAnsi="Times New Roman" w:cs="Times New Roman"/>
                <w:noProof/>
                <w:sz w:val="24"/>
                <w:szCs w:val="24"/>
                <w:lang w:eastAsia="ru-RU"/>
              </w:rPr>
              <w:drawing>
                <wp:inline distT="0" distB="0" distL="0" distR="0">
                  <wp:extent cx="209550" cy="257175"/>
                  <wp:effectExtent l="0" t="0" r="0" b="9525"/>
                  <wp:docPr id="1" name="Рисунок 1" descr="http://base.garant.ru/files/base/195660/1650018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se.garant.ru/files/base/195660/1650018164.png"/>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57175"/>
                          </a:xfrm>
                          <a:prstGeom prst="rect">
                            <a:avLst/>
                          </a:prstGeom>
                          <a:noFill/>
                          <a:ln>
                            <a:noFill/>
                          </a:ln>
                        </pic:spPr>
                      </pic:pic>
                    </a:graphicData>
                  </a:graphic>
                </wp:inline>
              </w:drawing>
            </w:r>
            <w:r w:rsidRPr="00D7058E">
              <w:rPr>
                <w:rFonts w:ascii="Times New Roman" w:eastAsia="Times New Roman" w:hAnsi="Times New Roman" w:cs="Times New Roman"/>
                <w:sz w:val="24"/>
                <w:szCs w:val="24"/>
                <w:lang w:eastAsia="ru-RU"/>
              </w:rPr>
              <w:t> </w:t>
            </w:r>
            <w:r w:rsidRPr="001E27F0">
              <w:rPr>
                <w:rFonts w:ascii="Times New Roman" w:eastAsia="Times New Roman" w:hAnsi="Times New Roman" w:cs="Times New Roman"/>
                <w:sz w:val="24"/>
                <w:szCs w:val="24"/>
                <w:lang w:eastAsia="ru-RU"/>
              </w:rPr>
              <w:t>в пределах одного этажа с выходами в общий коридор.</w:t>
            </w:r>
          </w:p>
          <w:p w:rsidR="001E27F0" w:rsidRPr="001E27F0" w:rsidRDefault="001E27F0" w:rsidP="001E27F0">
            <w:pP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br/>
            </w:r>
            <w:r w:rsidRPr="001E27F0">
              <w:rPr>
                <w:rFonts w:ascii="Times New Roman" w:eastAsia="Times New Roman" w:hAnsi="Times New Roman" w:cs="Times New Roman"/>
                <w:b/>
                <w:sz w:val="24"/>
                <w:szCs w:val="24"/>
                <w:lang w:eastAsia="ru-RU"/>
              </w:rPr>
              <w:t>6.56</w:t>
            </w:r>
            <w:proofErr w:type="gramStart"/>
            <w:r w:rsidRPr="001E27F0">
              <w:rPr>
                <w:rFonts w:ascii="Times New Roman" w:eastAsia="Times New Roman" w:hAnsi="Times New Roman" w:cs="Times New Roman"/>
                <w:sz w:val="24"/>
                <w:szCs w:val="24"/>
                <w:lang w:eastAsia="ru-RU"/>
              </w:rPr>
              <w:t xml:space="preserve"> В</w:t>
            </w:r>
            <w:proofErr w:type="gramEnd"/>
            <w:r w:rsidRPr="001E27F0">
              <w:rPr>
                <w:rFonts w:ascii="Times New Roman" w:eastAsia="Times New Roman" w:hAnsi="Times New Roman" w:cs="Times New Roman"/>
                <w:sz w:val="24"/>
                <w:szCs w:val="24"/>
                <w:lang w:eastAsia="ru-RU"/>
              </w:rPr>
              <w:t xml:space="preserve"> противопожарных перегородках, отделяющих общественные, административно-бытовые или производственные помещения (кроме складов) категорий Г, Д и В4 от коридоров, допускается устройство отверстий для перетекания воздуха при условии защиты отверстий противопожарными нормально открытыми клапанами. Установка указанных клапанов не требуется в помещениях, для дверей которых предел огнестойкости не нормируется.</w:t>
            </w:r>
          </w:p>
          <w:p w:rsidR="001E27F0" w:rsidRPr="00D7058E" w:rsidRDefault="001E27F0" w:rsidP="001E27F0">
            <w:pPr>
              <w:shd w:val="clear" w:color="auto" w:fill="FFFFFF"/>
              <w:ind w:firstLine="720"/>
              <w:jc w:val="both"/>
              <w:rPr>
                <w:rFonts w:ascii="Times New Roman" w:eastAsia="Times New Roman" w:hAnsi="Times New Roman" w:cs="Times New Roman"/>
                <w:sz w:val="24"/>
                <w:szCs w:val="24"/>
                <w:lang w:eastAsia="ru-RU"/>
              </w:rPr>
            </w:pPr>
          </w:p>
          <w:p w:rsidR="001E27F0" w:rsidRPr="001E27F0" w:rsidRDefault="001E27F0" w:rsidP="001E27F0">
            <w:pPr>
              <w:shd w:val="clear" w:color="auto" w:fill="FFFFFF"/>
              <w:jc w:val="both"/>
              <w:rPr>
                <w:rFonts w:ascii="Times New Roman" w:eastAsia="Times New Roman" w:hAnsi="Times New Roman" w:cs="Times New Roman"/>
                <w:sz w:val="24"/>
                <w:szCs w:val="24"/>
                <w:lang w:eastAsia="ru-RU"/>
              </w:rPr>
            </w:pPr>
            <w:r w:rsidRPr="001E27F0">
              <w:rPr>
                <w:rFonts w:ascii="Times New Roman" w:eastAsia="Times New Roman" w:hAnsi="Times New Roman" w:cs="Times New Roman"/>
                <w:b/>
                <w:sz w:val="24"/>
                <w:szCs w:val="24"/>
                <w:lang w:eastAsia="ru-RU"/>
              </w:rPr>
              <w:t>6.57</w:t>
            </w:r>
            <w:r w:rsidRPr="001E27F0">
              <w:rPr>
                <w:rFonts w:ascii="Times New Roman" w:eastAsia="Times New Roman" w:hAnsi="Times New Roman" w:cs="Times New Roman"/>
                <w:sz w:val="24"/>
                <w:szCs w:val="24"/>
                <w:lang w:eastAsia="ru-RU"/>
              </w:rPr>
              <w:t xml:space="preserve"> Воздуховоды с нормируемыми пределами огнестойкости (в том числе теплозащитные и огнезащитные покрытия в составе их конструкций) должны быть из негорючих материалов. При этом толщину листовой стали для воздуховодов следует принимать по расчету, но не менее 0,8 мм. Для уплотнения разъемных соединений таких конструкций (в том числе фланцевых) следует использовать негорючие материалы. Конструкции воздуховодов с нормируемыми пределами огнестойкости при температуре перемещаемого воздуха более 100</w:t>
            </w:r>
            <w:proofErr w:type="gramStart"/>
            <w:r w:rsidRPr="001E27F0">
              <w:rPr>
                <w:rFonts w:ascii="Times New Roman" w:eastAsia="Times New Roman" w:hAnsi="Times New Roman" w:cs="Times New Roman"/>
                <w:sz w:val="24"/>
                <w:szCs w:val="24"/>
                <w:lang w:eastAsia="ru-RU"/>
              </w:rPr>
              <w:t>°С</w:t>
            </w:r>
            <w:proofErr w:type="gramEnd"/>
            <w:r w:rsidRPr="001E27F0">
              <w:rPr>
                <w:rFonts w:ascii="Times New Roman" w:eastAsia="Times New Roman" w:hAnsi="Times New Roman" w:cs="Times New Roman"/>
                <w:sz w:val="24"/>
                <w:szCs w:val="24"/>
                <w:lang w:eastAsia="ru-RU"/>
              </w:rPr>
              <w:t xml:space="preserve"> следует предусматривать с компенсаторами линейных тепловых расширений, а элементы креплений (подвески) таких воздуховодов - с пределами огнестойкости не менее нормируемых для воздуховодов (по установленным числовым значениям, но только по признаку потери несущей способности). При этом фактические пределы огнестойкости различных конструкций воздуховодов следует определять в соответствии с </w:t>
            </w:r>
            <w:hyperlink r:id="rId32" w:history="1">
              <w:r w:rsidRPr="001E27F0">
                <w:rPr>
                  <w:rFonts w:ascii="Times New Roman" w:eastAsia="Times New Roman" w:hAnsi="Times New Roman" w:cs="Times New Roman"/>
                  <w:sz w:val="24"/>
                  <w:szCs w:val="24"/>
                  <w:lang w:eastAsia="ru-RU"/>
                </w:rPr>
                <w:t xml:space="preserve">ГОСТ </w:t>
              </w:r>
              <w:proofErr w:type="gramStart"/>
              <w:r w:rsidRPr="001E27F0">
                <w:rPr>
                  <w:rFonts w:ascii="Times New Roman" w:eastAsia="Times New Roman" w:hAnsi="Times New Roman" w:cs="Times New Roman"/>
                  <w:sz w:val="24"/>
                  <w:szCs w:val="24"/>
                  <w:lang w:eastAsia="ru-RU"/>
                </w:rPr>
                <w:t>Р</w:t>
              </w:r>
              <w:proofErr w:type="gramEnd"/>
              <w:r w:rsidRPr="001E27F0">
                <w:rPr>
                  <w:rFonts w:ascii="Times New Roman" w:eastAsia="Times New Roman" w:hAnsi="Times New Roman" w:cs="Times New Roman"/>
                  <w:sz w:val="24"/>
                  <w:szCs w:val="24"/>
                  <w:lang w:eastAsia="ru-RU"/>
                </w:rPr>
                <w:t xml:space="preserve"> 53299-2009</w:t>
              </w:r>
            </w:hyperlink>
            <w:r w:rsidRPr="001E27F0">
              <w:rPr>
                <w:rFonts w:ascii="Times New Roman" w:eastAsia="Times New Roman" w:hAnsi="Times New Roman" w:cs="Times New Roman"/>
                <w:sz w:val="24"/>
                <w:szCs w:val="24"/>
                <w:lang w:eastAsia="ru-RU"/>
              </w:rPr>
              <w:t>.</w:t>
            </w:r>
          </w:p>
          <w:p w:rsidR="001E27F0" w:rsidRPr="001E27F0" w:rsidRDefault="001E27F0" w:rsidP="001E27F0">
            <w:pPr>
              <w:shd w:val="clear" w:color="auto" w:fill="FFFFFF"/>
              <w:ind w:firstLine="720"/>
              <w:jc w:val="both"/>
              <w:rPr>
                <w:rFonts w:ascii="Times New Roman" w:eastAsia="Times New Roman" w:hAnsi="Times New Roman" w:cs="Times New Roman"/>
                <w:sz w:val="24"/>
                <w:szCs w:val="24"/>
                <w:lang w:eastAsia="ru-RU"/>
              </w:rPr>
            </w:pPr>
            <w:r w:rsidRPr="001E27F0">
              <w:rPr>
                <w:rFonts w:ascii="Times New Roman" w:eastAsia="Times New Roman" w:hAnsi="Times New Roman" w:cs="Times New Roman"/>
                <w:sz w:val="24"/>
                <w:szCs w:val="24"/>
                <w:lang w:eastAsia="ru-RU"/>
              </w:rPr>
              <w:t>Строительные конструкции зданий из негорючих материалов с пределами огнестойкости не менее нормируемых для воздуховодов допускается использовать для перемещения воздуха, не содержащего легкоконденсирующиеся пары. При этом следует предусматривать герметизацию конструкций, гладкую отделку внутренних поверхностей (затирку или облицовку листовой сталью) и возможность очистки.</w:t>
            </w:r>
          </w:p>
          <w:p w:rsidR="001E27F0" w:rsidRPr="00D7058E" w:rsidRDefault="001E27F0" w:rsidP="001E27F0">
            <w:pPr>
              <w:shd w:val="clear" w:color="auto" w:fill="FFFFFF"/>
              <w:ind w:firstLine="720"/>
              <w:jc w:val="both"/>
              <w:rPr>
                <w:rFonts w:ascii="Times New Roman" w:eastAsia="Times New Roman" w:hAnsi="Times New Roman" w:cs="Times New Roman"/>
                <w:sz w:val="24"/>
                <w:szCs w:val="24"/>
                <w:lang w:eastAsia="ru-RU"/>
              </w:rPr>
            </w:pPr>
            <w:r w:rsidRPr="001E27F0">
              <w:rPr>
                <w:rFonts w:ascii="Times New Roman" w:eastAsia="Times New Roman" w:hAnsi="Times New Roman" w:cs="Times New Roman"/>
                <w:sz w:val="24"/>
                <w:szCs w:val="24"/>
                <w:lang w:eastAsia="ru-RU"/>
              </w:rPr>
              <w:t xml:space="preserve">Не допускается строительное исполнение вентиляционных каналов систем </w:t>
            </w:r>
            <w:proofErr w:type="spellStart"/>
            <w:r w:rsidRPr="001E27F0">
              <w:rPr>
                <w:rFonts w:ascii="Times New Roman" w:eastAsia="Times New Roman" w:hAnsi="Times New Roman" w:cs="Times New Roman"/>
                <w:sz w:val="24"/>
                <w:szCs w:val="24"/>
                <w:lang w:eastAsia="ru-RU"/>
              </w:rPr>
              <w:lastRenderedPageBreak/>
              <w:t>противодымной</w:t>
            </w:r>
            <w:proofErr w:type="spellEnd"/>
            <w:r w:rsidRPr="001E27F0">
              <w:rPr>
                <w:rFonts w:ascii="Times New Roman" w:eastAsia="Times New Roman" w:hAnsi="Times New Roman" w:cs="Times New Roman"/>
                <w:sz w:val="24"/>
                <w:szCs w:val="24"/>
                <w:lang w:eastAsia="ru-RU"/>
              </w:rPr>
              <w:t xml:space="preserve"> вентиляции без применения внутренних сборных или облицовочных стальных конструкций.</w:t>
            </w:r>
            <w:r w:rsidRPr="00D7058E">
              <w:rPr>
                <w:rFonts w:ascii="Times New Roman" w:eastAsia="Times New Roman" w:hAnsi="Times New Roman" w:cs="Times New Roman"/>
                <w:sz w:val="24"/>
                <w:szCs w:val="24"/>
                <w:lang w:eastAsia="ru-RU"/>
              </w:rPr>
              <w:br/>
            </w:r>
          </w:p>
          <w:p w:rsidR="001E27F0" w:rsidRPr="00D7058E" w:rsidRDefault="001E27F0" w:rsidP="001E27F0">
            <w:pPr>
              <w:rPr>
                <w:rFonts w:ascii="Times New Roman" w:eastAsia="Times New Roman" w:hAnsi="Times New Roman" w:cs="Times New Roman"/>
                <w:sz w:val="24"/>
                <w:szCs w:val="24"/>
                <w:lang w:eastAsia="ru-RU"/>
              </w:rPr>
            </w:pPr>
            <w:r w:rsidRPr="00D7058E">
              <w:rPr>
                <w:rFonts w:ascii="Times New Roman" w:eastAsia="Times New Roman" w:hAnsi="Times New Roman" w:cs="Times New Roman"/>
                <w:b/>
                <w:sz w:val="24"/>
                <w:szCs w:val="24"/>
                <w:lang w:eastAsia="ru-RU"/>
              </w:rPr>
              <w:t>6.63</w:t>
            </w:r>
            <w:r w:rsidRPr="00D7058E">
              <w:rPr>
                <w:rFonts w:ascii="Times New Roman" w:eastAsia="Times New Roman" w:hAnsi="Times New Roman" w:cs="Times New Roman"/>
                <w:sz w:val="24"/>
                <w:szCs w:val="24"/>
                <w:lang w:eastAsia="ru-RU"/>
              </w:rPr>
              <w:t xml:space="preserve"> Транзитные воздуховоды и коллекторы систем любого назначения из разных пожарных отсеков допускается прокладывать в общих шахтах с ограждающими конструкциями из негорючих материалов с пределом огнестойкости не менее EI 150 при условии:</w:t>
            </w:r>
          </w:p>
          <w:p w:rsidR="001E27F0" w:rsidRPr="001E27F0" w:rsidRDefault="001E27F0" w:rsidP="001E27F0">
            <w:pPr>
              <w:ind w:firstLine="720"/>
              <w:rPr>
                <w:rFonts w:ascii="Times New Roman" w:eastAsia="Times New Roman" w:hAnsi="Times New Roman" w:cs="Times New Roman"/>
                <w:sz w:val="24"/>
                <w:szCs w:val="24"/>
                <w:lang w:eastAsia="ru-RU"/>
              </w:rPr>
            </w:pPr>
            <w:bookmarkStart w:id="12" w:name="6631"/>
            <w:bookmarkEnd w:id="12"/>
            <w:r w:rsidRPr="001E27F0">
              <w:rPr>
                <w:rFonts w:ascii="Times New Roman" w:eastAsia="Times New Roman" w:hAnsi="Times New Roman" w:cs="Times New Roman"/>
                <w:sz w:val="24"/>
                <w:szCs w:val="24"/>
                <w:lang w:eastAsia="ru-RU"/>
              </w:rPr>
              <w:t>а) транзитные воздуховоды и коллекторы в пределах обслуживаемого пожарного отсека предусматриваются с пределом огнестойкости EI 30, поэтажные ответвления присоединяются к вертикальным коллекторам через противопожарные нормально открытые клапаны;</w:t>
            </w:r>
          </w:p>
          <w:p w:rsidR="001E27F0" w:rsidRPr="001E27F0" w:rsidRDefault="001E27F0" w:rsidP="001E27F0">
            <w:pPr>
              <w:ind w:firstLine="720"/>
              <w:rPr>
                <w:rFonts w:ascii="Times New Roman" w:eastAsia="Times New Roman" w:hAnsi="Times New Roman" w:cs="Times New Roman"/>
                <w:sz w:val="24"/>
                <w:szCs w:val="24"/>
                <w:lang w:eastAsia="ru-RU"/>
              </w:rPr>
            </w:pPr>
            <w:bookmarkStart w:id="13" w:name="6632"/>
            <w:bookmarkEnd w:id="13"/>
            <w:r w:rsidRPr="001E27F0">
              <w:rPr>
                <w:rFonts w:ascii="Times New Roman" w:eastAsia="Times New Roman" w:hAnsi="Times New Roman" w:cs="Times New Roman"/>
                <w:sz w:val="24"/>
                <w:szCs w:val="24"/>
                <w:lang w:eastAsia="ru-RU"/>
              </w:rPr>
              <w:t>б) транзитные воздуховоды систем другого пожарного отсека предусматриваются с пределом огнестойкости EI 150;</w:t>
            </w:r>
          </w:p>
          <w:p w:rsidR="001E27F0" w:rsidRPr="001E27F0" w:rsidRDefault="001E27F0" w:rsidP="001E27F0">
            <w:pPr>
              <w:ind w:firstLine="720"/>
              <w:rPr>
                <w:rFonts w:ascii="Times New Roman" w:eastAsia="Times New Roman" w:hAnsi="Times New Roman" w:cs="Times New Roman"/>
                <w:sz w:val="24"/>
                <w:szCs w:val="24"/>
                <w:lang w:eastAsia="ru-RU"/>
              </w:rPr>
            </w:pPr>
            <w:bookmarkStart w:id="14" w:name="6633"/>
            <w:bookmarkEnd w:id="14"/>
            <w:r w:rsidRPr="001E27F0">
              <w:rPr>
                <w:rFonts w:ascii="Times New Roman" w:eastAsia="Times New Roman" w:hAnsi="Times New Roman" w:cs="Times New Roman"/>
                <w:sz w:val="24"/>
                <w:szCs w:val="24"/>
                <w:lang w:eastAsia="ru-RU"/>
              </w:rPr>
              <w:t>в) транзитные воздуховоды систем другого пожарного отсека предусматриваются с пределом огнестойкости EI 60 при условии установки противопожарных нормально открытых клапанов на воздуховодах в местах пересечения ими каждой противопожарной преграды с нормируемым пределом огнестойкости REI 150 и более.</w:t>
            </w:r>
          </w:p>
          <w:p w:rsidR="001E27F0" w:rsidRPr="001E27F0" w:rsidRDefault="001E27F0" w:rsidP="001E27F0">
            <w:pP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br/>
            </w:r>
            <w:r w:rsidRPr="001E27F0">
              <w:rPr>
                <w:rFonts w:ascii="Times New Roman" w:eastAsia="Times New Roman" w:hAnsi="Times New Roman" w:cs="Times New Roman"/>
                <w:b/>
                <w:sz w:val="24"/>
                <w:szCs w:val="24"/>
                <w:lang w:eastAsia="ru-RU"/>
              </w:rPr>
              <w:t>6.66</w:t>
            </w:r>
            <w:proofErr w:type="gramStart"/>
            <w:r w:rsidRPr="001E27F0">
              <w:rPr>
                <w:rFonts w:ascii="Times New Roman" w:eastAsia="Times New Roman" w:hAnsi="Times New Roman" w:cs="Times New Roman"/>
                <w:sz w:val="24"/>
                <w:szCs w:val="24"/>
                <w:lang w:eastAsia="ru-RU"/>
              </w:rPr>
              <w:t xml:space="preserve"> Н</w:t>
            </w:r>
            <w:proofErr w:type="gramEnd"/>
            <w:r w:rsidRPr="001E27F0">
              <w:rPr>
                <w:rFonts w:ascii="Times New Roman" w:eastAsia="Times New Roman" w:hAnsi="Times New Roman" w:cs="Times New Roman"/>
                <w:sz w:val="24"/>
                <w:szCs w:val="24"/>
                <w:lang w:eastAsia="ru-RU"/>
              </w:rPr>
              <w:t>е допускается прокладывать воздуховоды:</w:t>
            </w:r>
          </w:p>
          <w:p w:rsidR="001E27F0" w:rsidRPr="001E27F0" w:rsidRDefault="001E27F0" w:rsidP="001E27F0">
            <w:pPr>
              <w:shd w:val="clear" w:color="auto" w:fill="FFFFFF"/>
              <w:ind w:firstLine="720"/>
              <w:jc w:val="both"/>
              <w:rPr>
                <w:rFonts w:ascii="Times New Roman" w:eastAsia="Times New Roman" w:hAnsi="Times New Roman" w:cs="Times New Roman"/>
                <w:sz w:val="24"/>
                <w:szCs w:val="24"/>
                <w:lang w:eastAsia="ru-RU"/>
              </w:rPr>
            </w:pPr>
            <w:bookmarkStart w:id="15" w:name="6661"/>
            <w:bookmarkEnd w:id="15"/>
            <w:r w:rsidRPr="001E27F0">
              <w:rPr>
                <w:rFonts w:ascii="Times New Roman" w:eastAsia="Times New Roman" w:hAnsi="Times New Roman" w:cs="Times New Roman"/>
                <w:sz w:val="24"/>
                <w:szCs w:val="24"/>
                <w:lang w:eastAsia="ru-RU"/>
              </w:rPr>
              <w:t xml:space="preserve">а) транзитные - через лестничные клетки, </w:t>
            </w:r>
            <w:proofErr w:type="spellStart"/>
            <w:proofErr w:type="gramStart"/>
            <w:r w:rsidRPr="001E27F0">
              <w:rPr>
                <w:rFonts w:ascii="Times New Roman" w:eastAsia="Times New Roman" w:hAnsi="Times New Roman" w:cs="Times New Roman"/>
                <w:sz w:val="24"/>
                <w:szCs w:val="24"/>
                <w:lang w:eastAsia="ru-RU"/>
              </w:rPr>
              <w:t>тамбур-шлюзы</w:t>
            </w:r>
            <w:proofErr w:type="spellEnd"/>
            <w:proofErr w:type="gramEnd"/>
            <w:r w:rsidRPr="001E27F0">
              <w:rPr>
                <w:rFonts w:ascii="Times New Roman" w:eastAsia="Times New Roman" w:hAnsi="Times New Roman" w:cs="Times New Roman"/>
                <w:sz w:val="24"/>
                <w:szCs w:val="24"/>
                <w:lang w:eastAsia="ru-RU"/>
              </w:rPr>
              <w:t xml:space="preserve">, лифтовые холлы (за исключением воздуховодов систем </w:t>
            </w:r>
            <w:proofErr w:type="spellStart"/>
            <w:r w:rsidRPr="001E27F0">
              <w:rPr>
                <w:rFonts w:ascii="Times New Roman" w:eastAsia="Times New Roman" w:hAnsi="Times New Roman" w:cs="Times New Roman"/>
                <w:sz w:val="24"/>
                <w:szCs w:val="24"/>
                <w:lang w:eastAsia="ru-RU"/>
              </w:rPr>
              <w:t>противодымной</w:t>
            </w:r>
            <w:proofErr w:type="spellEnd"/>
            <w:r w:rsidRPr="001E27F0">
              <w:rPr>
                <w:rFonts w:ascii="Times New Roman" w:eastAsia="Times New Roman" w:hAnsi="Times New Roman" w:cs="Times New Roman"/>
                <w:sz w:val="24"/>
                <w:szCs w:val="24"/>
                <w:lang w:eastAsia="ru-RU"/>
              </w:rPr>
              <w:t xml:space="preserve"> вентиляции, защищающих эти лестничные клетки, </w:t>
            </w:r>
            <w:proofErr w:type="spellStart"/>
            <w:r w:rsidRPr="001E27F0">
              <w:rPr>
                <w:rFonts w:ascii="Times New Roman" w:eastAsia="Times New Roman" w:hAnsi="Times New Roman" w:cs="Times New Roman"/>
                <w:sz w:val="24"/>
                <w:szCs w:val="24"/>
                <w:lang w:eastAsia="ru-RU"/>
              </w:rPr>
              <w:t>тамбур-шлюзы</w:t>
            </w:r>
            <w:proofErr w:type="spellEnd"/>
            <w:r w:rsidRPr="001E27F0">
              <w:rPr>
                <w:rFonts w:ascii="Times New Roman" w:eastAsia="Times New Roman" w:hAnsi="Times New Roman" w:cs="Times New Roman"/>
                <w:sz w:val="24"/>
                <w:szCs w:val="24"/>
                <w:lang w:eastAsia="ru-RU"/>
              </w:rPr>
              <w:t xml:space="preserve"> и лифтовые холлы), через помещения защитных сооружений гражданской обороны;</w:t>
            </w:r>
          </w:p>
          <w:p w:rsidR="001E27F0" w:rsidRPr="001E27F0" w:rsidRDefault="001E27F0" w:rsidP="001E27F0">
            <w:pPr>
              <w:shd w:val="clear" w:color="auto" w:fill="FFFFFF"/>
              <w:ind w:firstLine="720"/>
              <w:jc w:val="both"/>
              <w:rPr>
                <w:rFonts w:ascii="Times New Roman" w:eastAsia="Times New Roman" w:hAnsi="Times New Roman" w:cs="Times New Roman"/>
                <w:sz w:val="24"/>
                <w:szCs w:val="24"/>
                <w:lang w:eastAsia="ru-RU"/>
              </w:rPr>
            </w:pPr>
            <w:bookmarkStart w:id="16" w:name="6662"/>
            <w:bookmarkEnd w:id="16"/>
            <w:r w:rsidRPr="001E27F0">
              <w:rPr>
                <w:rFonts w:ascii="Times New Roman" w:eastAsia="Times New Roman" w:hAnsi="Times New Roman" w:cs="Times New Roman"/>
                <w:sz w:val="24"/>
                <w:szCs w:val="24"/>
                <w:lang w:eastAsia="ru-RU"/>
              </w:rPr>
              <w:t>б) обслуживающие помещения категорий</w:t>
            </w:r>
            <w:proofErr w:type="gramStart"/>
            <w:r w:rsidRPr="001E27F0">
              <w:rPr>
                <w:rFonts w:ascii="Times New Roman" w:eastAsia="Times New Roman" w:hAnsi="Times New Roman" w:cs="Times New Roman"/>
                <w:sz w:val="24"/>
                <w:szCs w:val="24"/>
                <w:lang w:eastAsia="ru-RU"/>
              </w:rPr>
              <w:t xml:space="preserve"> А</w:t>
            </w:r>
            <w:proofErr w:type="gramEnd"/>
            <w:r w:rsidRPr="001E27F0">
              <w:rPr>
                <w:rFonts w:ascii="Times New Roman" w:eastAsia="Times New Roman" w:hAnsi="Times New Roman" w:cs="Times New Roman"/>
                <w:sz w:val="24"/>
                <w:szCs w:val="24"/>
                <w:lang w:eastAsia="ru-RU"/>
              </w:rPr>
              <w:t xml:space="preserve"> и Б и систем местных отсосов взрывоопасных смесей - в подвалах и в подпольных каналах;</w:t>
            </w:r>
          </w:p>
          <w:p w:rsidR="001E27F0" w:rsidRPr="001E27F0" w:rsidRDefault="001E27F0" w:rsidP="001E27F0">
            <w:pPr>
              <w:shd w:val="clear" w:color="auto" w:fill="FFFFFF"/>
              <w:ind w:firstLine="720"/>
              <w:jc w:val="both"/>
              <w:rPr>
                <w:rFonts w:ascii="Times New Roman" w:eastAsia="Times New Roman" w:hAnsi="Times New Roman" w:cs="Times New Roman"/>
                <w:sz w:val="24"/>
                <w:szCs w:val="24"/>
                <w:lang w:eastAsia="ru-RU"/>
              </w:rPr>
            </w:pPr>
            <w:bookmarkStart w:id="17" w:name="6663"/>
            <w:bookmarkEnd w:id="17"/>
            <w:r w:rsidRPr="001E27F0">
              <w:rPr>
                <w:rFonts w:ascii="Times New Roman" w:eastAsia="Times New Roman" w:hAnsi="Times New Roman" w:cs="Times New Roman"/>
                <w:sz w:val="24"/>
                <w:szCs w:val="24"/>
                <w:lang w:eastAsia="ru-RU"/>
              </w:rPr>
              <w:t xml:space="preserve">в) напорные участки воздуховодов систем местных отсосов взрывоопасных смесей, а также вредных веществ 1-го и 2-го классов опасности или неприятно пахнущих веществ - через другие помещения. Допускается прокладывать указанные воздуховоды класса </w:t>
            </w:r>
            <w:proofErr w:type="gramStart"/>
            <w:r w:rsidRPr="001E27F0">
              <w:rPr>
                <w:rFonts w:ascii="Times New Roman" w:eastAsia="Times New Roman" w:hAnsi="Times New Roman" w:cs="Times New Roman"/>
                <w:sz w:val="24"/>
                <w:szCs w:val="24"/>
                <w:lang w:eastAsia="ru-RU"/>
              </w:rPr>
              <w:t>П</w:t>
            </w:r>
            <w:proofErr w:type="gramEnd"/>
            <w:r w:rsidRPr="001E27F0">
              <w:rPr>
                <w:rFonts w:ascii="Times New Roman" w:eastAsia="Times New Roman" w:hAnsi="Times New Roman" w:cs="Times New Roman"/>
                <w:sz w:val="24"/>
                <w:szCs w:val="24"/>
                <w:lang w:eastAsia="ru-RU"/>
              </w:rPr>
              <w:t xml:space="preserve"> сварными без разъемных соединений.</w:t>
            </w:r>
          </w:p>
          <w:p w:rsidR="001E27F0" w:rsidRPr="00D7058E" w:rsidRDefault="001E27F0" w:rsidP="001E27F0">
            <w:pPr>
              <w:shd w:val="clear" w:color="auto" w:fill="FFFFFF"/>
              <w:ind w:firstLine="720"/>
              <w:jc w:val="both"/>
              <w:rPr>
                <w:rFonts w:ascii="Times New Roman" w:eastAsia="Times New Roman" w:hAnsi="Times New Roman" w:cs="Times New Roman"/>
                <w:sz w:val="24"/>
                <w:szCs w:val="24"/>
                <w:lang w:eastAsia="ru-RU"/>
              </w:rPr>
            </w:pPr>
          </w:p>
          <w:p w:rsidR="001E27F0" w:rsidRPr="001E27F0" w:rsidRDefault="001E27F0" w:rsidP="001E27F0">
            <w:pPr>
              <w:shd w:val="clear" w:color="auto" w:fill="FFFFFF"/>
              <w:jc w:val="both"/>
              <w:rPr>
                <w:rFonts w:ascii="Times New Roman" w:eastAsia="Times New Roman" w:hAnsi="Times New Roman" w:cs="Times New Roman"/>
                <w:sz w:val="24"/>
                <w:szCs w:val="24"/>
                <w:lang w:eastAsia="ru-RU"/>
              </w:rPr>
            </w:pPr>
            <w:proofErr w:type="gramStart"/>
            <w:r w:rsidRPr="001E27F0">
              <w:rPr>
                <w:rFonts w:ascii="Times New Roman" w:eastAsia="Times New Roman" w:hAnsi="Times New Roman" w:cs="Times New Roman"/>
                <w:b/>
                <w:sz w:val="24"/>
                <w:szCs w:val="24"/>
                <w:lang w:eastAsia="ru-RU"/>
              </w:rPr>
              <w:t>6.67</w:t>
            </w:r>
            <w:r w:rsidRPr="001E27F0">
              <w:rPr>
                <w:rFonts w:ascii="Times New Roman" w:eastAsia="Times New Roman" w:hAnsi="Times New Roman" w:cs="Times New Roman"/>
                <w:sz w:val="24"/>
                <w:szCs w:val="24"/>
                <w:lang w:eastAsia="ru-RU"/>
              </w:rPr>
              <w:t xml:space="preserve"> Места прохода транзитных воздуховодов через стены, перегородки и перекрытия зданий (в том числе в кожухах и шахтах) следует уплотнять негорючими материалами, обеспечивая нормируемый предел огнестойкости пересекаемой ограждающей конструкции, за исключением мест прохода воздуховодов через перекрытия (в пределах обслуживаемого отсека) в шахтах с транзитными воздуховодами, выполненными согласно </w:t>
            </w:r>
            <w:hyperlink r:id="rId33" w:anchor="block_6632" w:history="1">
              <w:r w:rsidRPr="001E27F0">
                <w:rPr>
                  <w:rFonts w:ascii="Times New Roman" w:eastAsia="Times New Roman" w:hAnsi="Times New Roman" w:cs="Times New Roman"/>
                  <w:sz w:val="24"/>
                  <w:szCs w:val="24"/>
                  <w:lang w:eastAsia="ru-RU"/>
                </w:rPr>
                <w:t>6.63 б)</w:t>
              </w:r>
            </w:hyperlink>
            <w:r w:rsidRPr="001E27F0">
              <w:rPr>
                <w:rFonts w:ascii="Times New Roman" w:eastAsia="Times New Roman" w:hAnsi="Times New Roman" w:cs="Times New Roman"/>
                <w:sz w:val="24"/>
                <w:szCs w:val="24"/>
                <w:lang w:eastAsia="ru-RU"/>
              </w:rPr>
              <w:t> и </w:t>
            </w:r>
            <w:hyperlink r:id="rId34" w:anchor="block_6661" w:history="1">
              <w:r w:rsidRPr="001E27F0">
                <w:rPr>
                  <w:rFonts w:ascii="Times New Roman" w:eastAsia="Times New Roman" w:hAnsi="Times New Roman" w:cs="Times New Roman"/>
                  <w:sz w:val="24"/>
                  <w:szCs w:val="24"/>
                  <w:lang w:eastAsia="ru-RU"/>
                </w:rPr>
                <w:t>6.66 а)</w:t>
              </w:r>
            </w:hyperlink>
            <w:r w:rsidRPr="001E27F0">
              <w:rPr>
                <w:rFonts w:ascii="Times New Roman" w:eastAsia="Times New Roman" w:hAnsi="Times New Roman" w:cs="Times New Roman"/>
                <w:sz w:val="24"/>
                <w:szCs w:val="24"/>
                <w:lang w:eastAsia="ru-RU"/>
              </w:rPr>
              <w:t>, </w:t>
            </w:r>
            <w:hyperlink r:id="rId35" w:anchor="block_6662" w:history="1">
              <w:r w:rsidRPr="001E27F0">
                <w:rPr>
                  <w:rFonts w:ascii="Times New Roman" w:eastAsia="Times New Roman" w:hAnsi="Times New Roman" w:cs="Times New Roman"/>
                  <w:sz w:val="24"/>
                  <w:szCs w:val="24"/>
                  <w:lang w:eastAsia="ru-RU"/>
                </w:rPr>
                <w:t>б)</w:t>
              </w:r>
            </w:hyperlink>
            <w:r w:rsidRPr="001E27F0">
              <w:rPr>
                <w:rFonts w:ascii="Times New Roman" w:eastAsia="Times New Roman" w:hAnsi="Times New Roman" w:cs="Times New Roman"/>
                <w:sz w:val="24"/>
                <w:szCs w:val="24"/>
                <w:lang w:eastAsia="ru-RU"/>
              </w:rPr>
              <w:t>, </w:t>
            </w:r>
            <w:hyperlink r:id="rId36" w:anchor="block_6663" w:history="1">
              <w:r w:rsidRPr="001E27F0">
                <w:rPr>
                  <w:rFonts w:ascii="Times New Roman" w:eastAsia="Times New Roman" w:hAnsi="Times New Roman" w:cs="Times New Roman"/>
                  <w:sz w:val="24"/>
                  <w:szCs w:val="24"/>
                  <w:lang w:eastAsia="ru-RU"/>
                </w:rPr>
                <w:t>в)</w:t>
              </w:r>
            </w:hyperlink>
            <w:r w:rsidRPr="001E27F0">
              <w:rPr>
                <w:rFonts w:ascii="Times New Roman" w:eastAsia="Times New Roman" w:hAnsi="Times New Roman" w:cs="Times New Roman"/>
                <w:sz w:val="24"/>
                <w:szCs w:val="24"/>
                <w:lang w:eastAsia="ru-RU"/>
              </w:rPr>
              <w:t>.</w:t>
            </w:r>
            <w:proofErr w:type="gramEnd"/>
          </w:p>
          <w:p w:rsidR="001E27F0" w:rsidRPr="00D7058E" w:rsidRDefault="001E27F0" w:rsidP="001E27F0">
            <w:pPr>
              <w:rPr>
                <w:rFonts w:ascii="Times New Roman" w:eastAsia="Times New Roman" w:hAnsi="Times New Roman" w:cs="Times New Roman"/>
                <w:sz w:val="24"/>
                <w:szCs w:val="24"/>
                <w:lang w:eastAsia="ru-RU"/>
              </w:rPr>
            </w:pPr>
            <w:r w:rsidRPr="00D7058E">
              <w:rPr>
                <w:rFonts w:ascii="Times New Roman" w:eastAsia="Times New Roman" w:hAnsi="Times New Roman" w:cs="Times New Roman"/>
                <w:sz w:val="24"/>
                <w:szCs w:val="24"/>
                <w:lang w:eastAsia="ru-RU"/>
              </w:rPr>
              <w:br/>
            </w:r>
            <w:r w:rsidR="006E5750" w:rsidRPr="00D7058E">
              <w:rPr>
                <w:rFonts w:ascii="Times New Roman" w:hAnsi="Times New Roman" w:cs="Times New Roman"/>
                <w:b/>
                <w:sz w:val="24"/>
                <w:szCs w:val="24"/>
              </w:rPr>
              <w:t xml:space="preserve"> </w:t>
            </w:r>
            <w:r w:rsidRPr="00D7058E">
              <w:rPr>
                <w:rFonts w:ascii="Times New Roman" w:eastAsia="Times New Roman" w:hAnsi="Times New Roman" w:cs="Times New Roman"/>
                <w:b/>
                <w:sz w:val="24"/>
                <w:szCs w:val="24"/>
                <w:lang w:eastAsia="ru-RU"/>
              </w:rPr>
              <w:t>7.13</w:t>
            </w:r>
            <w:r w:rsidRPr="00D7058E">
              <w:rPr>
                <w:rFonts w:ascii="Times New Roman" w:eastAsia="Times New Roman" w:hAnsi="Times New Roman" w:cs="Times New Roman"/>
                <w:sz w:val="24"/>
                <w:szCs w:val="24"/>
                <w:lang w:eastAsia="ru-RU"/>
              </w:rPr>
              <w:t xml:space="preserve"> Подачу наружного воздуха при пожаре приточной </w:t>
            </w:r>
            <w:proofErr w:type="spellStart"/>
            <w:r w:rsidRPr="00D7058E">
              <w:rPr>
                <w:rFonts w:ascii="Times New Roman" w:eastAsia="Times New Roman" w:hAnsi="Times New Roman" w:cs="Times New Roman"/>
                <w:sz w:val="24"/>
                <w:szCs w:val="24"/>
                <w:lang w:eastAsia="ru-RU"/>
              </w:rPr>
              <w:t>противодымной</w:t>
            </w:r>
            <w:proofErr w:type="spellEnd"/>
            <w:r w:rsidRPr="00D7058E">
              <w:rPr>
                <w:rFonts w:ascii="Times New Roman" w:eastAsia="Times New Roman" w:hAnsi="Times New Roman" w:cs="Times New Roman"/>
                <w:sz w:val="24"/>
                <w:szCs w:val="24"/>
                <w:lang w:eastAsia="ru-RU"/>
              </w:rPr>
              <w:t xml:space="preserve"> вентиляцией следует предусматривать:</w:t>
            </w:r>
          </w:p>
          <w:p w:rsidR="001E27F0" w:rsidRPr="001E27F0" w:rsidRDefault="001E27F0" w:rsidP="001E27F0">
            <w:pPr>
              <w:ind w:firstLine="720"/>
              <w:rPr>
                <w:rFonts w:ascii="Times New Roman" w:eastAsia="Times New Roman" w:hAnsi="Times New Roman" w:cs="Times New Roman"/>
                <w:sz w:val="24"/>
                <w:szCs w:val="24"/>
                <w:lang w:eastAsia="ru-RU"/>
              </w:rPr>
            </w:pPr>
            <w:bookmarkStart w:id="18" w:name="7131"/>
            <w:bookmarkEnd w:id="18"/>
            <w:r w:rsidRPr="001E27F0">
              <w:rPr>
                <w:rFonts w:ascii="Times New Roman" w:eastAsia="Times New Roman" w:hAnsi="Times New Roman" w:cs="Times New Roman"/>
                <w:sz w:val="24"/>
                <w:szCs w:val="24"/>
                <w:lang w:eastAsia="ru-RU"/>
              </w:rPr>
              <w:t xml:space="preserve">а) в шахты лифтов (при отсутствии у выхода из них </w:t>
            </w:r>
            <w:proofErr w:type="spellStart"/>
            <w:proofErr w:type="gramStart"/>
            <w:r w:rsidRPr="001E27F0">
              <w:rPr>
                <w:rFonts w:ascii="Times New Roman" w:eastAsia="Times New Roman" w:hAnsi="Times New Roman" w:cs="Times New Roman"/>
                <w:sz w:val="24"/>
                <w:szCs w:val="24"/>
                <w:lang w:eastAsia="ru-RU"/>
              </w:rPr>
              <w:t>тамбур-шлюзов</w:t>
            </w:r>
            <w:proofErr w:type="spellEnd"/>
            <w:proofErr w:type="gramEnd"/>
            <w:r w:rsidRPr="001E27F0">
              <w:rPr>
                <w:rFonts w:ascii="Times New Roman" w:eastAsia="Times New Roman" w:hAnsi="Times New Roman" w:cs="Times New Roman"/>
                <w:sz w:val="24"/>
                <w:szCs w:val="24"/>
                <w:lang w:eastAsia="ru-RU"/>
              </w:rPr>
              <w:t xml:space="preserve">, защищаемых приточной </w:t>
            </w:r>
            <w:proofErr w:type="spellStart"/>
            <w:r w:rsidRPr="001E27F0">
              <w:rPr>
                <w:rFonts w:ascii="Times New Roman" w:eastAsia="Times New Roman" w:hAnsi="Times New Roman" w:cs="Times New Roman"/>
                <w:sz w:val="24"/>
                <w:szCs w:val="24"/>
                <w:lang w:eastAsia="ru-RU"/>
              </w:rPr>
              <w:t>противодымной</w:t>
            </w:r>
            <w:proofErr w:type="spellEnd"/>
            <w:r w:rsidRPr="001E27F0">
              <w:rPr>
                <w:rFonts w:ascii="Times New Roman" w:eastAsia="Times New Roman" w:hAnsi="Times New Roman" w:cs="Times New Roman"/>
                <w:sz w:val="24"/>
                <w:szCs w:val="24"/>
                <w:lang w:eastAsia="ru-RU"/>
              </w:rPr>
              <w:t xml:space="preserve"> вентиляцией), установленных в зданиях с незадымляемыми лестничными клетками;</w:t>
            </w:r>
          </w:p>
          <w:p w:rsidR="001E27F0" w:rsidRPr="001E27F0" w:rsidRDefault="001E27F0" w:rsidP="001E27F0">
            <w:pPr>
              <w:ind w:firstLine="720"/>
              <w:rPr>
                <w:rFonts w:ascii="Times New Roman" w:eastAsia="Times New Roman" w:hAnsi="Times New Roman" w:cs="Times New Roman"/>
                <w:sz w:val="24"/>
                <w:szCs w:val="24"/>
                <w:lang w:eastAsia="ru-RU"/>
              </w:rPr>
            </w:pPr>
            <w:bookmarkStart w:id="19" w:name="7132"/>
            <w:bookmarkEnd w:id="19"/>
            <w:r w:rsidRPr="001E27F0">
              <w:rPr>
                <w:rFonts w:ascii="Times New Roman" w:eastAsia="Times New Roman" w:hAnsi="Times New Roman" w:cs="Times New Roman"/>
                <w:sz w:val="24"/>
                <w:szCs w:val="24"/>
                <w:lang w:eastAsia="ru-RU"/>
              </w:rPr>
              <w:t>б) отдельными системами согласно</w:t>
            </w:r>
            <w:r w:rsidRPr="00D7058E">
              <w:rPr>
                <w:rFonts w:ascii="Times New Roman" w:eastAsia="Times New Roman" w:hAnsi="Times New Roman" w:cs="Times New Roman"/>
                <w:sz w:val="24"/>
                <w:szCs w:val="24"/>
                <w:lang w:eastAsia="ru-RU"/>
              </w:rPr>
              <w:t> </w:t>
            </w:r>
            <w:hyperlink r:id="rId37" w:history="1">
              <w:r w:rsidRPr="00D7058E">
                <w:rPr>
                  <w:rFonts w:ascii="Times New Roman" w:eastAsia="Times New Roman" w:hAnsi="Times New Roman" w:cs="Times New Roman"/>
                  <w:sz w:val="24"/>
                  <w:szCs w:val="24"/>
                  <w:lang w:eastAsia="ru-RU"/>
                </w:rPr>
                <w:t xml:space="preserve">ГОСТ </w:t>
              </w:r>
              <w:proofErr w:type="gramStart"/>
              <w:r w:rsidRPr="00D7058E">
                <w:rPr>
                  <w:rFonts w:ascii="Times New Roman" w:eastAsia="Times New Roman" w:hAnsi="Times New Roman" w:cs="Times New Roman"/>
                  <w:sz w:val="24"/>
                  <w:szCs w:val="24"/>
                  <w:lang w:eastAsia="ru-RU"/>
                </w:rPr>
                <w:t>Р</w:t>
              </w:r>
              <w:proofErr w:type="gramEnd"/>
              <w:r w:rsidRPr="00D7058E">
                <w:rPr>
                  <w:rFonts w:ascii="Times New Roman" w:eastAsia="Times New Roman" w:hAnsi="Times New Roman" w:cs="Times New Roman"/>
                  <w:sz w:val="24"/>
                  <w:szCs w:val="24"/>
                  <w:lang w:eastAsia="ru-RU"/>
                </w:rPr>
                <w:t xml:space="preserve"> 53296-2009</w:t>
              </w:r>
            </w:hyperlink>
            <w:r w:rsidRPr="00D7058E">
              <w:rPr>
                <w:rFonts w:ascii="Times New Roman" w:eastAsia="Times New Roman" w:hAnsi="Times New Roman" w:cs="Times New Roman"/>
                <w:sz w:val="24"/>
                <w:szCs w:val="24"/>
                <w:lang w:eastAsia="ru-RU"/>
              </w:rPr>
              <w:t> </w:t>
            </w:r>
            <w:r w:rsidRPr="001E27F0">
              <w:rPr>
                <w:rFonts w:ascii="Times New Roman" w:eastAsia="Times New Roman" w:hAnsi="Times New Roman" w:cs="Times New Roman"/>
                <w:sz w:val="24"/>
                <w:szCs w:val="24"/>
                <w:lang w:eastAsia="ru-RU"/>
              </w:rPr>
              <w:t>в шахты лифтов, имеющих режим "перевозка пожарных подразделений";</w:t>
            </w:r>
          </w:p>
          <w:p w:rsidR="001E27F0" w:rsidRPr="001E27F0" w:rsidRDefault="001E27F0" w:rsidP="001E27F0">
            <w:pPr>
              <w:ind w:firstLine="720"/>
              <w:rPr>
                <w:rFonts w:ascii="Times New Roman" w:eastAsia="Times New Roman" w:hAnsi="Times New Roman" w:cs="Times New Roman"/>
                <w:sz w:val="24"/>
                <w:szCs w:val="24"/>
                <w:lang w:eastAsia="ru-RU"/>
              </w:rPr>
            </w:pPr>
            <w:bookmarkStart w:id="20" w:name="7133"/>
            <w:bookmarkEnd w:id="20"/>
            <w:r w:rsidRPr="001E27F0">
              <w:rPr>
                <w:rFonts w:ascii="Times New Roman" w:eastAsia="Times New Roman" w:hAnsi="Times New Roman" w:cs="Times New Roman"/>
                <w:sz w:val="24"/>
                <w:szCs w:val="24"/>
                <w:lang w:eastAsia="ru-RU"/>
              </w:rPr>
              <w:t>в) в незадымляемые лестничные клетки типа Н</w:t>
            </w:r>
            <w:proofErr w:type="gramStart"/>
            <w:r w:rsidRPr="001E27F0">
              <w:rPr>
                <w:rFonts w:ascii="Times New Roman" w:eastAsia="Times New Roman" w:hAnsi="Times New Roman" w:cs="Times New Roman"/>
                <w:sz w:val="24"/>
                <w:szCs w:val="24"/>
                <w:lang w:eastAsia="ru-RU"/>
              </w:rPr>
              <w:t>2</w:t>
            </w:r>
            <w:proofErr w:type="gramEnd"/>
            <w:r w:rsidRPr="001E27F0">
              <w:rPr>
                <w:rFonts w:ascii="Times New Roman" w:eastAsia="Times New Roman" w:hAnsi="Times New Roman" w:cs="Times New Roman"/>
                <w:sz w:val="24"/>
                <w:szCs w:val="24"/>
                <w:lang w:eastAsia="ru-RU"/>
              </w:rPr>
              <w:t>;</w:t>
            </w:r>
          </w:p>
          <w:p w:rsidR="001E27F0" w:rsidRPr="001E27F0" w:rsidRDefault="001E27F0" w:rsidP="001E27F0">
            <w:pPr>
              <w:ind w:firstLine="720"/>
              <w:rPr>
                <w:rFonts w:ascii="Times New Roman" w:eastAsia="Times New Roman" w:hAnsi="Times New Roman" w:cs="Times New Roman"/>
                <w:sz w:val="24"/>
                <w:szCs w:val="24"/>
                <w:lang w:eastAsia="ru-RU"/>
              </w:rPr>
            </w:pPr>
            <w:bookmarkStart w:id="21" w:name="7134"/>
            <w:bookmarkEnd w:id="21"/>
            <w:r w:rsidRPr="001E27F0">
              <w:rPr>
                <w:rFonts w:ascii="Times New Roman" w:eastAsia="Times New Roman" w:hAnsi="Times New Roman" w:cs="Times New Roman"/>
                <w:sz w:val="24"/>
                <w:szCs w:val="24"/>
                <w:lang w:eastAsia="ru-RU"/>
              </w:rPr>
              <w:t xml:space="preserve">г) в </w:t>
            </w:r>
            <w:proofErr w:type="spellStart"/>
            <w:proofErr w:type="gramStart"/>
            <w:r w:rsidRPr="001E27F0">
              <w:rPr>
                <w:rFonts w:ascii="Times New Roman" w:eastAsia="Times New Roman" w:hAnsi="Times New Roman" w:cs="Times New Roman"/>
                <w:sz w:val="24"/>
                <w:szCs w:val="24"/>
                <w:lang w:eastAsia="ru-RU"/>
              </w:rPr>
              <w:t>тамбур-шлюзы</w:t>
            </w:r>
            <w:proofErr w:type="spellEnd"/>
            <w:proofErr w:type="gramEnd"/>
            <w:r w:rsidRPr="001E27F0">
              <w:rPr>
                <w:rFonts w:ascii="Times New Roman" w:eastAsia="Times New Roman" w:hAnsi="Times New Roman" w:cs="Times New Roman"/>
                <w:sz w:val="24"/>
                <w:szCs w:val="24"/>
                <w:lang w:eastAsia="ru-RU"/>
              </w:rPr>
              <w:t xml:space="preserve"> при незадымляемых лестничных клетках типа Н3;</w:t>
            </w:r>
          </w:p>
          <w:p w:rsidR="001E27F0" w:rsidRPr="001E27F0" w:rsidRDefault="001E27F0" w:rsidP="001E27F0">
            <w:pPr>
              <w:ind w:firstLine="720"/>
              <w:rPr>
                <w:rFonts w:ascii="Times New Roman" w:eastAsia="Times New Roman" w:hAnsi="Times New Roman" w:cs="Times New Roman"/>
                <w:sz w:val="24"/>
                <w:szCs w:val="24"/>
                <w:lang w:eastAsia="ru-RU"/>
              </w:rPr>
            </w:pPr>
            <w:bookmarkStart w:id="22" w:name="7135"/>
            <w:bookmarkEnd w:id="22"/>
            <w:proofErr w:type="spellStart"/>
            <w:r w:rsidRPr="001E27F0">
              <w:rPr>
                <w:rFonts w:ascii="Times New Roman" w:eastAsia="Times New Roman" w:hAnsi="Times New Roman" w:cs="Times New Roman"/>
                <w:sz w:val="24"/>
                <w:szCs w:val="24"/>
                <w:lang w:eastAsia="ru-RU"/>
              </w:rPr>
              <w:t>д</w:t>
            </w:r>
            <w:proofErr w:type="spellEnd"/>
            <w:r w:rsidRPr="001E27F0">
              <w:rPr>
                <w:rFonts w:ascii="Times New Roman" w:eastAsia="Times New Roman" w:hAnsi="Times New Roman" w:cs="Times New Roman"/>
                <w:sz w:val="24"/>
                <w:szCs w:val="24"/>
                <w:lang w:eastAsia="ru-RU"/>
              </w:rPr>
              <w:t xml:space="preserve">) в </w:t>
            </w:r>
            <w:proofErr w:type="spellStart"/>
            <w:proofErr w:type="gramStart"/>
            <w:r w:rsidRPr="001E27F0">
              <w:rPr>
                <w:rFonts w:ascii="Times New Roman" w:eastAsia="Times New Roman" w:hAnsi="Times New Roman" w:cs="Times New Roman"/>
                <w:sz w:val="24"/>
                <w:szCs w:val="24"/>
                <w:lang w:eastAsia="ru-RU"/>
              </w:rPr>
              <w:t>тамбур-шлюзы</w:t>
            </w:r>
            <w:proofErr w:type="spellEnd"/>
            <w:proofErr w:type="gramEnd"/>
            <w:r w:rsidRPr="001E27F0">
              <w:rPr>
                <w:rFonts w:ascii="Times New Roman" w:eastAsia="Times New Roman" w:hAnsi="Times New Roman" w:cs="Times New Roman"/>
                <w:sz w:val="24"/>
                <w:szCs w:val="24"/>
                <w:lang w:eastAsia="ru-RU"/>
              </w:rPr>
              <w:t>, парно-последовательно расположенные при выходах из лифтов в помещения хранения автомобилей подземных автостоянок;</w:t>
            </w:r>
          </w:p>
          <w:p w:rsidR="001E27F0" w:rsidRPr="001E27F0" w:rsidRDefault="001E27F0" w:rsidP="001E27F0">
            <w:pPr>
              <w:ind w:firstLine="720"/>
              <w:rPr>
                <w:rFonts w:ascii="Times New Roman" w:eastAsia="Times New Roman" w:hAnsi="Times New Roman" w:cs="Times New Roman"/>
                <w:sz w:val="24"/>
                <w:szCs w:val="24"/>
                <w:lang w:eastAsia="ru-RU"/>
              </w:rPr>
            </w:pPr>
            <w:bookmarkStart w:id="23" w:name="7136"/>
            <w:bookmarkEnd w:id="23"/>
            <w:r w:rsidRPr="001E27F0">
              <w:rPr>
                <w:rFonts w:ascii="Times New Roman" w:eastAsia="Times New Roman" w:hAnsi="Times New Roman" w:cs="Times New Roman"/>
                <w:sz w:val="24"/>
                <w:szCs w:val="24"/>
                <w:lang w:eastAsia="ru-RU"/>
              </w:rPr>
              <w:t xml:space="preserve">е) в </w:t>
            </w:r>
            <w:proofErr w:type="spellStart"/>
            <w:proofErr w:type="gramStart"/>
            <w:r w:rsidRPr="001E27F0">
              <w:rPr>
                <w:rFonts w:ascii="Times New Roman" w:eastAsia="Times New Roman" w:hAnsi="Times New Roman" w:cs="Times New Roman"/>
                <w:sz w:val="24"/>
                <w:szCs w:val="24"/>
                <w:lang w:eastAsia="ru-RU"/>
              </w:rPr>
              <w:t>тамбур-шлюзы</w:t>
            </w:r>
            <w:proofErr w:type="spellEnd"/>
            <w:proofErr w:type="gramEnd"/>
            <w:r w:rsidRPr="001E27F0">
              <w:rPr>
                <w:rFonts w:ascii="Times New Roman" w:eastAsia="Times New Roman" w:hAnsi="Times New Roman" w:cs="Times New Roman"/>
                <w:sz w:val="24"/>
                <w:szCs w:val="24"/>
                <w:lang w:eastAsia="ru-RU"/>
              </w:rPr>
              <w:t xml:space="preserve"> при лестницах 2-го типа, ведущих в помещения первого этажа из подвального (или цокольного) этажа, в помещениях которого применяются или хранятся горючие вещества и материалы. В плавильных, литейных, прокатных и других горячих цехах в </w:t>
            </w:r>
            <w:proofErr w:type="spellStart"/>
            <w:proofErr w:type="gramStart"/>
            <w:r w:rsidRPr="001E27F0">
              <w:rPr>
                <w:rFonts w:ascii="Times New Roman" w:eastAsia="Times New Roman" w:hAnsi="Times New Roman" w:cs="Times New Roman"/>
                <w:sz w:val="24"/>
                <w:szCs w:val="24"/>
                <w:lang w:eastAsia="ru-RU"/>
              </w:rPr>
              <w:t>тамбур-шлюзы</w:t>
            </w:r>
            <w:proofErr w:type="spellEnd"/>
            <w:proofErr w:type="gramEnd"/>
            <w:r w:rsidRPr="001E27F0">
              <w:rPr>
                <w:rFonts w:ascii="Times New Roman" w:eastAsia="Times New Roman" w:hAnsi="Times New Roman" w:cs="Times New Roman"/>
                <w:sz w:val="24"/>
                <w:szCs w:val="24"/>
                <w:lang w:eastAsia="ru-RU"/>
              </w:rPr>
              <w:t xml:space="preserve"> допускается подавать воздух, забираемый из аэрируемых пролетов здания;</w:t>
            </w:r>
          </w:p>
          <w:p w:rsidR="001E27F0" w:rsidRPr="001E27F0" w:rsidRDefault="001E27F0" w:rsidP="001E27F0">
            <w:pPr>
              <w:ind w:firstLine="720"/>
              <w:rPr>
                <w:rFonts w:ascii="Times New Roman" w:eastAsia="Times New Roman" w:hAnsi="Times New Roman" w:cs="Times New Roman"/>
                <w:sz w:val="24"/>
                <w:szCs w:val="24"/>
                <w:lang w:eastAsia="ru-RU"/>
              </w:rPr>
            </w:pPr>
            <w:bookmarkStart w:id="24" w:name="7137"/>
            <w:bookmarkEnd w:id="24"/>
            <w:r w:rsidRPr="001E27F0">
              <w:rPr>
                <w:rFonts w:ascii="Times New Roman" w:eastAsia="Times New Roman" w:hAnsi="Times New Roman" w:cs="Times New Roman"/>
                <w:sz w:val="24"/>
                <w:szCs w:val="24"/>
                <w:lang w:eastAsia="ru-RU"/>
              </w:rPr>
              <w:t xml:space="preserve">ж) в </w:t>
            </w:r>
            <w:proofErr w:type="spellStart"/>
            <w:proofErr w:type="gramStart"/>
            <w:r w:rsidRPr="001E27F0">
              <w:rPr>
                <w:rFonts w:ascii="Times New Roman" w:eastAsia="Times New Roman" w:hAnsi="Times New Roman" w:cs="Times New Roman"/>
                <w:sz w:val="24"/>
                <w:szCs w:val="24"/>
                <w:lang w:eastAsia="ru-RU"/>
              </w:rPr>
              <w:t>тамбур-шлюзы</w:t>
            </w:r>
            <w:proofErr w:type="spellEnd"/>
            <w:proofErr w:type="gramEnd"/>
            <w:r w:rsidRPr="001E27F0">
              <w:rPr>
                <w:rFonts w:ascii="Times New Roman" w:eastAsia="Times New Roman" w:hAnsi="Times New Roman" w:cs="Times New Roman"/>
                <w:sz w:val="24"/>
                <w:szCs w:val="24"/>
                <w:lang w:eastAsia="ru-RU"/>
              </w:rPr>
              <w:t xml:space="preserve"> на входах в атриумы и пассажи с уровней подвальных и цокольных этажей;</w:t>
            </w:r>
          </w:p>
          <w:p w:rsidR="001E27F0" w:rsidRPr="001E27F0" w:rsidRDefault="001E27F0" w:rsidP="001E27F0">
            <w:pPr>
              <w:ind w:firstLine="720"/>
              <w:rPr>
                <w:rFonts w:ascii="Times New Roman" w:eastAsia="Times New Roman" w:hAnsi="Times New Roman" w:cs="Times New Roman"/>
                <w:sz w:val="24"/>
                <w:szCs w:val="24"/>
                <w:lang w:eastAsia="ru-RU"/>
              </w:rPr>
            </w:pPr>
            <w:bookmarkStart w:id="25" w:name="7138"/>
            <w:bookmarkEnd w:id="25"/>
            <w:proofErr w:type="spellStart"/>
            <w:r w:rsidRPr="001E27F0">
              <w:rPr>
                <w:rFonts w:ascii="Times New Roman" w:eastAsia="Times New Roman" w:hAnsi="Times New Roman" w:cs="Times New Roman"/>
                <w:sz w:val="24"/>
                <w:szCs w:val="24"/>
                <w:lang w:eastAsia="ru-RU"/>
              </w:rPr>
              <w:t>з</w:t>
            </w:r>
            <w:proofErr w:type="spellEnd"/>
            <w:r w:rsidRPr="001E27F0">
              <w:rPr>
                <w:rFonts w:ascii="Times New Roman" w:eastAsia="Times New Roman" w:hAnsi="Times New Roman" w:cs="Times New Roman"/>
                <w:sz w:val="24"/>
                <w:szCs w:val="24"/>
                <w:lang w:eastAsia="ru-RU"/>
              </w:rPr>
              <w:t xml:space="preserve">) в </w:t>
            </w:r>
            <w:proofErr w:type="spellStart"/>
            <w:r w:rsidRPr="001E27F0">
              <w:rPr>
                <w:rFonts w:ascii="Times New Roman" w:eastAsia="Times New Roman" w:hAnsi="Times New Roman" w:cs="Times New Roman"/>
                <w:sz w:val="24"/>
                <w:szCs w:val="24"/>
                <w:lang w:eastAsia="ru-RU"/>
              </w:rPr>
              <w:t>тамбур-шлюзы</w:t>
            </w:r>
            <w:proofErr w:type="spellEnd"/>
            <w:r w:rsidRPr="001E27F0">
              <w:rPr>
                <w:rFonts w:ascii="Times New Roman" w:eastAsia="Times New Roman" w:hAnsi="Times New Roman" w:cs="Times New Roman"/>
                <w:sz w:val="24"/>
                <w:szCs w:val="24"/>
                <w:lang w:eastAsia="ru-RU"/>
              </w:rPr>
              <w:t xml:space="preserve"> при незадымляемых лестничных клетках типа Н</w:t>
            </w:r>
            <w:proofErr w:type="gramStart"/>
            <w:r w:rsidRPr="001E27F0">
              <w:rPr>
                <w:rFonts w:ascii="Times New Roman" w:eastAsia="Times New Roman" w:hAnsi="Times New Roman" w:cs="Times New Roman"/>
                <w:sz w:val="24"/>
                <w:szCs w:val="24"/>
                <w:lang w:eastAsia="ru-RU"/>
              </w:rPr>
              <w:t>2</w:t>
            </w:r>
            <w:proofErr w:type="gramEnd"/>
            <w:r w:rsidRPr="001E27F0">
              <w:rPr>
                <w:rFonts w:ascii="Times New Roman" w:eastAsia="Times New Roman" w:hAnsi="Times New Roman" w:cs="Times New Roman"/>
                <w:sz w:val="24"/>
                <w:szCs w:val="24"/>
                <w:lang w:eastAsia="ru-RU"/>
              </w:rPr>
              <w:t xml:space="preserve"> в высотных многофункциональных зданиях и комплексах;</w:t>
            </w:r>
          </w:p>
          <w:p w:rsidR="001E27F0" w:rsidRPr="001E27F0" w:rsidRDefault="001E27F0" w:rsidP="001E27F0">
            <w:pPr>
              <w:ind w:firstLine="720"/>
              <w:rPr>
                <w:rFonts w:ascii="Times New Roman" w:eastAsia="Times New Roman" w:hAnsi="Times New Roman" w:cs="Times New Roman"/>
                <w:sz w:val="24"/>
                <w:szCs w:val="24"/>
                <w:lang w:eastAsia="ru-RU"/>
              </w:rPr>
            </w:pPr>
            <w:bookmarkStart w:id="26" w:name="7139"/>
            <w:bookmarkEnd w:id="26"/>
            <w:r w:rsidRPr="001E27F0">
              <w:rPr>
                <w:rFonts w:ascii="Times New Roman" w:eastAsia="Times New Roman" w:hAnsi="Times New Roman" w:cs="Times New Roman"/>
                <w:sz w:val="24"/>
                <w:szCs w:val="24"/>
                <w:lang w:eastAsia="ru-RU"/>
              </w:rPr>
              <w:t xml:space="preserve">и) в нижние части атриумов, пассажей и других помещений, защищаемых системами вытяжной </w:t>
            </w:r>
            <w:proofErr w:type="spellStart"/>
            <w:r w:rsidRPr="001E27F0">
              <w:rPr>
                <w:rFonts w:ascii="Times New Roman" w:eastAsia="Times New Roman" w:hAnsi="Times New Roman" w:cs="Times New Roman"/>
                <w:sz w:val="24"/>
                <w:szCs w:val="24"/>
                <w:lang w:eastAsia="ru-RU"/>
              </w:rPr>
              <w:t>противодымной</w:t>
            </w:r>
            <w:proofErr w:type="spellEnd"/>
            <w:r w:rsidRPr="001E27F0">
              <w:rPr>
                <w:rFonts w:ascii="Times New Roman" w:eastAsia="Times New Roman" w:hAnsi="Times New Roman" w:cs="Times New Roman"/>
                <w:sz w:val="24"/>
                <w:szCs w:val="24"/>
                <w:lang w:eastAsia="ru-RU"/>
              </w:rPr>
              <w:t xml:space="preserve"> вентиляции, для возмещения объемов удаляемых из них продуктов горения.</w:t>
            </w:r>
          </w:p>
          <w:p w:rsidR="001E27F0" w:rsidRPr="001E27F0" w:rsidRDefault="001E27F0" w:rsidP="001E27F0">
            <w:pPr>
              <w:ind w:firstLine="720"/>
              <w:rPr>
                <w:rFonts w:ascii="Times New Roman" w:eastAsia="Times New Roman" w:hAnsi="Times New Roman" w:cs="Times New Roman"/>
                <w:sz w:val="24"/>
                <w:szCs w:val="24"/>
                <w:lang w:eastAsia="ru-RU"/>
              </w:rPr>
            </w:pPr>
            <w:r w:rsidRPr="001E27F0">
              <w:rPr>
                <w:rFonts w:ascii="Times New Roman" w:eastAsia="Times New Roman" w:hAnsi="Times New Roman" w:cs="Times New Roman"/>
                <w:sz w:val="24"/>
                <w:szCs w:val="24"/>
                <w:lang w:eastAsia="ru-RU"/>
              </w:rPr>
              <w:lastRenderedPageBreak/>
              <w:t xml:space="preserve">Допускается предусматривать подачу наружного воздуха для создания избыточного давления в общих коридорах помещений, из которых непосредственно удаляются продукты горения, а также в коридорах, сообщающихся с рекреациями, другими коридорами, холлами, атриумами, защищаемыми системами вытяжной </w:t>
            </w:r>
            <w:proofErr w:type="spellStart"/>
            <w:r w:rsidRPr="001E27F0">
              <w:rPr>
                <w:rFonts w:ascii="Times New Roman" w:eastAsia="Times New Roman" w:hAnsi="Times New Roman" w:cs="Times New Roman"/>
                <w:sz w:val="24"/>
                <w:szCs w:val="24"/>
                <w:lang w:eastAsia="ru-RU"/>
              </w:rPr>
              <w:t>противодымной</w:t>
            </w:r>
            <w:proofErr w:type="spellEnd"/>
            <w:r w:rsidRPr="001E27F0">
              <w:rPr>
                <w:rFonts w:ascii="Times New Roman" w:eastAsia="Times New Roman" w:hAnsi="Times New Roman" w:cs="Times New Roman"/>
                <w:sz w:val="24"/>
                <w:szCs w:val="24"/>
                <w:lang w:eastAsia="ru-RU"/>
              </w:rPr>
              <w:t xml:space="preserve"> вентиляции.</w:t>
            </w:r>
          </w:p>
          <w:p w:rsidR="00882CA1" w:rsidRPr="00D7058E" w:rsidRDefault="001E27F0" w:rsidP="001E27F0">
            <w:pPr>
              <w:jc w:val="center"/>
              <w:rPr>
                <w:rFonts w:ascii="Times New Roman" w:hAnsi="Times New Roman" w:cs="Times New Roman"/>
                <w:sz w:val="28"/>
                <w:szCs w:val="28"/>
              </w:rPr>
            </w:pPr>
            <w:r w:rsidRPr="00D7058E">
              <w:rPr>
                <w:rFonts w:ascii="Arial" w:eastAsia="Times New Roman" w:hAnsi="Arial" w:cs="Arial"/>
                <w:sz w:val="27"/>
                <w:szCs w:val="27"/>
                <w:lang w:eastAsia="ru-RU"/>
              </w:rPr>
              <w:br/>
            </w:r>
            <w:r w:rsidRPr="00D7058E">
              <w:rPr>
                <w:rFonts w:ascii="Arial" w:eastAsia="Times New Roman" w:hAnsi="Arial" w:cs="Arial"/>
                <w:sz w:val="27"/>
                <w:szCs w:val="27"/>
                <w:lang w:eastAsia="ru-RU"/>
              </w:rPr>
              <w:br/>
            </w:r>
          </w:p>
          <w:p w:rsidR="006E5750" w:rsidRPr="00D7058E" w:rsidRDefault="00BA2BC7" w:rsidP="00CE5B57">
            <w:pPr>
              <w:jc w:val="center"/>
              <w:rPr>
                <w:rFonts w:ascii="Times New Roman" w:hAnsi="Times New Roman" w:cs="Times New Roman"/>
                <w:b/>
                <w:sz w:val="28"/>
                <w:szCs w:val="28"/>
              </w:rPr>
            </w:pPr>
            <w:r w:rsidRPr="00D7058E">
              <w:rPr>
                <w:rFonts w:ascii="Times New Roman" w:hAnsi="Times New Roman" w:cs="Times New Roman"/>
                <w:b/>
                <w:sz w:val="28"/>
                <w:szCs w:val="28"/>
              </w:rPr>
              <w:t>СВОД ПРАВИЛ</w:t>
            </w:r>
          </w:p>
          <w:p w:rsidR="00BA2BC7" w:rsidRPr="00D7058E" w:rsidRDefault="00BA2BC7" w:rsidP="00CE5B57">
            <w:pPr>
              <w:jc w:val="center"/>
              <w:rPr>
                <w:rFonts w:ascii="Times New Roman" w:hAnsi="Times New Roman" w:cs="Times New Roman"/>
                <w:b/>
                <w:sz w:val="28"/>
                <w:szCs w:val="28"/>
              </w:rPr>
            </w:pPr>
            <w:r w:rsidRPr="00D7058E">
              <w:rPr>
                <w:rFonts w:ascii="Times New Roman" w:hAnsi="Times New Roman" w:cs="Times New Roman"/>
                <w:b/>
                <w:sz w:val="28"/>
                <w:szCs w:val="28"/>
              </w:rPr>
              <w:t>ИСТОЧНИКИ НАРУЖНОГО ПРОТИВОПОЖАРНОГО ВОДОСНАБЖЕНИЯ</w:t>
            </w:r>
          </w:p>
          <w:p w:rsidR="00BA2BC7" w:rsidRPr="00D7058E" w:rsidRDefault="00BA2BC7" w:rsidP="00CE5B57">
            <w:pPr>
              <w:jc w:val="center"/>
              <w:rPr>
                <w:rFonts w:ascii="Times New Roman" w:hAnsi="Times New Roman" w:cs="Times New Roman"/>
                <w:b/>
                <w:sz w:val="28"/>
                <w:szCs w:val="28"/>
              </w:rPr>
            </w:pPr>
            <w:r w:rsidRPr="00D7058E">
              <w:rPr>
                <w:rFonts w:ascii="Times New Roman" w:hAnsi="Times New Roman" w:cs="Times New Roman"/>
                <w:b/>
                <w:sz w:val="28"/>
                <w:szCs w:val="28"/>
              </w:rPr>
              <w:t>СП 8.13130.2009</w:t>
            </w:r>
          </w:p>
          <w:p w:rsidR="00882CA1" w:rsidRPr="00D7058E" w:rsidRDefault="00882CA1" w:rsidP="00CE5B57">
            <w:pPr>
              <w:jc w:val="center"/>
              <w:rPr>
                <w:rFonts w:ascii="Times New Roman" w:hAnsi="Times New Roman" w:cs="Times New Roman"/>
                <w:b/>
                <w:sz w:val="28"/>
                <w:szCs w:val="28"/>
              </w:rPr>
            </w:pPr>
          </w:p>
          <w:p w:rsidR="00882CA1" w:rsidRPr="00D7058E" w:rsidRDefault="00882CA1" w:rsidP="00CE5B57">
            <w:pPr>
              <w:jc w:val="center"/>
              <w:rPr>
                <w:rFonts w:ascii="Times New Roman" w:hAnsi="Times New Roman" w:cs="Times New Roman"/>
                <w:sz w:val="28"/>
                <w:szCs w:val="28"/>
              </w:rPr>
            </w:pPr>
          </w:p>
          <w:p w:rsidR="001E27F0" w:rsidRPr="00D7058E" w:rsidRDefault="001E27F0" w:rsidP="001E27F0">
            <w:pPr>
              <w:rPr>
                <w:rFonts w:ascii="Times New Roman" w:hAnsi="Times New Roman" w:cs="Times New Roman"/>
                <w:sz w:val="24"/>
                <w:szCs w:val="24"/>
              </w:rPr>
            </w:pPr>
            <w:r w:rsidRPr="00D7058E">
              <w:rPr>
                <w:rFonts w:ascii="Times New Roman" w:hAnsi="Times New Roman" w:cs="Times New Roman"/>
                <w:b/>
                <w:sz w:val="24"/>
                <w:szCs w:val="24"/>
              </w:rPr>
              <w:t>5.1</w:t>
            </w:r>
            <w:r w:rsidRPr="00D7058E">
              <w:rPr>
                <w:rFonts w:ascii="Times New Roman" w:hAnsi="Times New Roman" w:cs="Times New Roman"/>
                <w:sz w:val="24"/>
                <w:szCs w:val="24"/>
              </w:rPr>
              <w:t xml:space="preserve"> Расход воды на наружное пожаротушение (на один пожар) и количество </w:t>
            </w:r>
          </w:p>
          <w:p w:rsidR="00CD29A6" w:rsidRPr="00D7058E" w:rsidRDefault="001E27F0" w:rsidP="001E27F0">
            <w:pPr>
              <w:rPr>
                <w:rFonts w:ascii="Times New Roman" w:hAnsi="Times New Roman" w:cs="Times New Roman"/>
                <w:sz w:val="24"/>
                <w:szCs w:val="24"/>
              </w:rPr>
            </w:pPr>
            <w:r w:rsidRPr="00D7058E">
              <w:rPr>
                <w:rFonts w:ascii="Times New Roman" w:hAnsi="Times New Roman" w:cs="Times New Roman"/>
                <w:sz w:val="24"/>
                <w:szCs w:val="24"/>
              </w:rPr>
              <w:t>одновременных пожаров в городских округах, городских и сельских поселениях для расчета магистральных (расчетных кольцевых) линий водопроводной сети должны приниматься по таблице</w:t>
            </w:r>
            <w:proofErr w:type="gramStart"/>
            <w:r w:rsidRPr="00D7058E">
              <w:rPr>
                <w:rFonts w:ascii="Times New Roman" w:hAnsi="Times New Roman" w:cs="Times New Roman"/>
                <w:sz w:val="24"/>
                <w:szCs w:val="24"/>
              </w:rPr>
              <w:t xml:space="preserve"> .</w:t>
            </w:r>
            <w:proofErr w:type="gramEnd"/>
          </w:p>
          <w:p w:rsidR="001E27F0" w:rsidRPr="001E27F0" w:rsidRDefault="001E27F0" w:rsidP="001E27F0">
            <w:pPr>
              <w:spacing w:before="120" w:after="120"/>
              <w:jc w:val="center"/>
              <w:rPr>
                <w:rFonts w:ascii="Arial" w:eastAsia="Times New Roman" w:hAnsi="Arial" w:cs="Arial"/>
                <w:sz w:val="20"/>
                <w:szCs w:val="20"/>
                <w:lang w:eastAsia="ru-RU"/>
              </w:rPr>
            </w:pPr>
            <w:r w:rsidRPr="001E27F0">
              <w:rPr>
                <w:rFonts w:ascii="Times New Roman" w:eastAsia="Times New Roman" w:hAnsi="Times New Roman" w:cs="Times New Roman"/>
                <w:b/>
                <w:bCs/>
                <w:sz w:val="24"/>
                <w:szCs w:val="24"/>
                <w:lang w:eastAsia="ru-RU"/>
              </w:rPr>
              <w:t>Расход воды из водопроводной сети на наружное пожаротушение в поселениях</w:t>
            </w:r>
          </w:p>
          <w:tbl>
            <w:tblPr>
              <w:tblW w:w="5000" w:type="pct"/>
              <w:jc w:val="center"/>
              <w:tblCellMar>
                <w:left w:w="0" w:type="dxa"/>
                <w:right w:w="0" w:type="dxa"/>
              </w:tblCellMar>
              <w:tblLook w:val="04A0"/>
            </w:tblPr>
            <w:tblGrid>
              <w:gridCol w:w="2907"/>
              <w:gridCol w:w="1703"/>
              <w:gridCol w:w="2607"/>
              <w:gridCol w:w="2607"/>
            </w:tblGrid>
            <w:tr w:rsidR="00D7058E" w:rsidRPr="001E27F0" w:rsidTr="001E27F0">
              <w:trPr>
                <w:trHeight w:val="20"/>
                <w:jc w:val="center"/>
              </w:trPr>
              <w:tc>
                <w:tcPr>
                  <w:tcW w:w="145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Число жителей в поселении, тыс. чел.</w:t>
                  </w:r>
                </w:p>
              </w:tc>
              <w:tc>
                <w:tcPr>
                  <w:tcW w:w="8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Расчетное количество одновременных пожаров</w:t>
                  </w:r>
                </w:p>
              </w:tc>
              <w:tc>
                <w:tcPr>
                  <w:tcW w:w="2600" w:type="pct"/>
                  <w:gridSpan w:val="2"/>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Расход воды на наружное пожаротушение в поселении на 1 пожар, л/</w:t>
                  </w:r>
                  <w:proofErr w:type="gramStart"/>
                  <w:r w:rsidRPr="001E27F0">
                    <w:rPr>
                      <w:rFonts w:ascii="Times New Roman" w:eastAsia="Times New Roman" w:hAnsi="Times New Roman" w:cs="Times New Roman"/>
                      <w:sz w:val="20"/>
                      <w:szCs w:val="20"/>
                      <w:lang w:eastAsia="ru-RU"/>
                    </w:rPr>
                    <w:t>с</w:t>
                  </w:r>
                  <w:proofErr w:type="gramEnd"/>
                </w:p>
              </w:tc>
            </w:tr>
            <w:tr w:rsidR="00D7058E" w:rsidRPr="001E27F0" w:rsidTr="001E27F0">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1E27F0" w:rsidRPr="001E27F0" w:rsidRDefault="001E27F0" w:rsidP="001E27F0">
                  <w:pPr>
                    <w:spacing w:after="0" w:line="240" w:lineRule="auto"/>
                    <w:rPr>
                      <w:rFonts w:ascii="Arial" w:eastAsia="Times New Roman" w:hAnsi="Arial" w:cs="Arial"/>
                      <w:sz w:val="20"/>
                      <w:szCs w:val="20"/>
                      <w:lang w:eastAsia="ru-RU"/>
                    </w:rPr>
                  </w:pPr>
                </w:p>
              </w:tc>
              <w:tc>
                <w:tcPr>
                  <w:tcW w:w="0" w:type="auto"/>
                  <w:vMerge/>
                  <w:tcBorders>
                    <w:top w:val="single" w:sz="6" w:space="0" w:color="auto"/>
                    <w:left w:val="nil"/>
                    <w:bottom w:val="single" w:sz="6" w:space="0" w:color="auto"/>
                    <w:right w:val="single" w:sz="6" w:space="0" w:color="auto"/>
                  </w:tcBorders>
                  <w:vAlign w:val="center"/>
                  <w:hideMark/>
                </w:tcPr>
                <w:p w:rsidR="001E27F0" w:rsidRPr="001E27F0" w:rsidRDefault="001E27F0" w:rsidP="001E27F0">
                  <w:pPr>
                    <w:spacing w:after="0" w:line="240" w:lineRule="auto"/>
                    <w:rPr>
                      <w:rFonts w:ascii="Arial" w:eastAsia="Times New Roman" w:hAnsi="Arial" w:cs="Arial"/>
                      <w:sz w:val="20"/>
                      <w:szCs w:val="20"/>
                      <w:lang w:eastAsia="ru-RU"/>
                    </w:rPr>
                  </w:pP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Застройка зданиями высотой не более 2 этажей независимо от степени их огнестойкости</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Застройка зданиями высотой 3 этажа и выше независимо от степени их огнестойкости</w:t>
                  </w:r>
                </w:p>
              </w:tc>
            </w:tr>
            <w:tr w:rsidR="00D7058E" w:rsidRPr="001E27F0" w:rsidTr="001E27F0">
              <w:trPr>
                <w:trHeight w:val="20"/>
                <w:jc w:val="center"/>
              </w:trPr>
              <w:tc>
                <w:tcPr>
                  <w:tcW w:w="1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both"/>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Не более 1</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1</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5</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10</w:t>
                  </w:r>
                </w:p>
              </w:tc>
            </w:tr>
            <w:tr w:rsidR="00D7058E" w:rsidRPr="001E27F0" w:rsidTr="001E27F0">
              <w:trPr>
                <w:trHeight w:val="20"/>
                <w:jc w:val="center"/>
              </w:trPr>
              <w:tc>
                <w:tcPr>
                  <w:tcW w:w="1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both"/>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Более 1, но не более 5</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1</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10</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10</w:t>
                  </w:r>
                </w:p>
              </w:tc>
            </w:tr>
            <w:tr w:rsidR="00D7058E" w:rsidRPr="001E27F0" w:rsidTr="001E27F0">
              <w:trPr>
                <w:trHeight w:val="20"/>
                <w:jc w:val="center"/>
              </w:trPr>
              <w:tc>
                <w:tcPr>
                  <w:tcW w:w="1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both"/>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Более 5, но не более 10</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1</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10</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15</w:t>
                  </w:r>
                </w:p>
              </w:tc>
            </w:tr>
            <w:tr w:rsidR="00D7058E" w:rsidRPr="001E27F0" w:rsidTr="001E27F0">
              <w:trPr>
                <w:trHeight w:val="20"/>
                <w:jc w:val="center"/>
              </w:trPr>
              <w:tc>
                <w:tcPr>
                  <w:tcW w:w="1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both"/>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Более 10, но не более 25</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2</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10</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15</w:t>
                  </w:r>
                </w:p>
              </w:tc>
            </w:tr>
            <w:tr w:rsidR="00D7058E" w:rsidRPr="001E27F0" w:rsidTr="001E27F0">
              <w:trPr>
                <w:trHeight w:val="20"/>
                <w:jc w:val="center"/>
              </w:trPr>
              <w:tc>
                <w:tcPr>
                  <w:tcW w:w="1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both"/>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Более 25, но не более 50</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2</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20</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25</w:t>
                  </w:r>
                </w:p>
              </w:tc>
            </w:tr>
            <w:tr w:rsidR="00D7058E" w:rsidRPr="001E27F0" w:rsidTr="001E27F0">
              <w:trPr>
                <w:trHeight w:val="20"/>
                <w:jc w:val="center"/>
              </w:trPr>
              <w:tc>
                <w:tcPr>
                  <w:tcW w:w="1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both"/>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Более 50, но не более 100</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2</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25</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35</w:t>
                  </w:r>
                </w:p>
              </w:tc>
            </w:tr>
            <w:tr w:rsidR="00D7058E" w:rsidRPr="001E27F0" w:rsidTr="001E27F0">
              <w:trPr>
                <w:trHeight w:val="20"/>
                <w:jc w:val="center"/>
              </w:trPr>
              <w:tc>
                <w:tcPr>
                  <w:tcW w:w="1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both"/>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Более 100, но не более 200</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3</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40</w:t>
                  </w:r>
                </w:p>
              </w:tc>
            </w:tr>
            <w:tr w:rsidR="00D7058E" w:rsidRPr="001E27F0" w:rsidTr="001E27F0">
              <w:trPr>
                <w:trHeight w:val="20"/>
                <w:jc w:val="center"/>
              </w:trPr>
              <w:tc>
                <w:tcPr>
                  <w:tcW w:w="1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both"/>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Более 200, но не более 300</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3</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55</w:t>
                  </w:r>
                </w:p>
              </w:tc>
            </w:tr>
            <w:tr w:rsidR="00D7058E" w:rsidRPr="001E27F0" w:rsidTr="001E27F0">
              <w:trPr>
                <w:trHeight w:val="20"/>
                <w:jc w:val="center"/>
              </w:trPr>
              <w:tc>
                <w:tcPr>
                  <w:tcW w:w="1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both"/>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Более 300, но не более 400</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3</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70</w:t>
                  </w:r>
                </w:p>
              </w:tc>
            </w:tr>
            <w:tr w:rsidR="00D7058E" w:rsidRPr="001E27F0" w:rsidTr="001E27F0">
              <w:trPr>
                <w:trHeight w:val="20"/>
                <w:jc w:val="center"/>
              </w:trPr>
              <w:tc>
                <w:tcPr>
                  <w:tcW w:w="1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both"/>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Более 400, но не более 500</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3</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80</w:t>
                  </w:r>
                </w:p>
              </w:tc>
            </w:tr>
            <w:tr w:rsidR="00D7058E" w:rsidRPr="001E27F0" w:rsidTr="001E27F0">
              <w:trPr>
                <w:trHeight w:val="20"/>
                <w:jc w:val="center"/>
              </w:trPr>
              <w:tc>
                <w:tcPr>
                  <w:tcW w:w="1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both"/>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Более 500, но не более 600</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3</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85</w:t>
                  </w:r>
                </w:p>
              </w:tc>
            </w:tr>
            <w:tr w:rsidR="00D7058E" w:rsidRPr="001E27F0" w:rsidTr="001E27F0">
              <w:trPr>
                <w:trHeight w:val="20"/>
                <w:jc w:val="center"/>
              </w:trPr>
              <w:tc>
                <w:tcPr>
                  <w:tcW w:w="1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both"/>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Более 600, но не более 700</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3</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90</w:t>
                  </w:r>
                </w:p>
              </w:tc>
            </w:tr>
            <w:tr w:rsidR="00D7058E" w:rsidRPr="001E27F0" w:rsidTr="001E27F0">
              <w:trPr>
                <w:trHeight w:val="20"/>
                <w:jc w:val="center"/>
              </w:trPr>
              <w:tc>
                <w:tcPr>
                  <w:tcW w:w="1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both"/>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Более 700, но не более 800</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3</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95</w:t>
                  </w:r>
                </w:p>
              </w:tc>
            </w:tr>
            <w:tr w:rsidR="00D7058E" w:rsidRPr="001E27F0" w:rsidTr="001E27F0">
              <w:trPr>
                <w:trHeight w:val="20"/>
                <w:jc w:val="center"/>
              </w:trPr>
              <w:tc>
                <w:tcPr>
                  <w:tcW w:w="1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both"/>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Более 800, но не более 1000</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3</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100</w:t>
                  </w:r>
                </w:p>
              </w:tc>
            </w:tr>
            <w:tr w:rsidR="00D7058E" w:rsidRPr="001E27F0" w:rsidTr="001E27F0">
              <w:trPr>
                <w:trHeight w:val="20"/>
                <w:jc w:val="center"/>
              </w:trPr>
              <w:tc>
                <w:tcPr>
                  <w:tcW w:w="14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both"/>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Более 1000</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5</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1E27F0" w:rsidRPr="001E27F0" w:rsidRDefault="001E27F0" w:rsidP="001E27F0">
                  <w:pPr>
                    <w:shd w:val="clear" w:color="auto" w:fill="FFFFFF"/>
                    <w:spacing w:after="0" w:line="20" w:lineRule="atLeast"/>
                    <w:jc w:val="center"/>
                    <w:rPr>
                      <w:rFonts w:ascii="Arial" w:eastAsia="Times New Roman" w:hAnsi="Arial" w:cs="Arial"/>
                      <w:sz w:val="20"/>
                      <w:szCs w:val="20"/>
                      <w:lang w:eastAsia="ru-RU"/>
                    </w:rPr>
                  </w:pPr>
                  <w:r w:rsidRPr="001E27F0">
                    <w:rPr>
                      <w:rFonts w:ascii="Times New Roman" w:eastAsia="Times New Roman" w:hAnsi="Times New Roman" w:cs="Times New Roman"/>
                      <w:sz w:val="20"/>
                      <w:szCs w:val="20"/>
                      <w:lang w:eastAsia="ru-RU"/>
                    </w:rPr>
                    <w:t>110</w:t>
                  </w:r>
                </w:p>
              </w:tc>
            </w:tr>
          </w:tbl>
          <w:p w:rsidR="001E27F0" w:rsidRPr="00D7058E" w:rsidRDefault="001E27F0" w:rsidP="001E27F0">
            <w:pPr>
              <w:rPr>
                <w:rFonts w:ascii="Times New Roman" w:hAnsi="Times New Roman" w:cs="Times New Roman"/>
                <w:sz w:val="28"/>
                <w:szCs w:val="28"/>
              </w:rPr>
            </w:pPr>
          </w:p>
          <w:p w:rsidR="001B03A4" w:rsidRPr="001B03A4" w:rsidRDefault="001B03A4" w:rsidP="001B03A4">
            <w:pPr>
              <w:jc w:val="both"/>
              <w:rPr>
                <w:rFonts w:ascii="Arial" w:eastAsia="Times New Roman" w:hAnsi="Arial" w:cs="Arial"/>
                <w:sz w:val="20"/>
                <w:szCs w:val="20"/>
                <w:lang w:eastAsia="ru-RU"/>
              </w:rPr>
            </w:pPr>
            <w:bookmarkStart w:id="27" w:name="i251756"/>
            <w:r w:rsidRPr="001B03A4">
              <w:rPr>
                <w:rFonts w:ascii="Times New Roman" w:eastAsia="Times New Roman" w:hAnsi="Times New Roman" w:cs="Times New Roman"/>
                <w:b/>
                <w:bCs/>
                <w:sz w:val="24"/>
                <w:szCs w:val="24"/>
                <w:lang w:eastAsia="ru-RU"/>
              </w:rPr>
              <w:t>6.3 </w:t>
            </w:r>
            <w:bookmarkEnd w:id="27"/>
            <w:r w:rsidRPr="001B03A4">
              <w:rPr>
                <w:rFonts w:ascii="Times New Roman" w:eastAsia="Times New Roman" w:hAnsi="Times New Roman" w:cs="Times New Roman"/>
                <w:sz w:val="24"/>
                <w:szCs w:val="24"/>
                <w:lang w:eastAsia="ru-RU"/>
              </w:rPr>
              <w:t>Продолжительность тушения пожара должна приниматься 3 ч;</w:t>
            </w:r>
          </w:p>
          <w:p w:rsidR="001B03A4" w:rsidRPr="001B03A4" w:rsidRDefault="001B03A4" w:rsidP="001B03A4">
            <w:pPr>
              <w:ind w:firstLine="284"/>
              <w:jc w:val="both"/>
              <w:rPr>
                <w:rFonts w:ascii="Arial" w:eastAsia="Times New Roman" w:hAnsi="Arial" w:cs="Arial"/>
                <w:sz w:val="20"/>
                <w:szCs w:val="20"/>
                <w:lang w:eastAsia="ru-RU"/>
              </w:rPr>
            </w:pPr>
            <w:r w:rsidRPr="001B03A4">
              <w:rPr>
                <w:rFonts w:ascii="Times New Roman" w:eastAsia="Times New Roman" w:hAnsi="Times New Roman" w:cs="Times New Roman"/>
                <w:sz w:val="24"/>
                <w:szCs w:val="24"/>
                <w:lang w:eastAsia="ru-RU"/>
              </w:rPr>
              <w:t>для зданий I и II степеней огнестойкости с негорючими несущими конструкциями и утеплителем с помещениями категорий Г и</w:t>
            </w:r>
            <w:proofErr w:type="gramStart"/>
            <w:r w:rsidRPr="001B03A4">
              <w:rPr>
                <w:rFonts w:ascii="Times New Roman" w:eastAsia="Times New Roman" w:hAnsi="Times New Roman" w:cs="Times New Roman"/>
                <w:sz w:val="24"/>
                <w:szCs w:val="24"/>
                <w:lang w:eastAsia="ru-RU"/>
              </w:rPr>
              <w:t xml:space="preserve"> Д</w:t>
            </w:r>
            <w:proofErr w:type="gramEnd"/>
            <w:r w:rsidRPr="001B03A4">
              <w:rPr>
                <w:rFonts w:ascii="Times New Roman" w:eastAsia="Times New Roman" w:hAnsi="Times New Roman" w:cs="Times New Roman"/>
                <w:sz w:val="24"/>
                <w:szCs w:val="24"/>
                <w:lang w:eastAsia="ru-RU"/>
              </w:rPr>
              <w:t xml:space="preserve"> по пожарной и взрывопожарной опасности - 2 ч.;</w:t>
            </w:r>
          </w:p>
          <w:p w:rsidR="001B03A4" w:rsidRPr="001B03A4" w:rsidRDefault="001B03A4" w:rsidP="001B03A4">
            <w:pPr>
              <w:ind w:firstLine="284"/>
              <w:jc w:val="both"/>
              <w:rPr>
                <w:rFonts w:ascii="Arial" w:eastAsia="Times New Roman" w:hAnsi="Arial" w:cs="Arial"/>
                <w:sz w:val="20"/>
                <w:szCs w:val="20"/>
                <w:lang w:eastAsia="ru-RU"/>
              </w:rPr>
            </w:pPr>
            <w:r w:rsidRPr="001B03A4">
              <w:rPr>
                <w:rFonts w:ascii="Times New Roman" w:eastAsia="Times New Roman" w:hAnsi="Times New Roman" w:cs="Times New Roman"/>
                <w:sz w:val="24"/>
                <w:szCs w:val="24"/>
                <w:lang w:eastAsia="ru-RU"/>
              </w:rPr>
              <w:t>для закрытых складов лесоматериалов - не менее 3 ч.;</w:t>
            </w:r>
          </w:p>
          <w:p w:rsidR="001B03A4" w:rsidRPr="001B03A4" w:rsidRDefault="001B03A4" w:rsidP="001B03A4">
            <w:pPr>
              <w:ind w:firstLine="284"/>
              <w:jc w:val="both"/>
              <w:rPr>
                <w:rFonts w:ascii="Arial" w:eastAsia="Times New Roman" w:hAnsi="Arial" w:cs="Arial"/>
                <w:sz w:val="20"/>
                <w:szCs w:val="20"/>
                <w:lang w:eastAsia="ru-RU"/>
              </w:rPr>
            </w:pPr>
            <w:r w:rsidRPr="001B03A4">
              <w:rPr>
                <w:rFonts w:ascii="Times New Roman" w:eastAsia="Times New Roman" w:hAnsi="Times New Roman" w:cs="Times New Roman"/>
                <w:sz w:val="24"/>
                <w:szCs w:val="24"/>
                <w:lang w:eastAsia="ru-RU"/>
              </w:rPr>
              <w:t>для открытых складов лесоматериалов - не менее 5 ч.</w:t>
            </w:r>
          </w:p>
          <w:p w:rsidR="00882CA1" w:rsidRPr="00D7058E" w:rsidRDefault="00882CA1" w:rsidP="00CE5B57">
            <w:pPr>
              <w:jc w:val="center"/>
              <w:rPr>
                <w:rFonts w:ascii="Times New Roman" w:hAnsi="Times New Roman" w:cs="Times New Roman"/>
                <w:sz w:val="28"/>
                <w:szCs w:val="28"/>
              </w:rPr>
            </w:pPr>
          </w:p>
          <w:p w:rsidR="00882CA1" w:rsidRPr="00D7058E" w:rsidRDefault="00882CA1" w:rsidP="00CE5B57">
            <w:pPr>
              <w:jc w:val="center"/>
              <w:rPr>
                <w:rFonts w:ascii="Times New Roman" w:hAnsi="Times New Roman" w:cs="Times New Roman"/>
                <w:sz w:val="28"/>
                <w:szCs w:val="28"/>
              </w:rPr>
            </w:pPr>
          </w:p>
          <w:p w:rsidR="00BA2BC7" w:rsidRPr="00D7058E" w:rsidRDefault="00BA2BC7" w:rsidP="00CE5B57">
            <w:pPr>
              <w:jc w:val="center"/>
              <w:rPr>
                <w:rFonts w:ascii="Times New Roman" w:hAnsi="Times New Roman" w:cs="Times New Roman"/>
                <w:b/>
                <w:sz w:val="28"/>
                <w:szCs w:val="28"/>
              </w:rPr>
            </w:pPr>
            <w:r w:rsidRPr="00D7058E">
              <w:rPr>
                <w:rFonts w:ascii="Times New Roman" w:hAnsi="Times New Roman" w:cs="Times New Roman"/>
                <w:b/>
                <w:sz w:val="28"/>
                <w:szCs w:val="28"/>
              </w:rPr>
              <w:t>ПОЖАРНАЯ БЕЗОПАСНОСТЬ ЗДАНИЙ И СООРУЖЕНИЙ</w:t>
            </w:r>
          </w:p>
          <w:p w:rsidR="00BA2BC7" w:rsidRPr="00D7058E" w:rsidRDefault="00BA2BC7" w:rsidP="00CE5B57">
            <w:pPr>
              <w:jc w:val="center"/>
              <w:rPr>
                <w:rFonts w:ascii="Times New Roman" w:hAnsi="Times New Roman" w:cs="Times New Roman"/>
                <w:b/>
                <w:sz w:val="28"/>
                <w:szCs w:val="28"/>
              </w:rPr>
            </w:pPr>
            <w:proofErr w:type="spellStart"/>
            <w:r w:rsidRPr="00D7058E">
              <w:rPr>
                <w:rFonts w:ascii="Times New Roman" w:hAnsi="Times New Roman" w:cs="Times New Roman"/>
                <w:b/>
                <w:sz w:val="28"/>
                <w:szCs w:val="28"/>
              </w:rPr>
              <w:t>СНиП</w:t>
            </w:r>
            <w:proofErr w:type="spellEnd"/>
            <w:r w:rsidRPr="00D7058E">
              <w:rPr>
                <w:rFonts w:ascii="Times New Roman" w:hAnsi="Times New Roman" w:cs="Times New Roman"/>
                <w:b/>
                <w:sz w:val="28"/>
                <w:szCs w:val="28"/>
              </w:rPr>
              <w:t xml:space="preserve"> 21-01-97*</w:t>
            </w:r>
          </w:p>
          <w:p w:rsidR="00882CA1" w:rsidRPr="00D7058E" w:rsidRDefault="00882CA1" w:rsidP="00CE5B57">
            <w:pPr>
              <w:jc w:val="center"/>
              <w:rPr>
                <w:rFonts w:ascii="Times New Roman" w:hAnsi="Times New Roman" w:cs="Times New Roman"/>
                <w:b/>
                <w:sz w:val="28"/>
                <w:szCs w:val="28"/>
              </w:rPr>
            </w:pPr>
          </w:p>
          <w:p w:rsidR="001B03A4" w:rsidRPr="001B03A4" w:rsidRDefault="001B03A4" w:rsidP="001B03A4">
            <w:pPr>
              <w:jc w:val="both"/>
              <w:rPr>
                <w:rFonts w:ascii="Times New Roman" w:eastAsia="Times New Roman" w:hAnsi="Times New Roman" w:cs="Times New Roman"/>
                <w:sz w:val="24"/>
                <w:szCs w:val="24"/>
                <w:lang w:eastAsia="ru-RU"/>
              </w:rPr>
            </w:pPr>
            <w:bookmarkStart w:id="28" w:name="i1467395"/>
            <w:r w:rsidRPr="001B03A4">
              <w:rPr>
                <w:rFonts w:ascii="Times New Roman" w:eastAsia="Times New Roman" w:hAnsi="Times New Roman" w:cs="Times New Roman"/>
                <w:b/>
                <w:bCs/>
                <w:sz w:val="24"/>
                <w:szCs w:val="24"/>
                <w:lang w:eastAsia="ru-RU"/>
              </w:rPr>
              <w:t>6.9*</w:t>
            </w:r>
            <w:r w:rsidRPr="00D7058E">
              <w:rPr>
                <w:rFonts w:ascii="Times New Roman" w:eastAsia="Times New Roman" w:hAnsi="Times New Roman" w:cs="Times New Roman"/>
                <w:b/>
                <w:bCs/>
                <w:sz w:val="24"/>
                <w:szCs w:val="24"/>
                <w:lang w:eastAsia="ru-RU"/>
              </w:rPr>
              <w:t> </w:t>
            </w:r>
            <w:bookmarkEnd w:id="28"/>
            <w:r w:rsidRPr="001B03A4">
              <w:rPr>
                <w:rFonts w:ascii="Times New Roman" w:eastAsia="Times New Roman" w:hAnsi="Times New Roman" w:cs="Times New Roman"/>
                <w:sz w:val="24"/>
                <w:szCs w:val="24"/>
                <w:lang w:eastAsia="ru-RU"/>
              </w:rPr>
              <w:t>Выходы являются эвакуационными, если они ведут:</w:t>
            </w:r>
          </w:p>
          <w:p w:rsidR="001B03A4" w:rsidRPr="001B03A4" w:rsidRDefault="001B03A4" w:rsidP="001B03A4">
            <w:pPr>
              <w:ind w:firstLine="284"/>
              <w:jc w:val="both"/>
              <w:rPr>
                <w:rFonts w:ascii="Times New Roman" w:eastAsia="Times New Roman" w:hAnsi="Times New Roman" w:cs="Times New Roman"/>
                <w:sz w:val="24"/>
                <w:szCs w:val="24"/>
                <w:lang w:eastAsia="ru-RU"/>
              </w:rPr>
            </w:pPr>
            <w:r w:rsidRPr="001B03A4">
              <w:rPr>
                <w:rFonts w:ascii="Times New Roman" w:eastAsia="Times New Roman" w:hAnsi="Times New Roman" w:cs="Times New Roman"/>
                <w:sz w:val="24"/>
                <w:szCs w:val="24"/>
                <w:lang w:eastAsia="ru-RU"/>
              </w:rPr>
              <w:t>а) из помещений первого этажа наружу:</w:t>
            </w:r>
          </w:p>
          <w:p w:rsidR="001B03A4" w:rsidRPr="001B03A4" w:rsidRDefault="001B03A4" w:rsidP="001B03A4">
            <w:pPr>
              <w:ind w:firstLine="284"/>
              <w:jc w:val="both"/>
              <w:rPr>
                <w:rFonts w:ascii="Times New Roman" w:eastAsia="Times New Roman" w:hAnsi="Times New Roman" w:cs="Times New Roman"/>
                <w:sz w:val="24"/>
                <w:szCs w:val="24"/>
                <w:lang w:eastAsia="ru-RU"/>
              </w:rPr>
            </w:pPr>
            <w:r w:rsidRPr="001B03A4">
              <w:rPr>
                <w:rFonts w:ascii="Times New Roman" w:eastAsia="Times New Roman" w:hAnsi="Times New Roman" w:cs="Times New Roman"/>
                <w:sz w:val="24"/>
                <w:szCs w:val="24"/>
                <w:lang w:eastAsia="ru-RU"/>
              </w:rPr>
              <w:t>непосредственно;</w:t>
            </w:r>
          </w:p>
          <w:p w:rsidR="001B03A4" w:rsidRPr="001B03A4" w:rsidRDefault="001B03A4" w:rsidP="001B03A4">
            <w:pPr>
              <w:ind w:firstLine="284"/>
              <w:jc w:val="both"/>
              <w:rPr>
                <w:rFonts w:ascii="Times New Roman" w:eastAsia="Times New Roman" w:hAnsi="Times New Roman" w:cs="Times New Roman"/>
                <w:sz w:val="24"/>
                <w:szCs w:val="24"/>
                <w:lang w:eastAsia="ru-RU"/>
              </w:rPr>
            </w:pPr>
            <w:r w:rsidRPr="001B03A4">
              <w:rPr>
                <w:rFonts w:ascii="Times New Roman" w:eastAsia="Times New Roman" w:hAnsi="Times New Roman" w:cs="Times New Roman"/>
                <w:sz w:val="24"/>
                <w:szCs w:val="24"/>
                <w:lang w:eastAsia="ru-RU"/>
              </w:rPr>
              <w:t>через коридор;</w:t>
            </w:r>
          </w:p>
          <w:p w:rsidR="001B03A4" w:rsidRPr="001B03A4" w:rsidRDefault="001B03A4" w:rsidP="001B03A4">
            <w:pPr>
              <w:ind w:firstLine="284"/>
              <w:jc w:val="both"/>
              <w:rPr>
                <w:rFonts w:ascii="Times New Roman" w:eastAsia="Times New Roman" w:hAnsi="Times New Roman" w:cs="Times New Roman"/>
                <w:sz w:val="24"/>
                <w:szCs w:val="24"/>
                <w:lang w:eastAsia="ru-RU"/>
              </w:rPr>
            </w:pPr>
            <w:r w:rsidRPr="001B03A4">
              <w:rPr>
                <w:rFonts w:ascii="Times New Roman" w:eastAsia="Times New Roman" w:hAnsi="Times New Roman" w:cs="Times New Roman"/>
                <w:sz w:val="24"/>
                <w:szCs w:val="24"/>
                <w:lang w:eastAsia="ru-RU"/>
              </w:rPr>
              <w:t>через вестибюль (фойе);</w:t>
            </w:r>
          </w:p>
          <w:p w:rsidR="001B03A4" w:rsidRPr="001B03A4" w:rsidRDefault="001B03A4" w:rsidP="001B03A4">
            <w:pPr>
              <w:ind w:firstLine="284"/>
              <w:jc w:val="both"/>
              <w:rPr>
                <w:rFonts w:ascii="Times New Roman" w:eastAsia="Times New Roman" w:hAnsi="Times New Roman" w:cs="Times New Roman"/>
                <w:sz w:val="24"/>
                <w:szCs w:val="24"/>
                <w:lang w:eastAsia="ru-RU"/>
              </w:rPr>
            </w:pPr>
            <w:r w:rsidRPr="001B03A4">
              <w:rPr>
                <w:rFonts w:ascii="Times New Roman" w:eastAsia="Times New Roman" w:hAnsi="Times New Roman" w:cs="Times New Roman"/>
                <w:sz w:val="24"/>
                <w:szCs w:val="24"/>
                <w:lang w:eastAsia="ru-RU"/>
              </w:rPr>
              <w:t>через лестничную клетку;</w:t>
            </w:r>
          </w:p>
          <w:p w:rsidR="001B03A4" w:rsidRPr="001B03A4" w:rsidRDefault="001B03A4" w:rsidP="001B03A4">
            <w:pPr>
              <w:ind w:firstLine="284"/>
              <w:jc w:val="both"/>
              <w:rPr>
                <w:rFonts w:ascii="Times New Roman" w:eastAsia="Times New Roman" w:hAnsi="Times New Roman" w:cs="Times New Roman"/>
                <w:sz w:val="24"/>
                <w:szCs w:val="24"/>
                <w:lang w:eastAsia="ru-RU"/>
              </w:rPr>
            </w:pPr>
            <w:r w:rsidRPr="001B03A4">
              <w:rPr>
                <w:rFonts w:ascii="Times New Roman" w:eastAsia="Times New Roman" w:hAnsi="Times New Roman" w:cs="Times New Roman"/>
                <w:sz w:val="24"/>
                <w:szCs w:val="24"/>
                <w:lang w:eastAsia="ru-RU"/>
              </w:rPr>
              <w:t>через коридор и вестибюль (фойе);</w:t>
            </w:r>
          </w:p>
          <w:p w:rsidR="001B03A4" w:rsidRPr="001B03A4" w:rsidRDefault="001B03A4" w:rsidP="001B03A4">
            <w:pPr>
              <w:ind w:firstLine="284"/>
              <w:jc w:val="both"/>
              <w:rPr>
                <w:rFonts w:ascii="Times New Roman" w:eastAsia="Times New Roman" w:hAnsi="Times New Roman" w:cs="Times New Roman"/>
                <w:sz w:val="24"/>
                <w:szCs w:val="24"/>
                <w:lang w:eastAsia="ru-RU"/>
              </w:rPr>
            </w:pPr>
            <w:r w:rsidRPr="001B03A4">
              <w:rPr>
                <w:rFonts w:ascii="Times New Roman" w:eastAsia="Times New Roman" w:hAnsi="Times New Roman" w:cs="Times New Roman"/>
                <w:sz w:val="24"/>
                <w:szCs w:val="24"/>
                <w:lang w:eastAsia="ru-RU"/>
              </w:rPr>
              <w:lastRenderedPageBreak/>
              <w:t>через коридор и лестничную клетку;</w:t>
            </w:r>
          </w:p>
          <w:p w:rsidR="001B03A4" w:rsidRPr="001B03A4" w:rsidRDefault="001B03A4" w:rsidP="001B03A4">
            <w:pPr>
              <w:ind w:firstLine="284"/>
              <w:jc w:val="both"/>
              <w:rPr>
                <w:rFonts w:ascii="Times New Roman" w:eastAsia="Times New Roman" w:hAnsi="Times New Roman" w:cs="Times New Roman"/>
                <w:sz w:val="24"/>
                <w:szCs w:val="24"/>
                <w:lang w:eastAsia="ru-RU"/>
              </w:rPr>
            </w:pPr>
            <w:r w:rsidRPr="001B03A4">
              <w:rPr>
                <w:rFonts w:ascii="Times New Roman" w:eastAsia="Times New Roman" w:hAnsi="Times New Roman" w:cs="Times New Roman"/>
                <w:sz w:val="24"/>
                <w:szCs w:val="24"/>
                <w:lang w:eastAsia="ru-RU"/>
              </w:rPr>
              <w:t>б) из помещений любого этажа, кроме первого:</w:t>
            </w:r>
          </w:p>
          <w:p w:rsidR="001B03A4" w:rsidRPr="001B03A4" w:rsidRDefault="001B03A4" w:rsidP="001B03A4">
            <w:pPr>
              <w:ind w:firstLine="284"/>
              <w:jc w:val="both"/>
              <w:rPr>
                <w:rFonts w:ascii="Times New Roman" w:eastAsia="Times New Roman" w:hAnsi="Times New Roman" w:cs="Times New Roman"/>
                <w:sz w:val="24"/>
                <w:szCs w:val="24"/>
                <w:lang w:eastAsia="ru-RU"/>
              </w:rPr>
            </w:pPr>
            <w:r w:rsidRPr="001B03A4">
              <w:rPr>
                <w:rFonts w:ascii="Times New Roman" w:eastAsia="Times New Roman" w:hAnsi="Times New Roman" w:cs="Times New Roman"/>
                <w:sz w:val="24"/>
                <w:szCs w:val="24"/>
                <w:lang w:eastAsia="ru-RU"/>
              </w:rPr>
              <w:t>непосредственно в лестничную клетку или на лестницу 3-го типа;</w:t>
            </w:r>
          </w:p>
          <w:p w:rsidR="001B03A4" w:rsidRPr="001B03A4" w:rsidRDefault="001B03A4" w:rsidP="001B03A4">
            <w:pPr>
              <w:ind w:firstLine="284"/>
              <w:jc w:val="both"/>
              <w:rPr>
                <w:rFonts w:ascii="Times New Roman" w:eastAsia="Times New Roman" w:hAnsi="Times New Roman" w:cs="Times New Roman"/>
                <w:sz w:val="24"/>
                <w:szCs w:val="24"/>
                <w:lang w:eastAsia="ru-RU"/>
              </w:rPr>
            </w:pPr>
            <w:r w:rsidRPr="001B03A4">
              <w:rPr>
                <w:rFonts w:ascii="Times New Roman" w:eastAsia="Times New Roman" w:hAnsi="Times New Roman" w:cs="Times New Roman"/>
                <w:sz w:val="24"/>
                <w:szCs w:val="24"/>
                <w:lang w:eastAsia="ru-RU"/>
              </w:rPr>
              <w:t>в коридор, ведущий непосредственно в лестничную клетку или на лестницу 3-го типа;</w:t>
            </w:r>
          </w:p>
          <w:p w:rsidR="001B03A4" w:rsidRPr="001B03A4" w:rsidRDefault="001B03A4" w:rsidP="001B03A4">
            <w:pPr>
              <w:ind w:firstLine="284"/>
              <w:jc w:val="both"/>
              <w:rPr>
                <w:rFonts w:ascii="Times New Roman" w:eastAsia="Times New Roman" w:hAnsi="Times New Roman" w:cs="Times New Roman"/>
                <w:sz w:val="24"/>
                <w:szCs w:val="24"/>
                <w:lang w:eastAsia="ru-RU"/>
              </w:rPr>
            </w:pPr>
            <w:r w:rsidRPr="001B03A4">
              <w:rPr>
                <w:rFonts w:ascii="Times New Roman" w:eastAsia="Times New Roman" w:hAnsi="Times New Roman" w:cs="Times New Roman"/>
                <w:sz w:val="24"/>
                <w:szCs w:val="24"/>
                <w:lang w:eastAsia="ru-RU"/>
              </w:rPr>
              <w:t>в холл (фойе), имеющий выход непосредственно в лестничную клетку или на лестницу 3-го типа;</w:t>
            </w:r>
          </w:p>
          <w:p w:rsidR="001B03A4" w:rsidRPr="001B03A4" w:rsidRDefault="001B03A4" w:rsidP="001B03A4">
            <w:pPr>
              <w:ind w:firstLine="284"/>
              <w:jc w:val="both"/>
              <w:rPr>
                <w:rFonts w:ascii="Times New Roman" w:eastAsia="Times New Roman" w:hAnsi="Times New Roman" w:cs="Times New Roman"/>
                <w:sz w:val="24"/>
                <w:szCs w:val="24"/>
                <w:lang w:eastAsia="ru-RU"/>
              </w:rPr>
            </w:pPr>
            <w:r w:rsidRPr="001B03A4">
              <w:rPr>
                <w:rFonts w:ascii="Times New Roman" w:eastAsia="Times New Roman" w:hAnsi="Times New Roman" w:cs="Times New Roman"/>
                <w:sz w:val="24"/>
                <w:szCs w:val="24"/>
                <w:lang w:eastAsia="ru-RU"/>
              </w:rPr>
              <w:t>в) в соседнее помещение (кроме помещения класса</w:t>
            </w:r>
            <w:r w:rsidRPr="00D7058E">
              <w:rPr>
                <w:rFonts w:ascii="Times New Roman" w:eastAsia="Times New Roman" w:hAnsi="Times New Roman" w:cs="Times New Roman"/>
                <w:sz w:val="24"/>
                <w:szCs w:val="24"/>
                <w:lang w:eastAsia="ru-RU"/>
              </w:rPr>
              <w:t> </w:t>
            </w:r>
            <w:hyperlink r:id="rId38" w:anchor="i1323122" w:tooltip="класс Ф5" w:history="1">
              <w:r w:rsidRPr="00D7058E">
                <w:rPr>
                  <w:rFonts w:ascii="Times New Roman" w:eastAsia="Times New Roman" w:hAnsi="Times New Roman" w:cs="Times New Roman"/>
                  <w:b/>
                  <w:bCs/>
                  <w:sz w:val="24"/>
                  <w:szCs w:val="24"/>
                  <w:u w:val="single"/>
                  <w:lang w:eastAsia="ru-RU"/>
                </w:rPr>
                <w:t>Ф5</w:t>
              </w:r>
            </w:hyperlink>
            <w:r w:rsidRPr="00D7058E">
              <w:rPr>
                <w:rFonts w:ascii="Times New Roman" w:eastAsia="Times New Roman" w:hAnsi="Times New Roman" w:cs="Times New Roman"/>
                <w:sz w:val="24"/>
                <w:szCs w:val="24"/>
                <w:lang w:eastAsia="ru-RU"/>
              </w:rPr>
              <w:t> </w:t>
            </w:r>
            <w:r w:rsidRPr="001B03A4">
              <w:rPr>
                <w:rFonts w:ascii="Times New Roman" w:eastAsia="Times New Roman" w:hAnsi="Times New Roman" w:cs="Times New Roman"/>
                <w:sz w:val="24"/>
                <w:szCs w:val="24"/>
                <w:lang w:eastAsia="ru-RU"/>
              </w:rPr>
              <w:t>категории</w:t>
            </w:r>
            <w:proofErr w:type="gramStart"/>
            <w:r w:rsidRPr="001B03A4">
              <w:rPr>
                <w:rFonts w:ascii="Times New Roman" w:eastAsia="Times New Roman" w:hAnsi="Times New Roman" w:cs="Times New Roman"/>
                <w:sz w:val="24"/>
                <w:szCs w:val="24"/>
                <w:lang w:eastAsia="ru-RU"/>
              </w:rPr>
              <w:t xml:space="preserve"> А</w:t>
            </w:r>
            <w:proofErr w:type="gramEnd"/>
            <w:r w:rsidRPr="001B03A4">
              <w:rPr>
                <w:rFonts w:ascii="Times New Roman" w:eastAsia="Times New Roman" w:hAnsi="Times New Roman" w:cs="Times New Roman"/>
                <w:sz w:val="24"/>
                <w:szCs w:val="24"/>
                <w:lang w:eastAsia="ru-RU"/>
              </w:rPr>
              <w:t xml:space="preserve"> или Б) на том же этаже, обеспеченное выходами, указанными в</w:t>
            </w:r>
            <w:r w:rsidRPr="00D7058E">
              <w:rPr>
                <w:rFonts w:ascii="Times New Roman" w:eastAsia="Times New Roman" w:hAnsi="Times New Roman" w:cs="Times New Roman"/>
                <w:sz w:val="24"/>
                <w:szCs w:val="24"/>
                <w:lang w:eastAsia="ru-RU"/>
              </w:rPr>
              <w:t> </w:t>
            </w:r>
            <w:r w:rsidRPr="001B03A4">
              <w:rPr>
                <w:rFonts w:ascii="Times New Roman" w:eastAsia="Times New Roman" w:hAnsi="Times New Roman" w:cs="Times New Roman"/>
                <w:i/>
                <w:iCs/>
                <w:sz w:val="24"/>
                <w:szCs w:val="24"/>
                <w:lang w:eastAsia="ru-RU"/>
              </w:rPr>
              <w:t>а</w:t>
            </w:r>
            <w:r w:rsidRPr="00D7058E">
              <w:rPr>
                <w:rFonts w:ascii="Times New Roman" w:eastAsia="Times New Roman" w:hAnsi="Times New Roman" w:cs="Times New Roman"/>
                <w:sz w:val="24"/>
                <w:szCs w:val="24"/>
                <w:lang w:eastAsia="ru-RU"/>
              </w:rPr>
              <w:t> </w:t>
            </w:r>
            <w:r w:rsidRPr="001B03A4">
              <w:rPr>
                <w:rFonts w:ascii="Times New Roman" w:eastAsia="Times New Roman" w:hAnsi="Times New Roman" w:cs="Times New Roman"/>
                <w:sz w:val="24"/>
                <w:szCs w:val="24"/>
                <w:lang w:eastAsia="ru-RU"/>
              </w:rPr>
              <w:t>и</w:t>
            </w:r>
            <w:r w:rsidRPr="00D7058E">
              <w:rPr>
                <w:rFonts w:ascii="Times New Roman" w:eastAsia="Times New Roman" w:hAnsi="Times New Roman" w:cs="Times New Roman"/>
                <w:sz w:val="24"/>
                <w:szCs w:val="24"/>
                <w:lang w:eastAsia="ru-RU"/>
              </w:rPr>
              <w:t> </w:t>
            </w:r>
            <w:r w:rsidRPr="001B03A4">
              <w:rPr>
                <w:rFonts w:ascii="Times New Roman" w:eastAsia="Times New Roman" w:hAnsi="Times New Roman" w:cs="Times New Roman"/>
                <w:i/>
                <w:iCs/>
                <w:sz w:val="24"/>
                <w:szCs w:val="24"/>
                <w:lang w:eastAsia="ru-RU"/>
              </w:rPr>
              <w:t>б,</w:t>
            </w:r>
            <w:r w:rsidRPr="00D7058E">
              <w:rPr>
                <w:rFonts w:ascii="Times New Roman" w:eastAsia="Times New Roman" w:hAnsi="Times New Roman" w:cs="Times New Roman"/>
                <w:i/>
                <w:iCs/>
                <w:sz w:val="24"/>
                <w:szCs w:val="24"/>
                <w:lang w:eastAsia="ru-RU"/>
              </w:rPr>
              <w:t> </w:t>
            </w:r>
            <w:r w:rsidRPr="001B03A4">
              <w:rPr>
                <w:rFonts w:ascii="Times New Roman" w:eastAsia="Times New Roman" w:hAnsi="Times New Roman" w:cs="Times New Roman"/>
                <w:sz w:val="24"/>
                <w:szCs w:val="24"/>
                <w:lang w:eastAsia="ru-RU"/>
              </w:rPr>
              <w:t>выход в помещение категории А или Б допускается считать эвакуационным, если он ведет из технического помещения без постоянных рабочих мест, предназначенного для обслуживания вышеуказанного помещения категории А или Б.</w:t>
            </w:r>
          </w:p>
          <w:p w:rsidR="001B03A4" w:rsidRPr="001B03A4" w:rsidRDefault="001B03A4" w:rsidP="001B03A4">
            <w:pPr>
              <w:ind w:firstLine="284"/>
              <w:jc w:val="both"/>
              <w:rPr>
                <w:rFonts w:ascii="Times New Roman" w:eastAsia="Times New Roman" w:hAnsi="Times New Roman" w:cs="Times New Roman"/>
                <w:sz w:val="24"/>
                <w:szCs w:val="24"/>
                <w:lang w:eastAsia="ru-RU"/>
              </w:rPr>
            </w:pPr>
            <w:r w:rsidRPr="001B03A4">
              <w:rPr>
                <w:rFonts w:ascii="Times New Roman" w:eastAsia="Times New Roman" w:hAnsi="Times New Roman" w:cs="Times New Roman"/>
                <w:sz w:val="24"/>
                <w:szCs w:val="24"/>
                <w:lang w:eastAsia="ru-RU"/>
              </w:rPr>
              <w:t>Выходы из подвальных и цокольных этажей, являющиеся эвакуационными, как правило, следует предусматривать непосредственно наружу обособленными от общих лестничных клеток здания.</w:t>
            </w:r>
          </w:p>
          <w:p w:rsidR="001B03A4" w:rsidRPr="001B03A4" w:rsidRDefault="001B03A4" w:rsidP="001B03A4">
            <w:pPr>
              <w:ind w:firstLine="284"/>
              <w:jc w:val="both"/>
              <w:rPr>
                <w:rFonts w:ascii="Times New Roman" w:eastAsia="Times New Roman" w:hAnsi="Times New Roman" w:cs="Times New Roman"/>
                <w:sz w:val="24"/>
                <w:szCs w:val="24"/>
                <w:lang w:eastAsia="ru-RU"/>
              </w:rPr>
            </w:pPr>
            <w:r w:rsidRPr="001B03A4">
              <w:rPr>
                <w:rFonts w:ascii="Times New Roman" w:eastAsia="Times New Roman" w:hAnsi="Times New Roman" w:cs="Times New Roman"/>
                <w:sz w:val="24"/>
                <w:szCs w:val="24"/>
                <w:lang w:eastAsia="ru-RU"/>
              </w:rPr>
              <w:t>Допускается:</w:t>
            </w:r>
          </w:p>
          <w:p w:rsidR="001B03A4" w:rsidRPr="001B03A4" w:rsidRDefault="001B03A4" w:rsidP="001B03A4">
            <w:pPr>
              <w:ind w:firstLine="284"/>
              <w:jc w:val="both"/>
              <w:rPr>
                <w:rFonts w:ascii="Times New Roman" w:eastAsia="Times New Roman" w:hAnsi="Times New Roman" w:cs="Times New Roman"/>
                <w:sz w:val="24"/>
                <w:szCs w:val="24"/>
                <w:lang w:eastAsia="ru-RU"/>
              </w:rPr>
            </w:pPr>
            <w:r w:rsidRPr="001B03A4">
              <w:rPr>
                <w:rFonts w:ascii="Times New Roman" w:eastAsia="Times New Roman" w:hAnsi="Times New Roman" w:cs="Times New Roman"/>
                <w:sz w:val="24"/>
                <w:szCs w:val="24"/>
                <w:lang w:eastAsia="ru-RU"/>
              </w:rPr>
              <w:t>эвакуационные выходы из подвалов предусматривать через общие лестничные клетки с обособленным выходом наружу, отделенным от остальной части лестничной клетки глухой противопожарной перегородкой 1-го типа;</w:t>
            </w:r>
          </w:p>
          <w:p w:rsidR="001B03A4" w:rsidRPr="001B03A4" w:rsidRDefault="001B03A4" w:rsidP="001B03A4">
            <w:pPr>
              <w:ind w:firstLine="284"/>
              <w:jc w:val="both"/>
              <w:rPr>
                <w:rFonts w:ascii="Times New Roman" w:eastAsia="Times New Roman" w:hAnsi="Times New Roman" w:cs="Times New Roman"/>
                <w:sz w:val="24"/>
                <w:szCs w:val="24"/>
                <w:lang w:eastAsia="ru-RU"/>
              </w:rPr>
            </w:pPr>
            <w:r w:rsidRPr="001B03A4">
              <w:rPr>
                <w:rFonts w:ascii="Times New Roman" w:eastAsia="Times New Roman" w:hAnsi="Times New Roman" w:cs="Times New Roman"/>
                <w:sz w:val="24"/>
                <w:szCs w:val="24"/>
                <w:lang w:eastAsia="ru-RU"/>
              </w:rPr>
              <w:t>эвакуационные выходы из подвальных и цокольных этажей с помещениями категорий</w:t>
            </w:r>
            <w:proofErr w:type="gramStart"/>
            <w:r w:rsidRPr="001B03A4">
              <w:rPr>
                <w:rFonts w:ascii="Times New Roman" w:eastAsia="Times New Roman" w:hAnsi="Times New Roman" w:cs="Times New Roman"/>
                <w:sz w:val="24"/>
                <w:szCs w:val="24"/>
                <w:lang w:eastAsia="ru-RU"/>
              </w:rPr>
              <w:t xml:space="preserve"> В</w:t>
            </w:r>
            <w:proofErr w:type="gramEnd"/>
            <w:r w:rsidRPr="001B03A4">
              <w:rPr>
                <w:rFonts w:ascii="Times New Roman" w:eastAsia="Times New Roman" w:hAnsi="Times New Roman" w:cs="Times New Roman"/>
                <w:sz w:val="24"/>
                <w:szCs w:val="24"/>
                <w:lang w:eastAsia="ru-RU"/>
              </w:rPr>
              <w:t>, Г и Д предусматривать в помещения категорий В4, Г, Д и в вестибюль, расположенные на первом этаже зданий</w:t>
            </w:r>
            <w:r w:rsidRPr="00D7058E">
              <w:rPr>
                <w:rFonts w:ascii="Times New Roman" w:eastAsia="Times New Roman" w:hAnsi="Times New Roman" w:cs="Times New Roman"/>
                <w:sz w:val="24"/>
                <w:szCs w:val="24"/>
                <w:lang w:eastAsia="ru-RU"/>
              </w:rPr>
              <w:t> </w:t>
            </w:r>
            <w:hyperlink r:id="rId39" w:anchor="i1323122" w:tooltip="класс Ф5" w:history="1">
              <w:r w:rsidRPr="00D7058E">
                <w:rPr>
                  <w:rFonts w:ascii="Times New Roman" w:eastAsia="Times New Roman" w:hAnsi="Times New Roman" w:cs="Times New Roman"/>
                  <w:b/>
                  <w:bCs/>
                  <w:sz w:val="24"/>
                  <w:szCs w:val="24"/>
                  <w:u w:val="single"/>
                  <w:lang w:eastAsia="ru-RU"/>
                </w:rPr>
                <w:t>класса Ф5</w:t>
              </w:r>
            </w:hyperlink>
            <w:r w:rsidRPr="001B03A4">
              <w:rPr>
                <w:rFonts w:ascii="Times New Roman" w:eastAsia="Times New Roman" w:hAnsi="Times New Roman" w:cs="Times New Roman"/>
                <w:sz w:val="24"/>
                <w:szCs w:val="24"/>
                <w:lang w:eastAsia="ru-RU"/>
              </w:rPr>
              <w:t>, при соблюдении требований</w:t>
            </w:r>
            <w:r w:rsidRPr="00D7058E">
              <w:rPr>
                <w:rFonts w:ascii="Times New Roman" w:eastAsia="Times New Roman" w:hAnsi="Times New Roman" w:cs="Times New Roman"/>
                <w:sz w:val="24"/>
                <w:szCs w:val="24"/>
                <w:lang w:eastAsia="ru-RU"/>
              </w:rPr>
              <w:t> </w:t>
            </w:r>
            <w:hyperlink r:id="rId40" w:anchor="i2661283" w:tooltip="пункт 7.23" w:history="1">
              <w:r w:rsidRPr="00D7058E">
                <w:rPr>
                  <w:rFonts w:ascii="Times New Roman" w:eastAsia="Times New Roman" w:hAnsi="Times New Roman" w:cs="Times New Roman"/>
                  <w:b/>
                  <w:bCs/>
                  <w:sz w:val="24"/>
                  <w:szCs w:val="24"/>
                  <w:u w:val="single"/>
                  <w:lang w:eastAsia="ru-RU"/>
                </w:rPr>
                <w:t>7.23</w:t>
              </w:r>
            </w:hyperlink>
            <w:r w:rsidRPr="001B03A4">
              <w:rPr>
                <w:rFonts w:ascii="Times New Roman" w:eastAsia="Times New Roman" w:hAnsi="Times New Roman" w:cs="Times New Roman"/>
                <w:sz w:val="24"/>
                <w:szCs w:val="24"/>
                <w:lang w:eastAsia="ru-RU"/>
              </w:rPr>
              <w:t>;</w:t>
            </w:r>
          </w:p>
          <w:p w:rsidR="001B03A4" w:rsidRPr="001B03A4" w:rsidRDefault="001B03A4" w:rsidP="001B03A4">
            <w:pPr>
              <w:ind w:firstLine="284"/>
              <w:jc w:val="both"/>
              <w:rPr>
                <w:rFonts w:ascii="Times New Roman" w:eastAsia="Times New Roman" w:hAnsi="Times New Roman" w:cs="Times New Roman"/>
                <w:sz w:val="24"/>
                <w:szCs w:val="24"/>
                <w:lang w:eastAsia="ru-RU"/>
              </w:rPr>
            </w:pPr>
            <w:r w:rsidRPr="001B03A4">
              <w:rPr>
                <w:rFonts w:ascii="Times New Roman" w:eastAsia="Times New Roman" w:hAnsi="Times New Roman" w:cs="Times New Roman"/>
                <w:sz w:val="24"/>
                <w:szCs w:val="24"/>
                <w:lang w:eastAsia="ru-RU"/>
              </w:rPr>
              <w:t>эвакуационные выходы из фойе, гардеробных, курительных и санитарных узлов, размещенных в подвальных или цокольных этажах зданий классов</w:t>
            </w:r>
            <w:r w:rsidRPr="00D7058E">
              <w:rPr>
                <w:rFonts w:ascii="Times New Roman" w:eastAsia="Times New Roman" w:hAnsi="Times New Roman" w:cs="Times New Roman"/>
                <w:sz w:val="24"/>
                <w:szCs w:val="24"/>
                <w:lang w:eastAsia="ru-RU"/>
              </w:rPr>
              <w:t> </w:t>
            </w:r>
            <w:hyperlink r:id="rId41" w:anchor="i1201654" w:tooltip="класс Ф2" w:history="1">
              <w:r w:rsidRPr="00D7058E">
                <w:rPr>
                  <w:rFonts w:ascii="Times New Roman" w:eastAsia="Times New Roman" w:hAnsi="Times New Roman" w:cs="Times New Roman"/>
                  <w:b/>
                  <w:bCs/>
                  <w:sz w:val="24"/>
                  <w:szCs w:val="24"/>
                  <w:u w:val="single"/>
                  <w:lang w:eastAsia="ru-RU"/>
                </w:rPr>
                <w:t>Ф</w:t>
              </w:r>
              <w:proofErr w:type="gramStart"/>
              <w:r w:rsidRPr="00D7058E">
                <w:rPr>
                  <w:rFonts w:ascii="Times New Roman" w:eastAsia="Times New Roman" w:hAnsi="Times New Roman" w:cs="Times New Roman"/>
                  <w:b/>
                  <w:bCs/>
                  <w:sz w:val="24"/>
                  <w:szCs w:val="24"/>
                  <w:u w:val="single"/>
                  <w:lang w:eastAsia="ru-RU"/>
                </w:rPr>
                <w:t>2</w:t>
              </w:r>
              <w:proofErr w:type="gramEnd"/>
            </w:hyperlink>
            <w:r w:rsidRPr="001B03A4">
              <w:rPr>
                <w:rFonts w:ascii="Times New Roman" w:eastAsia="Times New Roman" w:hAnsi="Times New Roman" w:cs="Times New Roman"/>
                <w:sz w:val="24"/>
                <w:szCs w:val="24"/>
                <w:lang w:eastAsia="ru-RU"/>
              </w:rPr>
              <w:t>,</w:t>
            </w:r>
            <w:r w:rsidRPr="00D7058E">
              <w:rPr>
                <w:rFonts w:ascii="Times New Roman" w:eastAsia="Times New Roman" w:hAnsi="Times New Roman" w:cs="Times New Roman"/>
                <w:sz w:val="24"/>
                <w:szCs w:val="24"/>
                <w:lang w:eastAsia="ru-RU"/>
              </w:rPr>
              <w:t> </w:t>
            </w:r>
            <w:hyperlink r:id="rId42" w:anchor="i1258614" w:tooltip="класс Ф3" w:history="1">
              <w:r w:rsidRPr="00D7058E">
                <w:rPr>
                  <w:rFonts w:ascii="Times New Roman" w:eastAsia="Times New Roman" w:hAnsi="Times New Roman" w:cs="Times New Roman"/>
                  <w:b/>
                  <w:bCs/>
                  <w:sz w:val="24"/>
                  <w:szCs w:val="24"/>
                  <w:u w:val="single"/>
                  <w:lang w:eastAsia="ru-RU"/>
                </w:rPr>
                <w:t>Ф3</w:t>
              </w:r>
            </w:hyperlink>
            <w:r w:rsidRPr="00D7058E">
              <w:rPr>
                <w:rFonts w:ascii="Times New Roman" w:eastAsia="Times New Roman" w:hAnsi="Times New Roman" w:cs="Times New Roman"/>
                <w:sz w:val="24"/>
                <w:szCs w:val="24"/>
                <w:lang w:eastAsia="ru-RU"/>
              </w:rPr>
              <w:t> </w:t>
            </w:r>
            <w:r w:rsidRPr="001B03A4">
              <w:rPr>
                <w:rFonts w:ascii="Times New Roman" w:eastAsia="Times New Roman" w:hAnsi="Times New Roman" w:cs="Times New Roman"/>
                <w:sz w:val="24"/>
                <w:szCs w:val="24"/>
                <w:lang w:eastAsia="ru-RU"/>
              </w:rPr>
              <w:t>и</w:t>
            </w:r>
            <w:r w:rsidRPr="00D7058E">
              <w:rPr>
                <w:rFonts w:ascii="Times New Roman" w:eastAsia="Times New Roman" w:hAnsi="Times New Roman" w:cs="Times New Roman"/>
                <w:sz w:val="24"/>
                <w:szCs w:val="24"/>
                <w:lang w:eastAsia="ru-RU"/>
              </w:rPr>
              <w:t> </w:t>
            </w:r>
            <w:hyperlink r:id="rId43" w:anchor="i1288450" w:tooltip="класс Ф4" w:history="1">
              <w:r w:rsidRPr="00D7058E">
                <w:rPr>
                  <w:rFonts w:ascii="Times New Roman" w:eastAsia="Times New Roman" w:hAnsi="Times New Roman" w:cs="Times New Roman"/>
                  <w:b/>
                  <w:bCs/>
                  <w:sz w:val="24"/>
                  <w:szCs w:val="24"/>
                  <w:u w:val="single"/>
                  <w:lang w:eastAsia="ru-RU"/>
                </w:rPr>
                <w:t>Ф4</w:t>
              </w:r>
            </w:hyperlink>
            <w:r w:rsidRPr="001B03A4">
              <w:rPr>
                <w:rFonts w:ascii="Times New Roman" w:eastAsia="Times New Roman" w:hAnsi="Times New Roman" w:cs="Times New Roman"/>
                <w:sz w:val="24"/>
                <w:szCs w:val="24"/>
                <w:lang w:eastAsia="ru-RU"/>
              </w:rPr>
              <w:t>, предусматривать в вестибюль первого этажа по отдельным лестницам 2-го типа;</w:t>
            </w:r>
          </w:p>
          <w:p w:rsidR="001B03A4" w:rsidRPr="001B03A4" w:rsidRDefault="001B03A4" w:rsidP="001B03A4">
            <w:pPr>
              <w:ind w:firstLine="284"/>
              <w:jc w:val="both"/>
              <w:rPr>
                <w:rFonts w:ascii="Times New Roman" w:eastAsia="Times New Roman" w:hAnsi="Times New Roman" w:cs="Times New Roman"/>
                <w:sz w:val="24"/>
                <w:szCs w:val="24"/>
                <w:lang w:eastAsia="ru-RU"/>
              </w:rPr>
            </w:pPr>
            <w:r w:rsidRPr="001B03A4">
              <w:rPr>
                <w:rFonts w:ascii="Times New Roman" w:eastAsia="Times New Roman" w:hAnsi="Times New Roman" w:cs="Times New Roman"/>
                <w:sz w:val="24"/>
                <w:szCs w:val="24"/>
                <w:lang w:eastAsia="ru-RU"/>
              </w:rPr>
              <w:t>эвакуационные выходы из помещений предусматривать непосредственно на лестницу 2-го типа, в коридор или холл (фойе, вестибюль), ведущие на такую лестницу, при условиях, оговоренных в нормативных документах;</w:t>
            </w:r>
          </w:p>
          <w:p w:rsidR="001B03A4" w:rsidRPr="001B03A4" w:rsidRDefault="001B03A4" w:rsidP="001B03A4">
            <w:pPr>
              <w:ind w:firstLine="284"/>
              <w:jc w:val="both"/>
              <w:rPr>
                <w:rFonts w:ascii="Times New Roman" w:eastAsia="Times New Roman" w:hAnsi="Times New Roman" w:cs="Times New Roman"/>
                <w:sz w:val="24"/>
                <w:szCs w:val="24"/>
                <w:lang w:eastAsia="ru-RU"/>
              </w:rPr>
            </w:pPr>
            <w:proofErr w:type="gramStart"/>
            <w:r w:rsidRPr="001B03A4">
              <w:rPr>
                <w:rFonts w:ascii="Times New Roman" w:eastAsia="Times New Roman" w:hAnsi="Times New Roman" w:cs="Times New Roman"/>
                <w:sz w:val="24"/>
                <w:szCs w:val="24"/>
                <w:lang w:eastAsia="ru-RU"/>
              </w:rPr>
              <w:t>оборудовать тамбуром, в том числе двойным, выход непосредственно наружу из здания, из подвального и цокольного этажей.</w:t>
            </w:r>
            <w:proofErr w:type="gramEnd"/>
          </w:p>
          <w:p w:rsidR="001B03A4" w:rsidRPr="00D7058E" w:rsidRDefault="001B03A4" w:rsidP="001B03A4">
            <w:pPr>
              <w:ind w:firstLine="284"/>
              <w:jc w:val="both"/>
              <w:rPr>
                <w:rFonts w:ascii="Times New Roman" w:eastAsia="Times New Roman" w:hAnsi="Times New Roman" w:cs="Times New Roman"/>
                <w:b/>
                <w:bCs/>
                <w:sz w:val="24"/>
                <w:szCs w:val="24"/>
                <w:lang w:eastAsia="ru-RU"/>
              </w:rPr>
            </w:pPr>
          </w:p>
          <w:p w:rsidR="001B03A4" w:rsidRPr="001B03A4" w:rsidRDefault="001B03A4" w:rsidP="001B03A4">
            <w:pPr>
              <w:jc w:val="both"/>
              <w:rPr>
                <w:rFonts w:ascii="Times New Roman" w:eastAsia="Times New Roman" w:hAnsi="Times New Roman" w:cs="Times New Roman"/>
                <w:sz w:val="24"/>
                <w:szCs w:val="24"/>
                <w:lang w:eastAsia="ru-RU"/>
              </w:rPr>
            </w:pPr>
            <w:r w:rsidRPr="001B03A4">
              <w:rPr>
                <w:rFonts w:ascii="Times New Roman" w:eastAsia="Times New Roman" w:hAnsi="Times New Roman" w:cs="Times New Roman"/>
                <w:b/>
                <w:bCs/>
                <w:sz w:val="24"/>
                <w:szCs w:val="24"/>
                <w:lang w:eastAsia="ru-RU"/>
              </w:rPr>
              <w:t>6.15</w:t>
            </w:r>
            <w:proofErr w:type="gramStart"/>
            <w:r w:rsidRPr="001B03A4">
              <w:rPr>
                <w:rFonts w:ascii="Times New Roman" w:eastAsia="Times New Roman" w:hAnsi="Times New Roman" w:cs="Times New Roman"/>
                <w:b/>
                <w:bCs/>
                <w:sz w:val="24"/>
                <w:szCs w:val="24"/>
                <w:lang w:eastAsia="ru-RU"/>
              </w:rPr>
              <w:t>*</w:t>
            </w:r>
            <w:r w:rsidRPr="00D7058E">
              <w:rPr>
                <w:rFonts w:ascii="Times New Roman" w:eastAsia="Times New Roman" w:hAnsi="Times New Roman" w:cs="Times New Roman"/>
                <w:sz w:val="24"/>
                <w:szCs w:val="24"/>
                <w:lang w:eastAsia="ru-RU"/>
              </w:rPr>
              <w:t> </w:t>
            </w:r>
            <w:r w:rsidRPr="001B03A4">
              <w:rPr>
                <w:rFonts w:ascii="Times New Roman" w:eastAsia="Times New Roman" w:hAnsi="Times New Roman" w:cs="Times New Roman"/>
                <w:sz w:val="24"/>
                <w:szCs w:val="24"/>
                <w:lang w:eastAsia="ru-RU"/>
              </w:rPr>
              <w:t>П</w:t>
            </w:r>
            <w:proofErr w:type="gramEnd"/>
            <w:r w:rsidRPr="001B03A4">
              <w:rPr>
                <w:rFonts w:ascii="Times New Roman" w:eastAsia="Times New Roman" w:hAnsi="Times New Roman" w:cs="Times New Roman"/>
                <w:sz w:val="24"/>
                <w:szCs w:val="24"/>
                <w:lang w:eastAsia="ru-RU"/>
              </w:rPr>
              <w:t>ри наличии двух эвакуационных выходов и более они должны быть расположены рассредоточено (за исключением выходов из коридоров в незадымляемые лестничные клетки). Минимальное расстояние</w:t>
            </w:r>
            <w:r w:rsidRPr="00D7058E">
              <w:rPr>
                <w:rFonts w:ascii="Times New Roman" w:eastAsia="Times New Roman" w:hAnsi="Times New Roman" w:cs="Times New Roman"/>
                <w:sz w:val="24"/>
                <w:szCs w:val="24"/>
                <w:lang w:eastAsia="ru-RU"/>
              </w:rPr>
              <w:t> </w:t>
            </w:r>
            <w:r w:rsidRPr="001B03A4">
              <w:rPr>
                <w:rFonts w:ascii="Times New Roman" w:eastAsia="Times New Roman" w:hAnsi="Times New Roman" w:cs="Times New Roman"/>
                <w:sz w:val="24"/>
                <w:szCs w:val="24"/>
                <w:lang w:eastAsia="ru-RU"/>
              </w:rPr>
              <w:t>L, м, между наиболее удаленными один от другого эвакуационными выходами следует определять по формулам:</w:t>
            </w:r>
          </w:p>
          <w:tbl>
            <w:tblPr>
              <w:tblW w:w="5000" w:type="pct"/>
              <w:jc w:val="center"/>
              <w:tblCellMar>
                <w:left w:w="0" w:type="dxa"/>
                <w:right w:w="0" w:type="dxa"/>
              </w:tblCellMar>
              <w:tblLook w:val="04A0"/>
            </w:tblPr>
            <w:tblGrid>
              <w:gridCol w:w="2385"/>
              <w:gridCol w:w="7455"/>
            </w:tblGrid>
            <w:tr w:rsidR="00D7058E" w:rsidRPr="001B03A4" w:rsidTr="001B03A4">
              <w:trPr>
                <w:jc w:val="center"/>
              </w:trPr>
              <w:tc>
                <w:tcPr>
                  <w:tcW w:w="1200" w:type="pct"/>
                  <w:tcMar>
                    <w:top w:w="0" w:type="dxa"/>
                    <w:left w:w="108" w:type="dxa"/>
                    <w:bottom w:w="0" w:type="dxa"/>
                    <w:right w:w="108" w:type="dxa"/>
                  </w:tcMar>
                  <w:hideMark/>
                </w:tcPr>
                <w:p w:rsidR="001B03A4" w:rsidRPr="001B03A4" w:rsidRDefault="001B03A4" w:rsidP="001B03A4">
                  <w:pPr>
                    <w:spacing w:after="0" w:line="240" w:lineRule="auto"/>
                    <w:jc w:val="both"/>
                    <w:rPr>
                      <w:rFonts w:ascii="Times New Roman" w:eastAsia="Times New Roman" w:hAnsi="Times New Roman" w:cs="Times New Roman"/>
                      <w:sz w:val="24"/>
                      <w:szCs w:val="24"/>
                      <w:lang w:eastAsia="ru-RU"/>
                    </w:rPr>
                  </w:pPr>
                  <w:r w:rsidRPr="001B03A4">
                    <w:rPr>
                      <w:rFonts w:ascii="Times New Roman" w:eastAsia="Times New Roman" w:hAnsi="Times New Roman" w:cs="Times New Roman"/>
                      <w:sz w:val="24"/>
                      <w:szCs w:val="24"/>
                      <w:lang w:eastAsia="ru-RU"/>
                    </w:rPr>
                    <w:t>из помещения -</w:t>
                  </w:r>
                </w:p>
              </w:tc>
              <w:tc>
                <w:tcPr>
                  <w:tcW w:w="3750" w:type="pct"/>
                  <w:tcMar>
                    <w:top w:w="0" w:type="dxa"/>
                    <w:left w:w="108" w:type="dxa"/>
                    <w:bottom w:w="0" w:type="dxa"/>
                    <w:right w:w="108" w:type="dxa"/>
                  </w:tcMar>
                  <w:hideMark/>
                </w:tcPr>
                <w:p w:rsidR="001B03A4" w:rsidRPr="001B03A4" w:rsidRDefault="001B03A4" w:rsidP="001B03A4">
                  <w:pPr>
                    <w:spacing w:before="120" w:after="120" w:line="240" w:lineRule="auto"/>
                    <w:jc w:val="both"/>
                    <w:rPr>
                      <w:rFonts w:ascii="Times New Roman" w:eastAsia="Times New Roman" w:hAnsi="Times New Roman" w:cs="Times New Roman"/>
                      <w:sz w:val="24"/>
                      <w:szCs w:val="24"/>
                      <w:lang w:eastAsia="ru-RU"/>
                    </w:rPr>
                  </w:pPr>
                  <w:r w:rsidRPr="001B03A4">
                    <w:rPr>
                      <w:rFonts w:ascii="Times New Roman" w:eastAsia="Times New Roman" w:hAnsi="Times New Roman" w:cs="Times New Roman"/>
                      <w:noProof/>
                      <w:sz w:val="24"/>
                      <w:szCs w:val="24"/>
                      <w:lang w:eastAsia="ru-RU"/>
                    </w:rPr>
                    <w:drawing>
                      <wp:inline distT="0" distB="0" distL="0" distR="0">
                        <wp:extent cx="1143000" cy="247650"/>
                        <wp:effectExtent l="0" t="0" r="0" b="0"/>
                        <wp:docPr id="2" name="Рисунок 2" descr="http://files.stroyinf.ru/Data1/2/2107/x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stroyinf.ru/Data1/2/2107/x002.gif"/>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247650"/>
                                </a:xfrm>
                                <a:prstGeom prst="rect">
                                  <a:avLst/>
                                </a:prstGeom>
                                <a:noFill/>
                                <a:ln>
                                  <a:noFill/>
                                </a:ln>
                              </pic:spPr>
                            </pic:pic>
                          </a:graphicData>
                        </a:graphic>
                      </wp:inline>
                    </w:drawing>
                  </w:r>
                </w:p>
              </w:tc>
            </w:tr>
            <w:tr w:rsidR="00D7058E" w:rsidRPr="001B03A4" w:rsidTr="001B03A4">
              <w:trPr>
                <w:jc w:val="center"/>
              </w:trPr>
              <w:tc>
                <w:tcPr>
                  <w:tcW w:w="1200" w:type="pct"/>
                  <w:tcMar>
                    <w:top w:w="0" w:type="dxa"/>
                    <w:left w:w="108" w:type="dxa"/>
                    <w:bottom w:w="0" w:type="dxa"/>
                    <w:right w:w="108" w:type="dxa"/>
                  </w:tcMar>
                  <w:hideMark/>
                </w:tcPr>
                <w:p w:rsidR="001B03A4" w:rsidRPr="001B03A4" w:rsidRDefault="001B03A4" w:rsidP="001B03A4">
                  <w:pPr>
                    <w:spacing w:after="0" w:line="240" w:lineRule="auto"/>
                    <w:jc w:val="both"/>
                    <w:rPr>
                      <w:rFonts w:ascii="Times New Roman" w:eastAsia="Times New Roman" w:hAnsi="Times New Roman" w:cs="Times New Roman"/>
                      <w:sz w:val="24"/>
                      <w:szCs w:val="24"/>
                      <w:lang w:eastAsia="ru-RU"/>
                    </w:rPr>
                  </w:pPr>
                  <w:r w:rsidRPr="001B03A4">
                    <w:rPr>
                      <w:rFonts w:ascii="Times New Roman" w:eastAsia="Times New Roman" w:hAnsi="Times New Roman" w:cs="Times New Roman"/>
                      <w:sz w:val="24"/>
                      <w:szCs w:val="24"/>
                      <w:lang w:eastAsia="ru-RU"/>
                    </w:rPr>
                    <w:t>из коридора -</w:t>
                  </w:r>
                </w:p>
              </w:tc>
              <w:tc>
                <w:tcPr>
                  <w:tcW w:w="3750" w:type="pct"/>
                  <w:tcMar>
                    <w:top w:w="0" w:type="dxa"/>
                    <w:left w:w="108" w:type="dxa"/>
                    <w:bottom w:w="0" w:type="dxa"/>
                    <w:right w:w="108" w:type="dxa"/>
                  </w:tcMar>
                  <w:hideMark/>
                </w:tcPr>
                <w:p w:rsidR="001B03A4" w:rsidRPr="001B03A4" w:rsidRDefault="001B03A4" w:rsidP="001B03A4">
                  <w:pPr>
                    <w:spacing w:before="120" w:after="120" w:line="240" w:lineRule="auto"/>
                    <w:jc w:val="both"/>
                    <w:rPr>
                      <w:rFonts w:ascii="Times New Roman" w:eastAsia="Times New Roman" w:hAnsi="Times New Roman" w:cs="Times New Roman"/>
                      <w:sz w:val="24"/>
                      <w:szCs w:val="24"/>
                      <w:lang w:eastAsia="ru-RU"/>
                    </w:rPr>
                  </w:pPr>
                  <w:r w:rsidRPr="001B03A4">
                    <w:rPr>
                      <w:rFonts w:ascii="Times New Roman" w:eastAsia="Times New Roman" w:hAnsi="Times New Roman" w:cs="Times New Roman"/>
                      <w:noProof/>
                      <w:sz w:val="24"/>
                      <w:szCs w:val="24"/>
                      <w:lang w:eastAsia="ru-RU"/>
                    </w:rPr>
                    <w:drawing>
                      <wp:inline distT="0" distB="0" distL="0" distR="0">
                        <wp:extent cx="1123950" cy="209550"/>
                        <wp:effectExtent l="0" t="0" r="0" b="0"/>
                        <wp:docPr id="3" name="Рисунок 3" descr="http://files.stroyinf.ru/Data1/2/2107/x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stroyinf.ru/Data1/2/2107/x004.gif"/>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3950" cy="209550"/>
                                </a:xfrm>
                                <a:prstGeom prst="rect">
                                  <a:avLst/>
                                </a:prstGeom>
                                <a:noFill/>
                                <a:ln>
                                  <a:noFill/>
                                </a:ln>
                              </pic:spPr>
                            </pic:pic>
                          </a:graphicData>
                        </a:graphic>
                      </wp:inline>
                    </w:drawing>
                  </w:r>
                </w:p>
              </w:tc>
            </w:tr>
          </w:tbl>
          <w:p w:rsidR="001B03A4" w:rsidRPr="001B03A4" w:rsidRDefault="001B03A4" w:rsidP="001B03A4">
            <w:pPr>
              <w:ind w:firstLine="284"/>
              <w:jc w:val="both"/>
              <w:rPr>
                <w:rFonts w:ascii="Times New Roman" w:eastAsia="Times New Roman" w:hAnsi="Times New Roman" w:cs="Times New Roman"/>
                <w:sz w:val="24"/>
                <w:szCs w:val="24"/>
                <w:lang w:eastAsia="ru-RU"/>
              </w:rPr>
            </w:pPr>
            <w:r w:rsidRPr="001B03A4">
              <w:rPr>
                <w:rFonts w:ascii="Times New Roman" w:eastAsia="Times New Roman" w:hAnsi="Times New Roman" w:cs="Times New Roman"/>
                <w:sz w:val="24"/>
                <w:szCs w:val="24"/>
                <w:lang w:eastAsia="ru-RU"/>
              </w:rPr>
              <w:t xml:space="preserve">где </w:t>
            </w:r>
            <w:proofErr w:type="gramStart"/>
            <w:r w:rsidRPr="001B03A4">
              <w:rPr>
                <w:rFonts w:ascii="Times New Roman" w:eastAsia="Times New Roman" w:hAnsi="Times New Roman" w:cs="Times New Roman"/>
                <w:sz w:val="24"/>
                <w:szCs w:val="24"/>
                <w:lang w:eastAsia="ru-RU"/>
              </w:rPr>
              <w:t>Р</w:t>
            </w:r>
            <w:proofErr w:type="gramEnd"/>
            <w:r w:rsidRPr="001B03A4">
              <w:rPr>
                <w:rFonts w:ascii="Times New Roman" w:eastAsia="Times New Roman" w:hAnsi="Times New Roman" w:cs="Times New Roman"/>
                <w:sz w:val="24"/>
                <w:szCs w:val="24"/>
                <w:lang w:eastAsia="ru-RU"/>
              </w:rPr>
              <w:t xml:space="preserve"> - периметр помещения, м;</w:t>
            </w:r>
          </w:p>
          <w:p w:rsidR="001B03A4" w:rsidRPr="001B03A4" w:rsidRDefault="001B03A4" w:rsidP="001B03A4">
            <w:pPr>
              <w:ind w:firstLine="284"/>
              <w:jc w:val="both"/>
              <w:rPr>
                <w:rFonts w:ascii="Times New Roman" w:eastAsia="Times New Roman" w:hAnsi="Times New Roman" w:cs="Times New Roman"/>
                <w:sz w:val="24"/>
                <w:szCs w:val="24"/>
                <w:lang w:eastAsia="ru-RU"/>
              </w:rPr>
            </w:pPr>
            <w:proofErr w:type="spellStart"/>
            <w:r w:rsidRPr="001B03A4">
              <w:rPr>
                <w:rFonts w:ascii="Times New Roman" w:eastAsia="Times New Roman" w:hAnsi="Times New Roman" w:cs="Times New Roman"/>
                <w:sz w:val="24"/>
                <w:szCs w:val="24"/>
                <w:lang w:eastAsia="ru-RU"/>
              </w:rPr>
              <w:t>n</w:t>
            </w:r>
            <w:proofErr w:type="spellEnd"/>
            <w:r w:rsidRPr="00D7058E">
              <w:rPr>
                <w:rFonts w:ascii="Times New Roman" w:eastAsia="Times New Roman" w:hAnsi="Times New Roman" w:cs="Times New Roman"/>
                <w:sz w:val="24"/>
                <w:szCs w:val="24"/>
                <w:lang w:eastAsia="ru-RU"/>
              </w:rPr>
              <w:t> </w:t>
            </w:r>
            <w:r w:rsidRPr="001B03A4">
              <w:rPr>
                <w:rFonts w:ascii="Times New Roman" w:eastAsia="Times New Roman" w:hAnsi="Times New Roman" w:cs="Times New Roman"/>
                <w:sz w:val="24"/>
                <w:szCs w:val="24"/>
                <w:lang w:eastAsia="ru-RU"/>
              </w:rPr>
              <w:t>- число эвакуационных выходов;</w:t>
            </w:r>
          </w:p>
          <w:p w:rsidR="001B03A4" w:rsidRPr="001B03A4" w:rsidRDefault="001B03A4" w:rsidP="001B03A4">
            <w:pPr>
              <w:ind w:firstLine="284"/>
              <w:jc w:val="both"/>
              <w:rPr>
                <w:rFonts w:ascii="Times New Roman" w:eastAsia="Times New Roman" w:hAnsi="Times New Roman" w:cs="Times New Roman"/>
                <w:sz w:val="24"/>
                <w:szCs w:val="24"/>
                <w:lang w:eastAsia="ru-RU"/>
              </w:rPr>
            </w:pPr>
            <w:r w:rsidRPr="001B03A4">
              <w:rPr>
                <w:rFonts w:ascii="Times New Roman" w:eastAsia="Times New Roman" w:hAnsi="Times New Roman" w:cs="Times New Roman"/>
                <w:sz w:val="24"/>
                <w:szCs w:val="24"/>
                <w:lang w:eastAsia="ru-RU"/>
              </w:rPr>
              <w:t>D</w:t>
            </w:r>
            <w:r w:rsidRPr="00D7058E">
              <w:rPr>
                <w:rFonts w:ascii="Times New Roman" w:eastAsia="Times New Roman" w:hAnsi="Times New Roman" w:cs="Times New Roman"/>
                <w:sz w:val="24"/>
                <w:szCs w:val="24"/>
                <w:lang w:eastAsia="ru-RU"/>
              </w:rPr>
              <w:t> </w:t>
            </w:r>
            <w:r w:rsidRPr="001B03A4">
              <w:rPr>
                <w:rFonts w:ascii="Times New Roman" w:eastAsia="Times New Roman" w:hAnsi="Times New Roman" w:cs="Times New Roman"/>
                <w:sz w:val="24"/>
                <w:szCs w:val="24"/>
                <w:lang w:eastAsia="ru-RU"/>
              </w:rPr>
              <w:t xml:space="preserve">- длина коридора, </w:t>
            </w:r>
            <w:proofErr w:type="gramStart"/>
            <w:r w:rsidRPr="001B03A4">
              <w:rPr>
                <w:rFonts w:ascii="Times New Roman" w:eastAsia="Times New Roman" w:hAnsi="Times New Roman" w:cs="Times New Roman"/>
                <w:sz w:val="24"/>
                <w:szCs w:val="24"/>
                <w:lang w:eastAsia="ru-RU"/>
              </w:rPr>
              <w:t>м</w:t>
            </w:r>
            <w:proofErr w:type="gramEnd"/>
            <w:r w:rsidRPr="001B03A4">
              <w:rPr>
                <w:rFonts w:ascii="Times New Roman" w:eastAsia="Times New Roman" w:hAnsi="Times New Roman" w:cs="Times New Roman"/>
                <w:sz w:val="24"/>
                <w:szCs w:val="24"/>
                <w:lang w:eastAsia="ru-RU"/>
              </w:rPr>
              <w:t>.</w:t>
            </w:r>
          </w:p>
          <w:p w:rsidR="001B03A4" w:rsidRPr="001B03A4" w:rsidRDefault="001B03A4" w:rsidP="001B03A4">
            <w:pPr>
              <w:ind w:firstLine="284"/>
              <w:jc w:val="both"/>
              <w:rPr>
                <w:rFonts w:ascii="Times New Roman" w:eastAsia="Times New Roman" w:hAnsi="Times New Roman" w:cs="Times New Roman"/>
                <w:sz w:val="24"/>
                <w:szCs w:val="24"/>
                <w:lang w:eastAsia="ru-RU"/>
              </w:rPr>
            </w:pPr>
            <w:r w:rsidRPr="001B03A4">
              <w:rPr>
                <w:rFonts w:ascii="Times New Roman" w:eastAsia="Times New Roman" w:hAnsi="Times New Roman" w:cs="Times New Roman"/>
                <w:sz w:val="24"/>
                <w:szCs w:val="24"/>
                <w:lang w:eastAsia="ru-RU"/>
              </w:rPr>
              <w:t>При наличии более двух и более эвакуационных выходов общая пропускная способность всех выходов, кроме каждого одного из них, должна обеспечить безопасную эвакуацию всех людей, находящихся в помещении, н этаже или в здании.</w:t>
            </w:r>
          </w:p>
          <w:p w:rsidR="001B03A4" w:rsidRPr="00D7058E" w:rsidRDefault="001B03A4" w:rsidP="001B03A4">
            <w:pPr>
              <w:ind w:firstLine="284"/>
              <w:jc w:val="both"/>
              <w:rPr>
                <w:rFonts w:ascii="Times New Roman" w:eastAsia="Times New Roman" w:hAnsi="Times New Roman" w:cs="Times New Roman"/>
                <w:b/>
                <w:bCs/>
                <w:sz w:val="24"/>
                <w:szCs w:val="24"/>
                <w:lang w:eastAsia="ru-RU"/>
              </w:rPr>
            </w:pPr>
          </w:p>
          <w:p w:rsidR="001B03A4" w:rsidRPr="001B03A4" w:rsidRDefault="001B03A4" w:rsidP="001B03A4">
            <w:pPr>
              <w:jc w:val="both"/>
              <w:rPr>
                <w:rFonts w:ascii="Times New Roman" w:eastAsia="Times New Roman" w:hAnsi="Times New Roman" w:cs="Times New Roman"/>
                <w:sz w:val="24"/>
                <w:szCs w:val="24"/>
                <w:lang w:eastAsia="ru-RU"/>
              </w:rPr>
            </w:pPr>
            <w:r w:rsidRPr="001B03A4">
              <w:rPr>
                <w:rFonts w:ascii="Times New Roman" w:eastAsia="Times New Roman" w:hAnsi="Times New Roman" w:cs="Times New Roman"/>
                <w:b/>
                <w:bCs/>
                <w:sz w:val="24"/>
                <w:szCs w:val="24"/>
                <w:lang w:eastAsia="ru-RU"/>
              </w:rPr>
              <w:t>6.16</w:t>
            </w:r>
            <w:r w:rsidRPr="00D7058E">
              <w:rPr>
                <w:rFonts w:ascii="Times New Roman" w:eastAsia="Times New Roman" w:hAnsi="Times New Roman" w:cs="Times New Roman"/>
                <w:sz w:val="24"/>
                <w:szCs w:val="24"/>
                <w:lang w:eastAsia="ru-RU"/>
              </w:rPr>
              <w:t> </w:t>
            </w:r>
            <w:r w:rsidRPr="001B03A4">
              <w:rPr>
                <w:rFonts w:ascii="Times New Roman" w:eastAsia="Times New Roman" w:hAnsi="Times New Roman" w:cs="Times New Roman"/>
                <w:sz w:val="24"/>
                <w:szCs w:val="24"/>
                <w:lang w:eastAsia="ru-RU"/>
              </w:rPr>
              <w:t>Высота эвакуационных выходов в свету должна быть не менее 1,9 м, ширина не менее:</w:t>
            </w:r>
          </w:p>
          <w:p w:rsidR="001B03A4" w:rsidRPr="001B03A4" w:rsidRDefault="001B03A4" w:rsidP="001B03A4">
            <w:pPr>
              <w:ind w:firstLine="284"/>
              <w:jc w:val="both"/>
              <w:rPr>
                <w:rFonts w:ascii="Times New Roman" w:eastAsia="Times New Roman" w:hAnsi="Times New Roman" w:cs="Times New Roman"/>
                <w:sz w:val="24"/>
                <w:szCs w:val="24"/>
                <w:lang w:eastAsia="ru-RU"/>
              </w:rPr>
            </w:pPr>
            <w:r w:rsidRPr="001B03A4">
              <w:rPr>
                <w:rFonts w:ascii="Times New Roman" w:eastAsia="Times New Roman" w:hAnsi="Times New Roman" w:cs="Times New Roman"/>
                <w:sz w:val="24"/>
                <w:szCs w:val="24"/>
                <w:lang w:eastAsia="ru-RU"/>
              </w:rPr>
              <w:t>1,2 м - из помещений класса</w:t>
            </w:r>
            <w:r w:rsidRPr="00D7058E">
              <w:rPr>
                <w:rFonts w:ascii="Times New Roman" w:eastAsia="Times New Roman" w:hAnsi="Times New Roman" w:cs="Times New Roman"/>
                <w:sz w:val="24"/>
                <w:szCs w:val="24"/>
                <w:lang w:eastAsia="ru-RU"/>
              </w:rPr>
              <w:t> </w:t>
            </w:r>
            <w:hyperlink r:id="rId46" w:anchor="i1144152" w:tooltip="класс Ф1.1" w:history="1">
              <w:r w:rsidRPr="00D7058E">
                <w:rPr>
                  <w:rFonts w:ascii="Times New Roman" w:eastAsia="Times New Roman" w:hAnsi="Times New Roman" w:cs="Times New Roman"/>
                  <w:b/>
                  <w:bCs/>
                  <w:sz w:val="24"/>
                  <w:szCs w:val="24"/>
                  <w:u w:val="single"/>
                  <w:lang w:eastAsia="ru-RU"/>
                </w:rPr>
                <w:t>Ф</w:t>
              </w:r>
              <w:proofErr w:type="gramStart"/>
              <w:r w:rsidRPr="00D7058E">
                <w:rPr>
                  <w:rFonts w:ascii="Times New Roman" w:eastAsia="Times New Roman" w:hAnsi="Times New Roman" w:cs="Times New Roman"/>
                  <w:b/>
                  <w:bCs/>
                  <w:sz w:val="24"/>
                  <w:szCs w:val="24"/>
                  <w:u w:val="single"/>
                  <w:lang w:eastAsia="ru-RU"/>
                </w:rPr>
                <w:t>1</w:t>
              </w:r>
              <w:proofErr w:type="gramEnd"/>
              <w:r w:rsidRPr="00D7058E">
                <w:rPr>
                  <w:rFonts w:ascii="Times New Roman" w:eastAsia="Times New Roman" w:hAnsi="Times New Roman" w:cs="Times New Roman"/>
                  <w:b/>
                  <w:bCs/>
                  <w:sz w:val="24"/>
                  <w:szCs w:val="24"/>
                  <w:u w:val="single"/>
                  <w:lang w:eastAsia="ru-RU"/>
                </w:rPr>
                <w:t>.1</w:t>
              </w:r>
            </w:hyperlink>
            <w:r w:rsidRPr="00D7058E">
              <w:rPr>
                <w:rFonts w:ascii="Times New Roman" w:eastAsia="Times New Roman" w:hAnsi="Times New Roman" w:cs="Times New Roman"/>
                <w:sz w:val="24"/>
                <w:szCs w:val="24"/>
                <w:lang w:eastAsia="ru-RU"/>
              </w:rPr>
              <w:t> </w:t>
            </w:r>
            <w:r w:rsidRPr="001B03A4">
              <w:rPr>
                <w:rFonts w:ascii="Times New Roman" w:eastAsia="Times New Roman" w:hAnsi="Times New Roman" w:cs="Times New Roman"/>
                <w:sz w:val="24"/>
                <w:szCs w:val="24"/>
                <w:lang w:eastAsia="ru-RU"/>
              </w:rPr>
              <w:t>при числе эвакуирующихся более 15 чел., из помещений и зданий других классов функциональной пожарной опасности, за исключением класса</w:t>
            </w:r>
            <w:r w:rsidRPr="00D7058E">
              <w:rPr>
                <w:rFonts w:ascii="Times New Roman" w:eastAsia="Times New Roman" w:hAnsi="Times New Roman" w:cs="Times New Roman"/>
                <w:sz w:val="24"/>
                <w:szCs w:val="24"/>
                <w:lang w:eastAsia="ru-RU"/>
              </w:rPr>
              <w:t> </w:t>
            </w:r>
            <w:hyperlink r:id="rId47" w:anchor="i1173047" w:tooltip="класс Ф1.3" w:history="1">
              <w:r w:rsidRPr="00D7058E">
                <w:rPr>
                  <w:rFonts w:ascii="Times New Roman" w:eastAsia="Times New Roman" w:hAnsi="Times New Roman" w:cs="Times New Roman"/>
                  <w:b/>
                  <w:bCs/>
                  <w:sz w:val="24"/>
                  <w:szCs w:val="24"/>
                  <w:u w:val="single"/>
                  <w:lang w:eastAsia="ru-RU"/>
                </w:rPr>
                <w:t>Ф1.3</w:t>
              </w:r>
            </w:hyperlink>
            <w:r w:rsidRPr="001B03A4">
              <w:rPr>
                <w:rFonts w:ascii="Times New Roman" w:eastAsia="Times New Roman" w:hAnsi="Times New Roman" w:cs="Times New Roman"/>
                <w:sz w:val="24"/>
                <w:szCs w:val="24"/>
                <w:lang w:eastAsia="ru-RU"/>
              </w:rPr>
              <w:t>, - более 50 чел.;</w:t>
            </w:r>
          </w:p>
          <w:p w:rsidR="001B03A4" w:rsidRPr="001B03A4" w:rsidRDefault="001B03A4" w:rsidP="001B03A4">
            <w:pPr>
              <w:ind w:firstLine="284"/>
              <w:jc w:val="both"/>
              <w:rPr>
                <w:rFonts w:ascii="Times New Roman" w:eastAsia="Times New Roman" w:hAnsi="Times New Roman" w:cs="Times New Roman"/>
                <w:sz w:val="24"/>
                <w:szCs w:val="24"/>
                <w:lang w:eastAsia="ru-RU"/>
              </w:rPr>
            </w:pPr>
            <w:r w:rsidRPr="001B03A4">
              <w:rPr>
                <w:rFonts w:ascii="Times New Roman" w:eastAsia="Times New Roman" w:hAnsi="Times New Roman" w:cs="Times New Roman"/>
                <w:sz w:val="24"/>
                <w:szCs w:val="24"/>
                <w:lang w:eastAsia="ru-RU"/>
              </w:rPr>
              <w:t>0,8 м - во всех остальных случаях.</w:t>
            </w:r>
          </w:p>
          <w:p w:rsidR="001B03A4" w:rsidRPr="001B03A4" w:rsidRDefault="001B03A4" w:rsidP="001B03A4">
            <w:pPr>
              <w:ind w:firstLine="284"/>
              <w:jc w:val="both"/>
              <w:rPr>
                <w:rFonts w:ascii="Times New Roman" w:eastAsia="Times New Roman" w:hAnsi="Times New Roman" w:cs="Times New Roman"/>
                <w:sz w:val="24"/>
                <w:szCs w:val="24"/>
                <w:lang w:eastAsia="ru-RU"/>
              </w:rPr>
            </w:pPr>
            <w:r w:rsidRPr="001B03A4">
              <w:rPr>
                <w:rFonts w:ascii="Times New Roman" w:eastAsia="Times New Roman" w:hAnsi="Times New Roman" w:cs="Times New Roman"/>
                <w:sz w:val="24"/>
                <w:szCs w:val="24"/>
                <w:lang w:eastAsia="ru-RU"/>
              </w:rPr>
              <w:t xml:space="preserve">Ширина наружных дверей лестничных клеток и дверей из лестничных клеток в вестибюль должна быть не </w:t>
            </w:r>
            <w:proofErr w:type="gramStart"/>
            <w:r w:rsidRPr="001B03A4">
              <w:rPr>
                <w:rFonts w:ascii="Times New Roman" w:eastAsia="Times New Roman" w:hAnsi="Times New Roman" w:cs="Times New Roman"/>
                <w:sz w:val="24"/>
                <w:szCs w:val="24"/>
                <w:lang w:eastAsia="ru-RU"/>
              </w:rPr>
              <w:t>менее расчетной</w:t>
            </w:r>
            <w:proofErr w:type="gramEnd"/>
            <w:r w:rsidRPr="001B03A4">
              <w:rPr>
                <w:rFonts w:ascii="Times New Roman" w:eastAsia="Times New Roman" w:hAnsi="Times New Roman" w:cs="Times New Roman"/>
                <w:sz w:val="24"/>
                <w:szCs w:val="24"/>
                <w:lang w:eastAsia="ru-RU"/>
              </w:rPr>
              <w:t xml:space="preserve"> или ширины марша лестницы, установленной в</w:t>
            </w:r>
            <w:r w:rsidRPr="00D7058E">
              <w:rPr>
                <w:rFonts w:ascii="Times New Roman" w:eastAsia="Times New Roman" w:hAnsi="Times New Roman" w:cs="Times New Roman"/>
                <w:sz w:val="24"/>
                <w:szCs w:val="24"/>
                <w:lang w:eastAsia="ru-RU"/>
              </w:rPr>
              <w:t> </w:t>
            </w:r>
            <w:hyperlink r:id="rId48" w:anchor="i2076048" w:tooltip="пункт 6.29" w:history="1">
              <w:r w:rsidRPr="00D7058E">
                <w:rPr>
                  <w:rFonts w:ascii="Times New Roman" w:eastAsia="Times New Roman" w:hAnsi="Times New Roman" w:cs="Times New Roman"/>
                  <w:b/>
                  <w:bCs/>
                  <w:sz w:val="24"/>
                  <w:szCs w:val="24"/>
                  <w:u w:val="single"/>
                  <w:lang w:eastAsia="ru-RU"/>
                </w:rPr>
                <w:t>6.29</w:t>
              </w:r>
            </w:hyperlink>
            <w:r w:rsidRPr="001B03A4">
              <w:rPr>
                <w:rFonts w:ascii="Times New Roman" w:eastAsia="Times New Roman" w:hAnsi="Times New Roman" w:cs="Times New Roman"/>
                <w:sz w:val="24"/>
                <w:szCs w:val="24"/>
                <w:lang w:eastAsia="ru-RU"/>
              </w:rPr>
              <w:t>.</w:t>
            </w:r>
          </w:p>
          <w:p w:rsidR="001B03A4" w:rsidRPr="001B03A4" w:rsidRDefault="001B03A4" w:rsidP="001B03A4">
            <w:pPr>
              <w:ind w:firstLine="284"/>
              <w:jc w:val="both"/>
              <w:rPr>
                <w:rFonts w:ascii="Times New Roman" w:eastAsia="Times New Roman" w:hAnsi="Times New Roman" w:cs="Times New Roman"/>
                <w:sz w:val="24"/>
                <w:szCs w:val="24"/>
                <w:lang w:eastAsia="ru-RU"/>
              </w:rPr>
            </w:pPr>
            <w:r w:rsidRPr="001B03A4">
              <w:rPr>
                <w:rFonts w:ascii="Times New Roman" w:eastAsia="Times New Roman" w:hAnsi="Times New Roman" w:cs="Times New Roman"/>
                <w:sz w:val="24"/>
                <w:szCs w:val="24"/>
                <w:lang w:eastAsia="ru-RU"/>
              </w:rPr>
              <w:t>Во всех случаях ширина эвакуационного выхода должна быть такой, чтобы с учетом геометрии эвакуационного пути через проем или дверь можно было беспрепятственно пронести носилки с лежащим на них человеком.</w:t>
            </w:r>
          </w:p>
          <w:p w:rsidR="001B03A4" w:rsidRPr="00D7058E" w:rsidRDefault="001B03A4" w:rsidP="001B03A4">
            <w:pPr>
              <w:ind w:firstLine="284"/>
              <w:jc w:val="both"/>
              <w:rPr>
                <w:rFonts w:ascii="Times New Roman" w:eastAsia="Times New Roman" w:hAnsi="Times New Roman" w:cs="Times New Roman"/>
                <w:b/>
                <w:bCs/>
                <w:sz w:val="24"/>
                <w:szCs w:val="24"/>
                <w:lang w:eastAsia="ru-RU"/>
              </w:rPr>
            </w:pPr>
          </w:p>
          <w:p w:rsidR="001B03A4" w:rsidRDefault="001B03A4" w:rsidP="001B03A4">
            <w:pPr>
              <w:jc w:val="both"/>
              <w:rPr>
                <w:rFonts w:ascii="Times New Roman" w:eastAsia="Times New Roman" w:hAnsi="Times New Roman" w:cs="Times New Roman"/>
                <w:sz w:val="24"/>
                <w:szCs w:val="24"/>
                <w:lang w:eastAsia="ru-RU"/>
              </w:rPr>
            </w:pPr>
            <w:r w:rsidRPr="001B03A4">
              <w:rPr>
                <w:rFonts w:ascii="Times New Roman" w:eastAsia="Times New Roman" w:hAnsi="Times New Roman" w:cs="Times New Roman"/>
                <w:b/>
                <w:bCs/>
                <w:sz w:val="24"/>
                <w:szCs w:val="24"/>
                <w:lang w:eastAsia="ru-RU"/>
              </w:rPr>
              <w:t>6.17</w:t>
            </w:r>
            <w:r w:rsidRPr="00D7058E">
              <w:rPr>
                <w:rFonts w:ascii="Times New Roman" w:eastAsia="Times New Roman" w:hAnsi="Times New Roman" w:cs="Times New Roman"/>
                <w:sz w:val="24"/>
                <w:szCs w:val="24"/>
                <w:lang w:eastAsia="ru-RU"/>
              </w:rPr>
              <w:t> </w:t>
            </w:r>
            <w:r w:rsidRPr="001B03A4">
              <w:rPr>
                <w:rFonts w:ascii="Times New Roman" w:eastAsia="Times New Roman" w:hAnsi="Times New Roman" w:cs="Times New Roman"/>
                <w:sz w:val="24"/>
                <w:szCs w:val="24"/>
                <w:lang w:eastAsia="ru-RU"/>
              </w:rPr>
              <w:t xml:space="preserve">Двери эвакуационных выходов и другие двери на путях эвакуации должны открываться </w:t>
            </w:r>
            <w:r w:rsidRPr="001B03A4">
              <w:rPr>
                <w:rFonts w:ascii="Times New Roman" w:eastAsia="Times New Roman" w:hAnsi="Times New Roman" w:cs="Times New Roman"/>
                <w:sz w:val="24"/>
                <w:szCs w:val="24"/>
                <w:lang w:eastAsia="ru-RU"/>
              </w:rPr>
              <w:lastRenderedPageBreak/>
              <w:t>по направлению выхода из здания.</w:t>
            </w:r>
          </w:p>
          <w:p w:rsidR="00684521" w:rsidRPr="001B03A4" w:rsidRDefault="00684521" w:rsidP="001B03A4">
            <w:pPr>
              <w:jc w:val="both"/>
              <w:rPr>
                <w:rFonts w:ascii="Times New Roman" w:eastAsia="Times New Roman" w:hAnsi="Times New Roman" w:cs="Times New Roman"/>
                <w:sz w:val="24"/>
                <w:szCs w:val="24"/>
                <w:lang w:eastAsia="ru-RU"/>
              </w:rPr>
            </w:pPr>
          </w:p>
          <w:p w:rsidR="001B03A4" w:rsidRPr="001B03A4" w:rsidRDefault="001B03A4" w:rsidP="001B03A4">
            <w:pPr>
              <w:jc w:val="both"/>
              <w:rPr>
                <w:rFonts w:ascii="Times New Roman" w:eastAsia="Times New Roman" w:hAnsi="Times New Roman" w:cs="Times New Roman"/>
                <w:sz w:val="24"/>
                <w:szCs w:val="24"/>
                <w:lang w:eastAsia="ru-RU"/>
              </w:rPr>
            </w:pPr>
            <w:bookmarkStart w:id="29" w:name="i1827044"/>
            <w:r w:rsidRPr="001B03A4">
              <w:rPr>
                <w:rFonts w:ascii="Times New Roman" w:eastAsia="Times New Roman" w:hAnsi="Times New Roman" w:cs="Times New Roman"/>
                <w:b/>
                <w:bCs/>
                <w:sz w:val="24"/>
                <w:szCs w:val="24"/>
                <w:lang w:eastAsia="ru-RU"/>
              </w:rPr>
              <w:t>6.18*</w:t>
            </w:r>
            <w:r w:rsidRPr="00D7058E">
              <w:rPr>
                <w:rFonts w:ascii="Times New Roman" w:eastAsia="Times New Roman" w:hAnsi="Times New Roman" w:cs="Times New Roman"/>
                <w:b/>
                <w:bCs/>
                <w:sz w:val="24"/>
                <w:szCs w:val="24"/>
                <w:lang w:eastAsia="ru-RU"/>
              </w:rPr>
              <w:t> </w:t>
            </w:r>
            <w:bookmarkEnd w:id="29"/>
            <w:r w:rsidRPr="001B03A4">
              <w:rPr>
                <w:rFonts w:ascii="Times New Roman" w:eastAsia="Times New Roman" w:hAnsi="Times New Roman" w:cs="Times New Roman"/>
                <w:sz w:val="24"/>
                <w:szCs w:val="24"/>
                <w:lang w:eastAsia="ru-RU"/>
              </w:rPr>
              <w:t xml:space="preserve">Двери эвакуационных выходов из поэтажных коридоров, холлов, фойе, вестибюлей и лестничных клеток не должны иметь запоров, препятствующих их свободному открыванию изнутри без ключа. В зданиях высотой более 15 м указанные двери, </w:t>
            </w:r>
            <w:proofErr w:type="gramStart"/>
            <w:r w:rsidRPr="001B03A4">
              <w:rPr>
                <w:rFonts w:ascii="Times New Roman" w:eastAsia="Times New Roman" w:hAnsi="Times New Roman" w:cs="Times New Roman"/>
                <w:sz w:val="24"/>
                <w:szCs w:val="24"/>
                <w:lang w:eastAsia="ru-RU"/>
              </w:rPr>
              <w:t>кроме</w:t>
            </w:r>
            <w:proofErr w:type="gramEnd"/>
            <w:r w:rsidRPr="001B03A4">
              <w:rPr>
                <w:rFonts w:ascii="Times New Roman" w:eastAsia="Times New Roman" w:hAnsi="Times New Roman" w:cs="Times New Roman"/>
                <w:sz w:val="24"/>
                <w:szCs w:val="24"/>
                <w:lang w:eastAsia="ru-RU"/>
              </w:rPr>
              <w:t xml:space="preserve"> квартирных, должны быть глухими или с армированным стеклом.</w:t>
            </w:r>
          </w:p>
          <w:p w:rsidR="001B03A4" w:rsidRPr="00D7058E" w:rsidRDefault="001B03A4" w:rsidP="001B03A4">
            <w:pPr>
              <w:ind w:firstLine="284"/>
              <w:jc w:val="both"/>
              <w:rPr>
                <w:rFonts w:ascii="Times New Roman" w:eastAsia="Times New Roman" w:hAnsi="Times New Roman" w:cs="Times New Roman"/>
                <w:b/>
                <w:bCs/>
                <w:sz w:val="24"/>
                <w:szCs w:val="24"/>
                <w:lang w:eastAsia="ru-RU"/>
              </w:rPr>
            </w:pPr>
          </w:p>
          <w:p w:rsidR="001B03A4" w:rsidRPr="001B03A4" w:rsidRDefault="001B03A4" w:rsidP="001B03A4">
            <w:pPr>
              <w:jc w:val="both"/>
              <w:rPr>
                <w:rFonts w:ascii="Times New Roman" w:eastAsia="Times New Roman" w:hAnsi="Times New Roman" w:cs="Times New Roman"/>
                <w:sz w:val="24"/>
                <w:szCs w:val="24"/>
                <w:lang w:eastAsia="ru-RU"/>
              </w:rPr>
            </w:pPr>
            <w:r w:rsidRPr="001B03A4">
              <w:rPr>
                <w:rFonts w:ascii="Times New Roman" w:eastAsia="Times New Roman" w:hAnsi="Times New Roman" w:cs="Times New Roman"/>
                <w:b/>
                <w:bCs/>
                <w:sz w:val="24"/>
                <w:szCs w:val="24"/>
                <w:lang w:eastAsia="ru-RU"/>
              </w:rPr>
              <w:t>6.28</w:t>
            </w:r>
            <w:proofErr w:type="gramStart"/>
            <w:r w:rsidRPr="001B03A4">
              <w:rPr>
                <w:rFonts w:ascii="Times New Roman" w:eastAsia="Times New Roman" w:hAnsi="Times New Roman" w:cs="Times New Roman"/>
                <w:b/>
                <w:bCs/>
                <w:sz w:val="24"/>
                <w:szCs w:val="24"/>
                <w:lang w:eastAsia="ru-RU"/>
              </w:rPr>
              <w:t>*</w:t>
            </w:r>
            <w:r w:rsidRPr="00D7058E">
              <w:rPr>
                <w:rFonts w:ascii="Times New Roman" w:eastAsia="Times New Roman" w:hAnsi="Times New Roman" w:cs="Times New Roman"/>
                <w:b/>
                <w:bCs/>
                <w:sz w:val="24"/>
                <w:szCs w:val="24"/>
                <w:lang w:eastAsia="ru-RU"/>
              </w:rPr>
              <w:t> </w:t>
            </w:r>
            <w:r w:rsidRPr="001B03A4">
              <w:rPr>
                <w:rFonts w:ascii="Times New Roman" w:eastAsia="Times New Roman" w:hAnsi="Times New Roman" w:cs="Times New Roman"/>
                <w:sz w:val="24"/>
                <w:szCs w:val="24"/>
                <w:lang w:eastAsia="ru-RU"/>
              </w:rPr>
              <w:t>В</w:t>
            </w:r>
            <w:proofErr w:type="gramEnd"/>
            <w:r w:rsidRPr="001B03A4">
              <w:rPr>
                <w:rFonts w:ascii="Times New Roman" w:eastAsia="Times New Roman" w:hAnsi="Times New Roman" w:cs="Times New Roman"/>
                <w:sz w:val="24"/>
                <w:szCs w:val="24"/>
                <w:lang w:eastAsia="ru-RU"/>
              </w:rPr>
              <w:t xml:space="preserve"> полу на путях эвакуации не допускаются перепады высот менее 45 см и выступы, за исключением порогов в дверных проемах. В местах перепада высот следует предусматривать лестницы с числом ступеней не менее трех или пандусы с уклоном не более</w:t>
            </w:r>
            <w:r w:rsidRPr="00D7058E">
              <w:rPr>
                <w:rFonts w:ascii="Times New Roman" w:eastAsia="Times New Roman" w:hAnsi="Times New Roman" w:cs="Times New Roman"/>
                <w:sz w:val="24"/>
                <w:szCs w:val="24"/>
                <w:lang w:eastAsia="ru-RU"/>
              </w:rPr>
              <w:t> </w:t>
            </w:r>
            <w:hyperlink r:id="rId49" w:tgtFrame="_blank" w:history="1">
              <w:r w:rsidRPr="00D7058E">
                <w:rPr>
                  <w:rFonts w:ascii="Times New Roman" w:eastAsia="Times New Roman" w:hAnsi="Times New Roman" w:cs="Times New Roman"/>
                  <w:b/>
                  <w:bCs/>
                  <w:sz w:val="24"/>
                  <w:szCs w:val="24"/>
                  <w:u w:val="single"/>
                  <w:lang w:eastAsia="ru-RU"/>
                </w:rPr>
                <w:t>1:6</w:t>
              </w:r>
            </w:hyperlink>
            <w:r w:rsidRPr="001B03A4">
              <w:rPr>
                <w:rFonts w:ascii="Times New Roman" w:eastAsia="Times New Roman" w:hAnsi="Times New Roman" w:cs="Times New Roman"/>
                <w:sz w:val="24"/>
                <w:szCs w:val="24"/>
                <w:lang w:eastAsia="ru-RU"/>
              </w:rPr>
              <w:t>.</w:t>
            </w:r>
          </w:p>
          <w:p w:rsidR="001B03A4" w:rsidRPr="001B03A4" w:rsidRDefault="001B03A4" w:rsidP="001B03A4">
            <w:pPr>
              <w:ind w:firstLine="284"/>
              <w:jc w:val="both"/>
              <w:rPr>
                <w:rFonts w:ascii="Times New Roman" w:eastAsia="Times New Roman" w:hAnsi="Times New Roman" w:cs="Times New Roman"/>
                <w:sz w:val="24"/>
                <w:szCs w:val="24"/>
                <w:lang w:eastAsia="ru-RU"/>
              </w:rPr>
            </w:pPr>
            <w:r w:rsidRPr="001B03A4">
              <w:rPr>
                <w:rFonts w:ascii="Times New Roman" w:eastAsia="Times New Roman" w:hAnsi="Times New Roman" w:cs="Times New Roman"/>
                <w:sz w:val="24"/>
                <w:szCs w:val="24"/>
                <w:lang w:eastAsia="ru-RU"/>
              </w:rPr>
              <w:t>При высоте лестниц более 45 см следует предусматривать ограждения с перилами.</w:t>
            </w:r>
          </w:p>
          <w:p w:rsidR="001B03A4" w:rsidRPr="001B03A4" w:rsidRDefault="001B03A4" w:rsidP="001B03A4">
            <w:pPr>
              <w:ind w:firstLine="284"/>
              <w:jc w:val="both"/>
              <w:rPr>
                <w:rFonts w:ascii="Times New Roman" w:eastAsia="Times New Roman" w:hAnsi="Times New Roman" w:cs="Times New Roman"/>
                <w:sz w:val="24"/>
                <w:szCs w:val="24"/>
                <w:lang w:eastAsia="ru-RU"/>
              </w:rPr>
            </w:pPr>
            <w:r w:rsidRPr="001B03A4">
              <w:rPr>
                <w:rFonts w:ascii="Times New Roman" w:eastAsia="Times New Roman" w:hAnsi="Times New Roman" w:cs="Times New Roman"/>
                <w:sz w:val="24"/>
                <w:szCs w:val="24"/>
                <w:lang w:eastAsia="ru-RU"/>
              </w:rPr>
              <w:t>На путях эвакуации не допускается устройство винтовых лестниц, лестниц полностью или частично криволинейных в плане, а также забежных и криволинейных ступеней, ступеней с различной шириной проступи и различной высоты в пределах марша лестницы и лестничной клетки.</w:t>
            </w:r>
          </w:p>
          <w:p w:rsidR="001B03A4" w:rsidRPr="00D7058E" w:rsidRDefault="001B03A4" w:rsidP="001B03A4">
            <w:pPr>
              <w:ind w:firstLine="284"/>
              <w:jc w:val="both"/>
              <w:rPr>
                <w:rFonts w:ascii="Times New Roman" w:eastAsia="Times New Roman" w:hAnsi="Times New Roman" w:cs="Times New Roman"/>
                <w:b/>
                <w:bCs/>
                <w:sz w:val="24"/>
                <w:szCs w:val="24"/>
                <w:lang w:eastAsia="ru-RU"/>
              </w:rPr>
            </w:pPr>
          </w:p>
          <w:p w:rsidR="001B03A4" w:rsidRPr="001B03A4" w:rsidRDefault="001B03A4" w:rsidP="001B03A4">
            <w:pPr>
              <w:jc w:val="both"/>
              <w:rPr>
                <w:rFonts w:ascii="Times New Roman" w:eastAsia="Times New Roman" w:hAnsi="Times New Roman" w:cs="Times New Roman"/>
                <w:sz w:val="24"/>
                <w:szCs w:val="24"/>
                <w:lang w:eastAsia="ru-RU"/>
              </w:rPr>
            </w:pPr>
            <w:r w:rsidRPr="001B03A4">
              <w:rPr>
                <w:rFonts w:ascii="Times New Roman" w:eastAsia="Times New Roman" w:hAnsi="Times New Roman" w:cs="Times New Roman"/>
                <w:b/>
                <w:bCs/>
                <w:sz w:val="24"/>
                <w:szCs w:val="24"/>
                <w:lang w:eastAsia="ru-RU"/>
              </w:rPr>
              <w:t>7.1</w:t>
            </w:r>
            <w:r w:rsidRPr="00D7058E">
              <w:rPr>
                <w:rFonts w:ascii="Times New Roman" w:eastAsia="Times New Roman" w:hAnsi="Times New Roman" w:cs="Times New Roman"/>
                <w:sz w:val="24"/>
                <w:szCs w:val="24"/>
                <w:lang w:eastAsia="ru-RU"/>
              </w:rPr>
              <w:t> </w:t>
            </w:r>
            <w:r w:rsidRPr="001B03A4">
              <w:rPr>
                <w:rFonts w:ascii="Times New Roman" w:eastAsia="Times New Roman" w:hAnsi="Times New Roman" w:cs="Times New Roman"/>
                <w:sz w:val="24"/>
                <w:szCs w:val="24"/>
                <w:lang w:eastAsia="ru-RU"/>
              </w:rPr>
              <w:t>Предотвращение распространения пожара достигается мероприятиями, ограничивающими площадь, интенсивность и продолжительность горения. К ним относятся:</w:t>
            </w:r>
          </w:p>
          <w:p w:rsidR="001B03A4" w:rsidRPr="001B03A4" w:rsidRDefault="001B03A4" w:rsidP="001B03A4">
            <w:pPr>
              <w:ind w:firstLine="284"/>
              <w:jc w:val="both"/>
              <w:rPr>
                <w:rFonts w:ascii="Times New Roman" w:eastAsia="Times New Roman" w:hAnsi="Times New Roman" w:cs="Times New Roman"/>
                <w:sz w:val="24"/>
                <w:szCs w:val="24"/>
                <w:lang w:eastAsia="ru-RU"/>
              </w:rPr>
            </w:pPr>
            <w:r w:rsidRPr="001B03A4">
              <w:rPr>
                <w:rFonts w:ascii="Times New Roman" w:eastAsia="Times New Roman" w:hAnsi="Times New Roman" w:cs="Times New Roman"/>
                <w:sz w:val="24"/>
                <w:szCs w:val="24"/>
                <w:lang w:eastAsia="ru-RU"/>
              </w:rPr>
              <w:t>конструктивные и объемно-планировочные решения, препятствующие распространению опасных факторов пожара по помещению, между помещениями, между группами помещений различной функциональной пожарной опасности, между этажами и секциями, между пожарными отсеками, а также между зданиями;</w:t>
            </w:r>
          </w:p>
          <w:p w:rsidR="001B03A4" w:rsidRPr="001B03A4" w:rsidRDefault="001B03A4" w:rsidP="001B03A4">
            <w:pPr>
              <w:ind w:firstLine="284"/>
              <w:jc w:val="both"/>
              <w:rPr>
                <w:rFonts w:ascii="Times New Roman" w:eastAsia="Times New Roman" w:hAnsi="Times New Roman" w:cs="Times New Roman"/>
                <w:sz w:val="24"/>
                <w:szCs w:val="24"/>
                <w:lang w:eastAsia="ru-RU"/>
              </w:rPr>
            </w:pPr>
            <w:r w:rsidRPr="001B03A4">
              <w:rPr>
                <w:rFonts w:ascii="Times New Roman" w:eastAsia="Times New Roman" w:hAnsi="Times New Roman" w:cs="Times New Roman"/>
                <w:sz w:val="24"/>
                <w:szCs w:val="24"/>
                <w:lang w:eastAsia="ru-RU"/>
              </w:rPr>
              <w:t>ограничение пожарной опасности строительных материалов, используемых в поверхностных слоях конструкций здания, в том числе кровель, отделок и облицовок фасадов, помещений и путей эвакуации;</w:t>
            </w:r>
          </w:p>
          <w:p w:rsidR="001B03A4" w:rsidRPr="001B03A4" w:rsidRDefault="001B03A4" w:rsidP="001B03A4">
            <w:pPr>
              <w:ind w:firstLine="284"/>
              <w:jc w:val="both"/>
              <w:rPr>
                <w:rFonts w:ascii="Times New Roman" w:eastAsia="Times New Roman" w:hAnsi="Times New Roman" w:cs="Times New Roman"/>
                <w:sz w:val="24"/>
                <w:szCs w:val="24"/>
                <w:lang w:eastAsia="ru-RU"/>
              </w:rPr>
            </w:pPr>
            <w:r w:rsidRPr="001B03A4">
              <w:rPr>
                <w:rFonts w:ascii="Times New Roman" w:eastAsia="Times New Roman" w:hAnsi="Times New Roman" w:cs="Times New Roman"/>
                <w:sz w:val="24"/>
                <w:szCs w:val="24"/>
                <w:lang w:eastAsia="ru-RU"/>
              </w:rPr>
              <w:t>снижение технологической взрывопожарной и пожарной опасности помещений и зданий;</w:t>
            </w:r>
          </w:p>
          <w:p w:rsidR="001B03A4" w:rsidRDefault="001B03A4" w:rsidP="001B03A4">
            <w:pPr>
              <w:ind w:firstLine="284"/>
              <w:jc w:val="both"/>
              <w:rPr>
                <w:rFonts w:ascii="Times New Roman" w:eastAsia="Times New Roman" w:hAnsi="Times New Roman" w:cs="Times New Roman"/>
                <w:sz w:val="24"/>
                <w:szCs w:val="24"/>
                <w:lang w:eastAsia="ru-RU"/>
              </w:rPr>
            </w:pPr>
            <w:r w:rsidRPr="001B03A4">
              <w:rPr>
                <w:rFonts w:ascii="Times New Roman" w:eastAsia="Times New Roman" w:hAnsi="Times New Roman" w:cs="Times New Roman"/>
                <w:sz w:val="24"/>
                <w:szCs w:val="24"/>
                <w:lang w:eastAsia="ru-RU"/>
              </w:rPr>
              <w:t>наличие первичных, в том числе автоматических и привозных средств пожаротушения; сигнализация и оповещение о пожаре.</w:t>
            </w:r>
          </w:p>
          <w:p w:rsidR="0086135C" w:rsidRDefault="0086135C" w:rsidP="001B03A4">
            <w:pPr>
              <w:ind w:firstLine="284"/>
              <w:jc w:val="both"/>
              <w:rPr>
                <w:rFonts w:ascii="Times New Roman" w:eastAsia="Times New Roman" w:hAnsi="Times New Roman" w:cs="Times New Roman"/>
                <w:sz w:val="24"/>
                <w:szCs w:val="24"/>
                <w:lang w:eastAsia="ru-RU"/>
              </w:rPr>
            </w:pPr>
          </w:p>
          <w:p w:rsidR="0086135C" w:rsidRDefault="0086135C" w:rsidP="001B03A4">
            <w:pPr>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здании МДОУ </w:t>
            </w:r>
            <w:r w:rsidR="00394403">
              <w:rPr>
                <w:rFonts w:ascii="Times New Roman" w:eastAsia="Times New Roman" w:hAnsi="Times New Roman" w:cs="Times New Roman"/>
                <w:sz w:val="24"/>
                <w:szCs w:val="24"/>
                <w:lang w:eastAsia="ru-RU"/>
              </w:rPr>
              <w:t>Ивановский</w:t>
            </w:r>
            <w:r>
              <w:rPr>
                <w:rFonts w:ascii="Times New Roman" w:eastAsia="Times New Roman" w:hAnsi="Times New Roman" w:cs="Times New Roman"/>
                <w:sz w:val="24"/>
                <w:szCs w:val="24"/>
                <w:lang w:eastAsia="ru-RU"/>
              </w:rPr>
              <w:t xml:space="preserve"> детский сад установлена охранная пожарная сигнализация, монтированная ООО ТПК «ИНТЕРПРО»</w:t>
            </w:r>
            <w:proofErr w:type="gramStart"/>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кт приемки от 1</w:t>
            </w:r>
            <w:r w:rsidR="002B371D">
              <w:rPr>
                <w:rFonts w:ascii="Times New Roman" w:eastAsia="Times New Roman" w:hAnsi="Times New Roman" w:cs="Times New Roman"/>
                <w:sz w:val="24"/>
                <w:szCs w:val="24"/>
                <w:lang w:eastAsia="ru-RU"/>
              </w:rPr>
              <w:t xml:space="preserve">3 января </w:t>
            </w:r>
            <w:r>
              <w:rPr>
                <w:rFonts w:ascii="Times New Roman" w:eastAsia="Times New Roman" w:hAnsi="Times New Roman" w:cs="Times New Roman"/>
                <w:sz w:val="24"/>
                <w:szCs w:val="24"/>
                <w:lang w:eastAsia="ru-RU"/>
              </w:rPr>
              <w:t>2011 года</w:t>
            </w:r>
          </w:p>
          <w:p w:rsidR="0086135C" w:rsidRDefault="0086135C" w:rsidP="001B03A4">
            <w:pPr>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Заключен договор на техническое обслуживание систем автоматической пожарной сигнализации и оповещения людей при пожаре № </w:t>
            </w:r>
            <w:r w:rsidR="002B371D">
              <w:rPr>
                <w:rFonts w:ascii="Times New Roman" w:eastAsia="Times New Roman" w:hAnsi="Times New Roman" w:cs="Times New Roman"/>
                <w:sz w:val="24"/>
                <w:szCs w:val="24"/>
                <w:lang w:eastAsia="ru-RU"/>
              </w:rPr>
              <w:t>885</w:t>
            </w:r>
            <w:r>
              <w:rPr>
                <w:rFonts w:ascii="Times New Roman" w:eastAsia="Times New Roman" w:hAnsi="Times New Roman" w:cs="Times New Roman"/>
                <w:sz w:val="24"/>
                <w:szCs w:val="24"/>
                <w:lang w:eastAsia="ru-RU"/>
              </w:rPr>
              <w:t>о/15 от 01 января 2015 года</w:t>
            </w:r>
          </w:p>
          <w:p w:rsidR="005735F0" w:rsidRDefault="005735F0" w:rsidP="001B03A4">
            <w:pPr>
              <w:ind w:firstLine="284"/>
              <w:jc w:val="both"/>
              <w:rPr>
                <w:rFonts w:ascii="Times New Roman" w:eastAsia="Times New Roman" w:hAnsi="Times New Roman" w:cs="Times New Roman"/>
                <w:sz w:val="24"/>
                <w:szCs w:val="24"/>
                <w:lang w:eastAsia="ru-RU"/>
              </w:rPr>
            </w:pPr>
          </w:p>
          <w:p w:rsidR="005735F0" w:rsidRDefault="005735F0" w:rsidP="001B03A4">
            <w:pPr>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здании МДОУ </w:t>
            </w:r>
            <w:r w:rsidR="002B371D">
              <w:rPr>
                <w:rFonts w:ascii="Times New Roman" w:eastAsia="Times New Roman" w:hAnsi="Times New Roman" w:cs="Times New Roman"/>
                <w:sz w:val="24"/>
                <w:szCs w:val="24"/>
                <w:lang w:eastAsia="ru-RU"/>
              </w:rPr>
              <w:t>Ивановский</w:t>
            </w:r>
            <w:r>
              <w:rPr>
                <w:rFonts w:ascii="Times New Roman" w:eastAsia="Times New Roman" w:hAnsi="Times New Roman" w:cs="Times New Roman"/>
                <w:sz w:val="24"/>
                <w:szCs w:val="24"/>
                <w:lang w:eastAsia="ru-RU"/>
              </w:rPr>
              <w:t xml:space="preserve"> детский сад установлена объектовая станция </w:t>
            </w:r>
            <w:proofErr w:type="spellStart"/>
            <w:r>
              <w:rPr>
                <w:rFonts w:ascii="Times New Roman" w:eastAsia="Times New Roman" w:hAnsi="Times New Roman" w:cs="Times New Roman"/>
                <w:sz w:val="24"/>
                <w:szCs w:val="24"/>
                <w:lang w:eastAsia="ru-RU"/>
              </w:rPr>
              <w:t>радиоканальной</w:t>
            </w:r>
            <w:proofErr w:type="spellEnd"/>
            <w:r>
              <w:rPr>
                <w:rFonts w:ascii="Times New Roman" w:eastAsia="Times New Roman" w:hAnsi="Times New Roman" w:cs="Times New Roman"/>
                <w:sz w:val="24"/>
                <w:szCs w:val="24"/>
                <w:lang w:eastAsia="ru-RU"/>
              </w:rPr>
              <w:t xml:space="preserve"> системы передачи извещений о пожарах (РСПИ «Стрелец-Мониторинг»),</w:t>
            </w:r>
            <w:r w:rsidR="0086135C">
              <w:rPr>
                <w:rFonts w:ascii="Times New Roman" w:eastAsia="Times New Roman" w:hAnsi="Times New Roman" w:cs="Times New Roman"/>
                <w:sz w:val="24"/>
                <w:szCs w:val="24"/>
                <w:lang w:eastAsia="ru-RU"/>
              </w:rPr>
              <w:t>монтированная</w:t>
            </w:r>
            <w:r>
              <w:rPr>
                <w:rFonts w:ascii="Times New Roman" w:eastAsia="Times New Roman" w:hAnsi="Times New Roman" w:cs="Times New Roman"/>
                <w:sz w:val="24"/>
                <w:szCs w:val="24"/>
                <w:lang w:eastAsia="ru-RU"/>
              </w:rPr>
              <w:t xml:space="preserve"> Ярославским областным отделением общероссийской общественной организации «Всероссийское добровольное пожарное общество» (ЯООООО «ВДПО») по договору №</w:t>
            </w:r>
            <w:r w:rsidR="000C63F6">
              <w:rPr>
                <w:rFonts w:ascii="Times New Roman" w:eastAsia="Times New Roman" w:hAnsi="Times New Roman" w:cs="Times New Roman"/>
                <w:sz w:val="24"/>
                <w:szCs w:val="24"/>
                <w:lang w:eastAsia="ru-RU"/>
              </w:rPr>
              <w:t>44/10</w:t>
            </w:r>
            <w:r>
              <w:rPr>
                <w:rFonts w:ascii="Times New Roman" w:eastAsia="Times New Roman" w:hAnsi="Times New Roman" w:cs="Times New Roman"/>
                <w:sz w:val="24"/>
                <w:szCs w:val="24"/>
                <w:lang w:eastAsia="ru-RU"/>
              </w:rPr>
              <w:t xml:space="preserve"> от 31.12.2013г</w:t>
            </w:r>
            <w:proofErr w:type="gramStart"/>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 xml:space="preserve">кт приемки </w:t>
            </w:r>
            <w:r w:rsidR="00975667">
              <w:rPr>
                <w:rFonts w:ascii="Times New Roman" w:eastAsia="Times New Roman" w:hAnsi="Times New Roman" w:cs="Times New Roman"/>
                <w:sz w:val="24"/>
                <w:szCs w:val="24"/>
                <w:lang w:eastAsia="ru-RU"/>
              </w:rPr>
              <w:t>№</w:t>
            </w:r>
            <w:r w:rsidR="000C63F6">
              <w:rPr>
                <w:rFonts w:ascii="Times New Roman" w:eastAsia="Times New Roman" w:hAnsi="Times New Roman" w:cs="Times New Roman"/>
                <w:sz w:val="24"/>
                <w:szCs w:val="24"/>
                <w:lang w:eastAsia="ru-RU"/>
              </w:rPr>
              <w:t xml:space="preserve"> 4</w:t>
            </w:r>
            <w:r w:rsidR="00975667">
              <w:rPr>
                <w:rFonts w:ascii="Times New Roman" w:eastAsia="Times New Roman" w:hAnsi="Times New Roman" w:cs="Times New Roman"/>
                <w:sz w:val="24"/>
                <w:szCs w:val="24"/>
                <w:lang w:eastAsia="ru-RU"/>
              </w:rPr>
              <w:t xml:space="preserve"> от 29.05.2014г.</w:t>
            </w:r>
          </w:p>
          <w:p w:rsidR="00975667" w:rsidRPr="001B03A4" w:rsidRDefault="00975667" w:rsidP="001B03A4">
            <w:pPr>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Заключен договор на оказание услуги технического обслуживания объектовой станции </w:t>
            </w:r>
            <w:proofErr w:type="spellStart"/>
            <w:r>
              <w:rPr>
                <w:rFonts w:ascii="Times New Roman" w:eastAsia="Times New Roman" w:hAnsi="Times New Roman" w:cs="Times New Roman"/>
                <w:sz w:val="24"/>
                <w:szCs w:val="24"/>
                <w:lang w:eastAsia="ru-RU"/>
              </w:rPr>
              <w:t>радиоканальной</w:t>
            </w:r>
            <w:proofErr w:type="spellEnd"/>
            <w:r>
              <w:rPr>
                <w:rFonts w:ascii="Times New Roman" w:eastAsia="Times New Roman" w:hAnsi="Times New Roman" w:cs="Times New Roman"/>
                <w:sz w:val="24"/>
                <w:szCs w:val="24"/>
                <w:lang w:eastAsia="ru-RU"/>
              </w:rPr>
              <w:t xml:space="preserve"> системы передачи извещений о пожарах «Стрелец-Мониторинг» № </w:t>
            </w:r>
            <w:r w:rsidR="000C63F6">
              <w:rPr>
                <w:rFonts w:ascii="Times New Roman" w:eastAsia="Times New Roman" w:hAnsi="Times New Roman" w:cs="Times New Roman"/>
                <w:sz w:val="24"/>
                <w:szCs w:val="24"/>
                <w:lang w:eastAsia="ru-RU"/>
              </w:rPr>
              <w:t>23</w:t>
            </w:r>
            <w:r>
              <w:rPr>
                <w:rFonts w:ascii="Times New Roman" w:eastAsia="Times New Roman" w:hAnsi="Times New Roman" w:cs="Times New Roman"/>
                <w:sz w:val="24"/>
                <w:szCs w:val="24"/>
                <w:lang w:eastAsia="ru-RU"/>
              </w:rPr>
              <w:t>/10-2015 МТ от 1</w:t>
            </w:r>
            <w:r w:rsidR="000C63F6">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января 2015 года</w:t>
            </w:r>
          </w:p>
          <w:p w:rsidR="001B03A4" w:rsidRPr="00D7058E" w:rsidRDefault="001B03A4" w:rsidP="00CD29A6">
            <w:pPr>
              <w:rPr>
                <w:rFonts w:ascii="Times New Roman" w:hAnsi="Times New Roman" w:cs="Times New Roman"/>
                <w:b/>
                <w:bCs/>
                <w:sz w:val="24"/>
                <w:szCs w:val="24"/>
              </w:rPr>
            </w:pPr>
          </w:p>
          <w:p w:rsidR="001B03A4" w:rsidRPr="00D7058E" w:rsidRDefault="001B03A4" w:rsidP="00CE5B57">
            <w:pPr>
              <w:jc w:val="center"/>
              <w:rPr>
                <w:rFonts w:ascii="Times New Roman" w:hAnsi="Times New Roman" w:cs="Times New Roman"/>
                <w:sz w:val="28"/>
                <w:szCs w:val="28"/>
              </w:rPr>
            </w:pPr>
          </w:p>
          <w:p w:rsidR="00CC0791" w:rsidRPr="00D7058E" w:rsidRDefault="00CC0791" w:rsidP="007A3FFB">
            <w:pPr>
              <w:shd w:val="clear" w:color="auto" w:fill="FFFFFF"/>
              <w:spacing w:line="300" w:lineRule="atLeast"/>
              <w:ind w:firstLine="284"/>
              <w:jc w:val="both"/>
              <w:rPr>
                <w:rFonts w:ascii="Times New Roman" w:hAnsi="Times New Roman" w:cs="Times New Roman"/>
                <w:b/>
                <w:sz w:val="28"/>
                <w:szCs w:val="28"/>
              </w:rPr>
            </w:pPr>
          </w:p>
        </w:tc>
      </w:tr>
    </w:tbl>
    <w:p w:rsidR="001E2112" w:rsidRDefault="001E2112" w:rsidP="00CC0791">
      <w:pPr>
        <w:rPr>
          <w:rFonts w:ascii="Times New Roman" w:hAnsi="Times New Roman" w:cs="Times New Roman"/>
          <w:sz w:val="28"/>
          <w:szCs w:val="28"/>
        </w:rPr>
      </w:pPr>
    </w:p>
    <w:p w:rsidR="00882CA1" w:rsidRDefault="00882CA1" w:rsidP="00CC0791">
      <w:pPr>
        <w:rPr>
          <w:rFonts w:ascii="Times New Roman" w:hAnsi="Times New Roman" w:cs="Times New Roman"/>
          <w:sz w:val="28"/>
          <w:szCs w:val="28"/>
        </w:rPr>
      </w:pPr>
      <w:r>
        <w:rPr>
          <w:rFonts w:ascii="Times New Roman" w:hAnsi="Times New Roman" w:cs="Times New Roman"/>
          <w:sz w:val="28"/>
          <w:szCs w:val="28"/>
        </w:rPr>
        <w:t xml:space="preserve">Настоящую декларацию разработал:  </w:t>
      </w:r>
    </w:p>
    <w:p w:rsidR="00882CA1" w:rsidRDefault="00882CA1" w:rsidP="00CC0791">
      <w:pPr>
        <w:rPr>
          <w:rFonts w:ascii="Times New Roman" w:hAnsi="Times New Roman" w:cs="Times New Roman"/>
          <w:b/>
          <w:sz w:val="28"/>
          <w:szCs w:val="28"/>
        </w:rPr>
      </w:pPr>
    </w:p>
    <w:p w:rsidR="00882CA1" w:rsidRPr="00882CA1" w:rsidRDefault="00882CA1" w:rsidP="00CC0791">
      <w:pPr>
        <w:rPr>
          <w:rFonts w:ascii="Times New Roman" w:hAnsi="Times New Roman" w:cs="Times New Roman"/>
          <w:b/>
          <w:sz w:val="28"/>
          <w:szCs w:val="28"/>
        </w:rPr>
      </w:pPr>
      <w:r w:rsidRPr="00882CA1">
        <w:rPr>
          <w:rFonts w:ascii="Times New Roman" w:hAnsi="Times New Roman" w:cs="Times New Roman"/>
          <w:b/>
          <w:sz w:val="28"/>
          <w:szCs w:val="28"/>
        </w:rPr>
        <w:t>Заведующ</w:t>
      </w:r>
      <w:r w:rsidR="000E0F3B">
        <w:rPr>
          <w:rFonts w:ascii="Times New Roman" w:hAnsi="Times New Roman" w:cs="Times New Roman"/>
          <w:b/>
          <w:sz w:val="28"/>
          <w:szCs w:val="28"/>
        </w:rPr>
        <w:t>ая</w:t>
      </w:r>
      <w:r w:rsidRPr="00882CA1">
        <w:rPr>
          <w:rFonts w:ascii="Times New Roman" w:hAnsi="Times New Roman" w:cs="Times New Roman"/>
          <w:b/>
          <w:sz w:val="28"/>
          <w:szCs w:val="28"/>
        </w:rPr>
        <w:t xml:space="preserve"> МДОУ </w:t>
      </w:r>
    </w:p>
    <w:p w:rsidR="006E600D" w:rsidRDefault="000C63F6" w:rsidP="00CC0791">
      <w:pPr>
        <w:rPr>
          <w:rFonts w:ascii="Times New Roman" w:hAnsi="Times New Roman" w:cs="Times New Roman"/>
          <w:b/>
          <w:sz w:val="28"/>
          <w:szCs w:val="28"/>
        </w:rPr>
      </w:pPr>
      <w:r>
        <w:rPr>
          <w:rFonts w:ascii="Times New Roman" w:hAnsi="Times New Roman" w:cs="Times New Roman"/>
          <w:b/>
          <w:sz w:val="28"/>
          <w:szCs w:val="28"/>
        </w:rPr>
        <w:t>Ивановский</w:t>
      </w:r>
      <w:r w:rsidR="000E0F3B">
        <w:rPr>
          <w:rFonts w:ascii="Times New Roman" w:hAnsi="Times New Roman" w:cs="Times New Roman"/>
          <w:b/>
          <w:sz w:val="28"/>
          <w:szCs w:val="28"/>
        </w:rPr>
        <w:t xml:space="preserve"> детский сад</w:t>
      </w:r>
      <w:r w:rsidR="00882CA1" w:rsidRPr="00882CA1">
        <w:rPr>
          <w:rFonts w:ascii="Times New Roman" w:hAnsi="Times New Roman" w:cs="Times New Roman"/>
          <w:b/>
          <w:sz w:val="28"/>
          <w:szCs w:val="28"/>
        </w:rPr>
        <w:t xml:space="preserve">               _______________    </w:t>
      </w:r>
      <w:r w:rsidR="000E0F3B">
        <w:rPr>
          <w:rFonts w:ascii="Times New Roman" w:hAnsi="Times New Roman" w:cs="Times New Roman"/>
          <w:b/>
          <w:sz w:val="28"/>
          <w:szCs w:val="28"/>
        </w:rPr>
        <w:t>Г.</w:t>
      </w:r>
      <w:r>
        <w:rPr>
          <w:rFonts w:ascii="Times New Roman" w:hAnsi="Times New Roman" w:cs="Times New Roman"/>
          <w:b/>
          <w:sz w:val="28"/>
          <w:szCs w:val="28"/>
        </w:rPr>
        <w:t>Н</w:t>
      </w:r>
      <w:r w:rsidR="000E0F3B">
        <w:rPr>
          <w:rFonts w:ascii="Times New Roman" w:hAnsi="Times New Roman" w:cs="Times New Roman"/>
          <w:b/>
          <w:sz w:val="28"/>
          <w:szCs w:val="28"/>
        </w:rPr>
        <w:t>.</w:t>
      </w:r>
      <w:r>
        <w:rPr>
          <w:rFonts w:ascii="Times New Roman" w:hAnsi="Times New Roman" w:cs="Times New Roman"/>
          <w:b/>
          <w:sz w:val="28"/>
          <w:szCs w:val="28"/>
        </w:rPr>
        <w:t>Петрова</w:t>
      </w:r>
    </w:p>
    <w:p w:rsidR="000E0F3B" w:rsidRDefault="000E0F3B" w:rsidP="00CC0791">
      <w:pPr>
        <w:rPr>
          <w:rFonts w:ascii="Times New Roman" w:hAnsi="Times New Roman" w:cs="Times New Roman"/>
          <w:b/>
          <w:sz w:val="28"/>
          <w:szCs w:val="28"/>
        </w:rPr>
      </w:pPr>
      <w:r>
        <w:rPr>
          <w:rFonts w:ascii="Times New Roman" w:hAnsi="Times New Roman" w:cs="Times New Roman"/>
          <w:b/>
          <w:sz w:val="28"/>
          <w:szCs w:val="28"/>
        </w:rPr>
        <w:t>1</w:t>
      </w:r>
      <w:r w:rsidR="000C63F6">
        <w:rPr>
          <w:rFonts w:ascii="Times New Roman" w:hAnsi="Times New Roman" w:cs="Times New Roman"/>
          <w:b/>
          <w:sz w:val="28"/>
          <w:szCs w:val="28"/>
        </w:rPr>
        <w:t>6</w:t>
      </w:r>
      <w:r>
        <w:rPr>
          <w:rFonts w:ascii="Times New Roman" w:hAnsi="Times New Roman" w:cs="Times New Roman"/>
          <w:b/>
          <w:sz w:val="28"/>
          <w:szCs w:val="28"/>
        </w:rPr>
        <w:t>.0</w:t>
      </w:r>
      <w:r w:rsidR="000C63F6">
        <w:rPr>
          <w:rFonts w:ascii="Times New Roman" w:hAnsi="Times New Roman" w:cs="Times New Roman"/>
          <w:b/>
          <w:sz w:val="28"/>
          <w:szCs w:val="28"/>
        </w:rPr>
        <w:t>2</w:t>
      </w:r>
      <w:r w:rsidR="00601EA2">
        <w:rPr>
          <w:rFonts w:ascii="Times New Roman" w:hAnsi="Times New Roman" w:cs="Times New Roman"/>
          <w:b/>
          <w:sz w:val="28"/>
          <w:szCs w:val="28"/>
        </w:rPr>
        <w:t xml:space="preserve"> </w:t>
      </w:r>
      <w:r>
        <w:rPr>
          <w:rFonts w:ascii="Times New Roman" w:hAnsi="Times New Roman" w:cs="Times New Roman"/>
          <w:b/>
          <w:sz w:val="28"/>
          <w:szCs w:val="28"/>
        </w:rPr>
        <w:t>.2015г.</w:t>
      </w:r>
    </w:p>
    <w:p w:rsidR="006E600D" w:rsidRPr="006E600D" w:rsidRDefault="006E600D" w:rsidP="006E600D">
      <w:pPr>
        <w:rPr>
          <w:rFonts w:ascii="Times New Roman" w:hAnsi="Times New Roman" w:cs="Times New Roman"/>
          <w:sz w:val="28"/>
          <w:szCs w:val="28"/>
        </w:rPr>
      </w:pPr>
    </w:p>
    <w:p w:rsidR="006E600D" w:rsidRPr="006E600D" w:rsidRDefault="006E600D" w:rsidP="006E600D">
      <w:pPr>
        <w:rPr>
          <w:rFonts w:ascii="Times New Roman" w:hAnsi="Times New Roman" w:cs="Times New Roman"/>
          <w:sz w:val="28"/>
          <w:szCs w:val="28"/>
        </w:rPr>
      </w:pPr>
    </w:p>
    <w:p w:rsidR="006E600D" w:rsidRPr="006E600D" w:rsidRDefault="006E600D" w:rsidP="006E600D">
      <w:pPr>
        <w:rPr>
          <w:rFonts w:ascii="Times New Roman" w:hAnsi="Times New Roman" w:cs="Times New Roman"/>
          <w:sz w:val="28"/>
          <w:szCs w:val="28"/>
        </w:rPr>
      </w:pPr>
    </w:p>
    <w:p w:rsidR="006E600D" w:rsidRDefault="006E600D" w:rsidP="006E600D">
      <w:pPr>
        <w:rPr>
          <w:rFonts w:ascii="Times New Roman" w:hAnsi="Times New Roman" w:cs="Times New Roman"/>
          <w:sz w:val="28"/>
          <w:szCs w:val="28"/>
        </w:rPr>
      </w:pPr>
    </w:p>
    <w:p w:rsidR="00882CA1" w:rsidRDefault="006E600D" w:rsidP="006E600D">
      <w:pPr>
        <w:tabs>
          <w:tab w:val="left" w:pos="4455"/>
        </w:tabs>
        <w:rPr>
          <w:rFonts w:ascii="Times New Roman" w:hAnsi="Times New Roman" w:cs="Times New Roman"/>
          <w:sz w:val="28"/>
          <w:szCs w:val="28"/>
        </w:rPr>
      </w:pPr>
      <w:r>
        <w:rPr>
          <w:rFonts w:ascii="Times New Roman" w:hAnsi="Times New Roman" w:cs="Times New Roman"/>
          <w:sz w:val="28"/>
          <w:szCs w:val="28"/>
        </w:rPr>
        <w:tab/>
      </w:r>
    </w:p>
    <w:p w:rsidR="006E600D" w:rsidRDefault="006E600D" w:rsidP="006E600D">
      <w:pPr>
        <w:tabs>
          <w:tab w:val="left" w:pos="4455"/>
        </w:tabs>
        <w:rPr>
          <w:rFonts w:ascii="Times New Roman" w:hAnsi="Times New Roman" w:cs="Times New Roman"/>
          <w:sz w:val="28"/>
          <w:szCs w:val="28"/>
        </w:rPr>
      </w:pPr>
    </w:p>
    <w:p w:rsidR="006E600D" w:rsidRDefault="006E600D" w:rsidP="006E600D">
      <w:pPr>
        <w:tabs>
          <w:tab w:val="left" w:pos="4455"/>
        </w:tabs>
        <w:rPr>
          <w:rFonts w:ascii="Times New Roman" w:hAnsi="Times New Roman" w:cs="Times New Roman"/>
          <w:sz w:val="28"/>
          <w:szCs w:val="28"/>
        </w:rPr>
      </w:pPr>
    </w:p>
    <w:p w:rsidR="006E600D" w:rsidRDefault="006E600D" w:rsidP="006E600D">
      <w:pPr>
        <w:tabs>
          <w:tab w:val="left" w:pos="4455"/>
        </w:tabs>
        <w:rPr>
          <w:rFonts w:ascii="Times New Roman" w:hAnsi="Times New Roman" w:cs="Times New Roman"/>
          <w:sz w:val="28"/>
          <w:szCs w:val="28"/>
        </w:rPr>
      </w:pPr>
    </w:p>
    <w:p w:rsidR="006E600D" w:rsidRDefault="006E600D" w:rsidP="006E600D">
      <w:pPr>
        <w:tabs>
          <w:tab w:val="left" w:pos="4455"/>
        </w:tabs>
        <w:rPr>
          <w:rFonts w:ascii="Times New Roman" w:hAnsi="Times New Roman" w:cs="Times New Roman"/>
          <w:sz w:val="28"/>
          <w:szCs w:val="28"/>
        </w:rPr>
      </w:pPr>
    </w:p>
    <w:p w:rsidR="006E600D" w:rsidRDefault="006E600D" w:rsidP="006E600D">
      <w:pPr>
        <w:tabs>
          <w:tab w:val="left" w:pos="4455"/>
        </w:tabs>
        <w:rPr>
          <w:rFonts w:ascii="Times New Roman" w:hAnsi="Times New Roman" w:cs="Times New Roman"/>
          <w:sz w:val="28"/>
          <w:szCs w:val="28"/>
        </w:rPr>
      </w:pPr>
    </w:p>
    <w:p w:rsidR="006E600D" w:rsidRDefault="006E600D" w:rsidP="006E600D">
      <w:pPr>
        <w:tabs>
          <w:tab w:val="left" w:pos="4455"/>
        </w:tabs>
        <w:rPr>
          <w:rFonts w:ascii="Times New Roman" w:hAnsi="Times New Roman" w:cs="Times New Roman"/>
          <w:sz w:val="28"/>
          <w:szCs w:val="28"/>
        </w:rPr>
      </w:pPr>
    </w:p>
    <w:p w:rsidR="006E600D" w:rsidRDefault="006E600D" w:rsidP="006E600D">
      <w:pPr>
        <w:tabs>
          <w:tab w:val="left" w:pos="4455"/>
        </w:tabs>
        <w:rPr>
          <w:rFonts w:ascii="Times New Roman" w:hAnsi="Times New Roman" w:cs="Times New Roman"/>
          <w:sz w:val="28"/>
          <w:szCs w:val="28"/>
        </w:rPr>
      </w:pPr>
    </w:p>
    <w:p w:rsidR="006E600D" w:rsidRDefault="006E600D" w:rsidP="006E600D">
      <w:pPr>
        <w:tabs>
          <w:tab w:val="left" w:pos="4455"/>
        </w:tabs>
        <w:rPr>
          <w:rFonts w:ascii="Times New Roman" w:hAnsi="Times New Roman" w:cs="Times New Roman"/>
          <w:sz w:val="28"/>
          <w:szCs w:val="28"/>
        </w:rPr>
      </w:pPr>
      <w:bookmarkStart w:id="30" w:name="_GoBack"/>
      <w:bookmarkEnd w:id="30"/>
    </w:p>
    <w:sectPr w:rsidR="006E600D" w:rsidSect="001E2112">
      <w:pgSz w:w="11906" w:h="16838"/>
      <w:pgMar w:top="426" w:right="56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2733"/>
    <w:multiLevelType w:val="hybridMultilevel"/>
    <w:tmpl w:val="2DFC9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7D2543"/>
    <w:multiLevelType w:val="hybridMultilevel"/>
    <w:tmpl w:val="207A7172"/>
    <w:lvl w:ilvl="0" w:tplc="1340D3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2112"/>
    <w:rsid w:val="00032E75"/>
    <w:rsid w:val="00034DCF"/>
    <w:rsid w:val="000C63F6"/>
    <w:rsid w:val="000E0F3B"/>
    <w:rsid w:val="00144DC9"/>
    <w:rsid w:val="001B03A4"/>
    <w:rsid w:val="001E2112"/>
    <w:rsid w:val="001E27F0"/>
    <w:rsid w:val="00240C31"/>
    <w:rsid w:val="002457A2"/>
    <w:rsid w:val="002B371D"/>
    <w:rsid w:val="003207DE"/>
    <w:rsid w:val="0034079E"/>
    <w:rsid w:val="003838E8"/>
    <w:rsid w:val="00394403"/>
    <w:rsid w:val="003C0E6A"/>
    <w:rsid w:val="00400ABD"/>
    <w:rsid w:val="00451568"/>
    <w:rsid w:val="00472763"/>
    <w:rsid w:val="004E19BB"/>
    <w:rsid w:val="005075A3"/>
    <w:rsid w:val="0053228D"/>
    <w:rsid w:val="005612DF"/>
    <w:rsid w:val="005735F0"/>
    <w:rsid w:val="005B3D64"/>
    <w:rsid w:val="00601EA2"/>
    <w:rsid w:val="00611D6F"/>
    <w:rsid w:val="00636EE8"/>
    <w:rsid w:val="00684521"/>
    <w:rsid w:val="00684B97"/>
    <w:rsid w:val="006E5750"/>
    <w:rsid w:val="006E600D"/>
    <w:rsid w:val="007278CB"/>
    <w:rsid w:val="007A3FFB"/>
    <w:rsid w:val="007B092F"/>
    <w:rsid w:val="007F3E60"/>
    <w:rsid w:val="0086135C"/>
    <w:rsid w:val="00882CA1"/>
    <w:rsid w:val="00893CCB"/>
    <w:rsid w:val="008B1274"/>
    <w:rsid w:val="008B55B5"/>
    <w:rsid w:val="00946A90"/>
    <w:rsid w:val="0097544E"/>
    <w:rsid w:val="00975667"/>
    <w:rsid w:val="009B6242"/>
    <w:rsid w:val="009F7693"/>
    <w:rsid w:val="00A13488"/>
    <w:rsid w:val="00A7111D"/>
    <w:rsid w:val="00A856BF"/>
    <w:rsid w:val="00AA005C"/>
    <w:rsid w:val="00AC6621"/>
    <w:rsid w:val="00B04392"/>
    <w:rsid w:val="00B0590D"/>
    <w:rsid w:val="00B12FA6"/>
    <w:rsid w:val="00B27538"/>
    <w:rsid w:val="00B407B7"/>
    <w:rsid w:val="00BA2BC7"/>
    <w:rsid w:val="00C11E32"/>
    <w:rsid w:val="00C70EF3"/>
    <w:rsid w:val="00C83089"/>
    <w:rsid w:val="00C858BB"/>
    <w:rsid w:val="00CC0791"/>
    <w:rsid w:val="00CD29A6"/>
    <w:rsid w:val="00CD2C34"/>
    <w:rsid w:val="00CE5B57"/>
    <w:rsid w:val="00D31AB2"/>
    <w:rsid w:val="00D44784"/>
    <w:rsid w:val="00D55F47"/>
    <w:rsid w:val="00D7058E"/>
    <w:rsid w:val="00DD76BC"/>
    <w:rsid w:val="00E2374A"/>
    <w:rsid w:val="00E31078"/>
    <w:rsid w:val="00E47DAC"/>
    <w:rsid w:val="00E545CA"/>
    <w:rsid w:val="00EB5DF7"/>
    <w:rsid w:val="00F5044E"/>
    <w:rsid w:val="00FF25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7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1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E19BB"/>
    <w:pPr>
      <w:ind w:left="720"/>
      <w:contextualSpacing/>
    </w:pPr>
  </w:style>
  <w:style w:type="character" w:customStyle="1" w:styleId="apple-converted-space">
    <w:name w:val="apple-converted-space"/>
    <w:basedOn w:val="a0"/>
    <w:rsid w:val="005612DF"/>
  </w:style>
  <w:style w:type="character" w:styleId="a5">
    <w:name w:val="Hyperlink"/>
    <w:basedOn w:val="a0"/>
    <w:uiPriority w:val="99"/>
    <w:semiHidden/>
    <w:unhideWhenUsed/>
    <w:rsid w:val="005612DF"/>
    <w:rPr>
      <w:color w:val="0000FF"/>
      <w:u w:val="single"/>
    </w:rPr>
  </w:style>
  <w:style w:type="paragraph" w:customStyle="1" w:styleId="s1">
    <w:name w:val="s_1"/>
    <w:basedOn w:val="a"/>
    <w:rsid w:val="003C0E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3838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3838E8"/>
    <w:rPr>
      <w:b/>
      <w:bCs/>
    </w:rPr>
  </w:style>
  <w:style w:type="paragraph" w:styleId="a8">
    <w:name w:val="Balloon Text"/>
    <w:basedOn w:val="a"/>
    <w:link w:val="a9"/>
    <w:uiPriority w:val="99"/>
    <w:semiHidden/>
    <w:unhideWhenUsed/>
    <w:rsid w:val="001E27F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27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1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E19BB"/>
    <w:pPr>
      <w:ind w:left="720"/>
      <w:contextualSpacing/>
    </w:pPr>
  </w:style>
  <w:style w:type="character" w:customStyle="1" w:styleId="apple-converted-space">
    <w:name w:val="apple-converted-space"/>
    <w:basedOn w:val="a0"/>
    <w:rsid w:val="005612DF"/>
  </w:style>
  <w:style w:type="character" w:styleId="a5">
    <w:name w:val="Hyperlink"/>
    <w:basedOn w:val="a0"/>
    <w:uiPriority w:val="99"/>
    <w:semiHidden/>
    <w:unhideWhenUsed/>
    <w:rsid w:val="005612DF"/>
    <w:rPr>
      <w:color w:val="0000FF"/>
      <w:u w:val="single"/>
    </w:rPr>
  </w:style>
  <w:style w:type="paragraph" w:customStyle="1" w:styleId="s1">
    <w:name w:val="s_1"/>
    <w:basedOn w:val="a"/>
    <w:rsid w:val="003C0E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3838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3838E8"/>
    <w:rPr>
      <w:b/>
      <w:bCs/>
    </w:rPr>
  </w:style>
  <w:style w:type="paragraph" w:styleId="a8">
    <w:name w:val="Balloon Text"/>
    <w:basedOn w:val="a"/>
    <w:link w:val="a9"/>
    <w:uiPriority w:val="99"/>
    <w:semiHidden/>
    <w:unhideWhenUsed/>
    <w:rsid w:val="001E27F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27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403235">
      <w:bodyDiv w:val="1"/>
      <w:marLeft w:val="0"/>
      <w:marRight w:val="0"/>
      <w:marTop w:val="0"/>
      <w:marBottom w:val="0"/>
      <w:divBdr>
        <w:top w:val="none" w:sz="0" w:space="0" w:color="auto"/>
        <w:left w:val="none" w:sz="0" w:space="0" w:color="auto"/>
        <w:bottom w:val="none" w:sz="0" w:space="0" w:color="auto"/>
        <w:right w:val="none" w:sz="0" w:space="0" w:color="auto"/>
      </w:divBdr>
    </w:div>
    <w:div w:id="121116539">
      <w:bodyDiv w:val="1"/>
      <w:marLeft w:val="0"/>
      <w:marRight w:val="0"/>
      <w:marTop w:val="0"/>
      <w:marBottom w:val="0"/>
      <w:divBdr>
        <w:top w:val="none" w:sz="0" w:space="0" w:color="auto"/>
        <w:left w:val="none" w:sz="0" w:space="0" w:color="auto"/>
        <w:bottom w:val="none" w:sz="0" w:space="0" w:color="auto"/>
        <w:right w:val="none" w:sz="0" w:space="0" w:color="auto"/>
      </w:divBdr>
    </w:div>
    <w:div w:id="121307920">
      <w:bodyDiv w:val="1"/>
      <w:marLeft w:val="0"/>
      <w:marRight w:val="0"/>
      <w:marTop w:val="0"/>
      <w:marBottom w:val="0"/>
      <w:divBdr>
        <w:top w:val="none" w:sz="0" w:space="0" w:color="auto"/>
        <w:left w:val="none" w:sz="0" w:space="0" w:color="auto"/>
        <w:bottom w:val="none" w:sz="0" w:space="0" w:color="auto"/>
        <w:right w:val="none" w:sz="0" w:space="0" w:color="auto"/>
      </w:divBdr>
      <w:divsChild>
        <w:div w:id="2649609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43619669">
      <w:bodyDiv w:val="1"/>
      <w:marLeft w:val="0"/>
      <w:marRight w:val="0"/>
      <w:marTop w:val="0"/>
      <w:marBottom w:val="0"/>
      <w:divBdr>
        <w:top w:val="none" w:sz="0" w:space="0" w:color="auto"/>
        <w:left w:val="none" w:sz="0" w:space="0" w:color="auto"/>
        <w:bottom w:val="none" w:sz="0" w:space="0" w:color="auto"/>
        <w:right w:val="none" w:sz="0" w:space="0" w:color="auto"/>
      </w:divBdr>
    </w:div>
    <w:div w:id="162088830">
      <w:bodyDiv w:val="1"/>
      <w:marLeft w:val="0"/>
      <w:marRight w:val="0"/>
      <w:marTop w:val="0"/>
      <w:marBottom w:val="0"/>
      <w:divBdr>
        <w:top w:val="none" w:sz="0" w:space="0" w:color="auto"/>
        <w:left w:val="none" w:sz="0" w:space="0" w:color="auto"/>
        <w:bottom w:val="none" w:sz="0" w:space="0" w:color="auto"/>
        <w:right w:val="none" w:sz="0" w:space="0" w:color="auto"/>
      </w:divBdr>
    </w:div>
    <w:div w:id="252252650">
      <w:bodyDiv w:val="1"/>
      <w:marLeft w:val="0"/>
      <w:marRight w:val="0"/>
      <w:marTop w:val="0"/>
      <w:marBottom w:val="0"/>
      <w:divBdr>
        <w:top w:val="none" w:sz="0" w:space="0" w:color="auto"/>
        <w:left w:val="none" w:sz="0" w:space="0" w:color="auto"/>
        <w:bottom w:val="none" w:sz="0" w:space="0" w:color="auto"/>
        <w:right w:val="none" w:sz="0" w:space="0" w:color="auto"/>
      </w:divBdr>
    </w:div>
    <w:div w:id="319120352">
      <w:bodyDiv w:val="1"/>
      <w:marLeft w:val="0"/>
      <w:marRight w:val="0"/>
      <w:marTop w:val="0"/>
      <w:marBottom w:val="0"/>
      <w:divBdr>
        <w:top w:val="none" w:sz="0" w:space="0" w:color="auto"/>
        <w:left w:val="none" w:sz="0" w:space="0" w:color="auto"/>
        <w:bottom w:val="none" w:sz="0" w:space="0" w:color="auto"/>
        <w:right w:val="none" w:sz="0" w:space="0" w:color="auto"/>
      </w:divBdr>
    </w:div>
    <w:div w:id="337850345">
      <w:bodyDiv w:val="1"/>
      <w:marLeft w:val="0"/>
      <w:marRight w:val="0"/>
      <w:marTop w:val="0"/>
      <w:marBottom w:val="0"/>
      <w:divBdr>
        <w:top w:val="none" w:sz="0" w:space="0" w:color="auto"/>
        <w:left w:val="none" w:sz="0" w:space="0" w:color="auto"/>
        <w:bottom w:val="none" w:sz="0" w:space="0" w:color="auto"/>
        <w:right w:val="none" w:sz="0" w:space="0" w:color="auto"/>
      </w:divBdr>
    </w:div>
    <w:div w:id="353921012">
      <w:bodyDiv w:val="1"/>
      <w:marLeft w:val="0"/>
      <w:marRight w:val="0"/>
      <w:marTop w:val="0"/>
      <w:marBottom w:val="0"/>
      <w:divBdr>
        <w:top w:val="none" w:sz="0" w:space="0" w:color="auto"/>
        <w:left w:val="none" w:sz="0" w:space="0" w:color="auto"/>
        <w:bottom w:val="none" w:sz="0" w:space="0" w:color="auto"/>
        <w:right w:val="none" w:sz="0" w:space="0" w:color="auto"/>
      </w:divBdr>
    </w:div>
    <w:div w:id="354112197">
      <w:bodyDiv w:val="1"/>
      <w:marLeft w:val="0"/>
      <w:marRight w:val="0"/>
      <w:marTop w:val="0"/>
      <w:marBottom w:val="0"/>
      <w:divBdr>
        <w:top w:val="none" w:sz="0" w:space="0" w:color="auto"/>
        <w:left w:val="none" w:sz="0" w:space="0" w:color="auto"/>
        <w:bottom w:val="none" w:sz="0" w:space="0" w:color="auto"/>
        <w:right w:val="none" w:sz="0" w:space="0" w:color="auto"/>
      </w:divBdr>
    </w:div>
    <w:div w:id="384330624">
      <w:bodyDiv w:val="1"/>
      <w:marLeft w:val="0"/>
      <w:marRight w:val="0"/>
      <w:marTop w:val="0"/>
      <w:marBottom w:val="0"/>
      <w:divBdr>
        <w:top w:val="none" w:sz="0" w:space="0" w:color="auto"/>
        <w:left w:val="none" w:sz="0" w:space="0" w:color="auto"/>
        <w:bottom w:val="none" w:sz="0" w:space="0" w:color="auto"/>
        <w:right w:val="none" w:sz="0" w:space="0" w:color="auto"/>
      </w:divBdr>
    </w:div>
    <w:div w:id="432939834">
      <w:bodyDiv w:val="1"/>
      <w:marLeft w:val="0"/>
      <w:marRight w:val="0"/>
      <w:marTop w:val="0"/>
      <w:marBottom w:val="0"/>
      <w:divBdr>
        <w:top w:val="none" w:sz="0" w:space="0" w:color="auto"/>
        <w:left w:val="none" w:sz="0" w:space="0" w:color="auto"/>
        <w:bottom w:val="none" w:sz="0" w:space="0" w:color="auto"/>
        <w:right w:val="none" w:sz="0" w:space="0" w:color="auto"/>
      </w:divBdr>
    </w:div>
    <w:div w:id="436171252">
      <w:bodyDiv w:val="1"/>
      <w:marLeft w:val="0"/>
      <w:marRight w:val="0"/>
      <w:marTop w:val="0"/>
      <w:marBottom w:val="0"/>
      <w:divBdr>
        <w:top w:val="none" w:sz="0" w:space="0" w:color="auto"/>
        <w:left w:val="none" w:sz="0" w:space="0" w:color="auto"/>
        <w:bottom w:val="none" w:sz="0" w:space="0" w:color="auto"/>
        <w:right w:val="none" w:sz="0" w:space="0" w:color="auto"/>
      </w:divBdr>
    </w:div>
    <w:div w:id="467826216">
      <w:bodyDiv w:val="1"/>
      <w:marLeft w:val="0"/>
      <w:marRight w:val="0"/>
      <w:marTop w:val="0"/>
      <w:marBottom w:val="0"/>
      <w:divBdr>
        <w:top w:val="none" w:sz="0" w:space="0" w:color="auto"/>
        <w:left w:val="none" w:sz="0" w:space="0" w:color="auto"/>
        <w:bottom w:val="none" w:sz="0" w:space="0" w:color="auto"/>
        <w:right w:val="none" w:sz="0" w:space="0" w:color="auto"/>
      </w:divBdr>
    </w:div>
    <w:div w:id="494733917">
      <w:bodyDiv w:val="1"/>
      <w:marLeft w:val="0"/>
      <w:marRight w:val="0"/>
      <w:marTop w:val="0"/>
      <w:marBottom w:val="0"/>
      <w:divBdr>
        <w:top w:val="none" w:sz="0" w:space="0" w:color="auto"/>
        <w:left w:val="none" w:sz="0" w:space="0" w:color="auto"/>
        <w:bottom w:val="none" w:sz="0" w:space="0" w:color="auto"/>
        <w:right w:val="none" w:sz="0" w:space="0" w:color="auto"/>
      </w:divBdr>
    </w:div>
    <w:div w:id="498499210">
      <w:bodyDiv w:val="1"/>
      <w:marLeft w:val="0"/>
      <w:marRight w:val="0"/>
      <w:marTop w:val="0"/>
      <w:marBottom w:val="0"/>
      <w:divBdr>
        <w:top w:val="none" w:sz="0" w:space="0" w:color="auto"/>
        <w:left w:val="none" w:sz="0" w:space="0" w:color="auto"/>
        <w:bottom w:val="none" w:sz="0" w:space="0" w:color="auto"/>
        <w:right w:val="none" w:sz="0" w:space="0" w:color="auto"/>
      </w:divBdr>
    </w:div>
    <w:div w:id="553007855">
      <w:bodyDiv w:val="1"/>
      <w:marLeft w:val="0"/>
      <w:marRight w:val="0"/>
      <w:marTop w:val="0"/>
      <w:marBottom w:val="0"/>
      <w:divBdr>
        <w:top w:val="none" w:sz="0" w:space="0" w:color="auto"/>
        <w:left w:val="none" w:sz="0" w:space="0" w:color="auto"/>
        <w:bottom w:val="none" w:sz="0" w:space="0" w:color="auto"/>
        <w:right w:val="none" w:sz="0" w:space="0" w:color="auto"/>
      </w:divBdr>
    </w:div>
    <w:div w:id="655651173">
      <w:bodyDiv w:val="1"/>
      <w:marLeft w:val="0"/>
      <w:marRight w:val="0"/>
      <w:marTop w:val="0"/>
      <w:marBottom w:val="0"/>
      <w:divBdr>
        <w:top w:val="none" w:sz="0" w:space="0" w:color="auto"/>
        <w:left w:val="none" w:sz="0" w:space="0" w:color="auto"/>
        <w:bottom w:val="none" w:sz="0" w:space="0" w:color="auto"/>
        <w:right w:val="none" w:sz="0" w:space="0" w:color="auto"/>
      </w:divBdr>
    </w:div>
    <w:div w:id="772096246">
      <w:bodyDiv w:val="1"/>
      <w:marLeft w:val="0"/>
      <w:marRight w:val="0"/>
      <w:marTop w:val="0"/>
      <w:marBottom w:val="0"/>
      <w:divBdr>
        <w:top w:val="none" w:sz="0" w:space="0" w:color="auto"/>
        <w:left w:val="none" w:sz="0" w:space="0" w:color="auto"/>
        <w:bottom w:val="none" w:sz="0" w:space="0" w:color="auto"/>
        <w:right w:val="none" w:sz="0" w:space="0" w:color="auto"/>
      </w:divBdr>
    </w:div>
    <w:div w:id="792946326">
      <w:bodyDiv w:val="1"/>
      <w:marLeft w:val="0"/>
      <w:marRight w:val="0"/>
      <w:marTop w:val="0"/>
      <w:marBottom w:val="0"/>
      <w:divBdr>
        <w:top w:val="none" w:sz="0" w:space="0" w:color="auto"/>
        <w:left w:val="none" w:sz="0" w:space="0" w:color="auto"/>
        <w:bottom w:val="none" w:sz="0" w:space="0" w:color="auto"/>
        <w:right w:val="none" w:sz="0" w:space="0" w:color="auto"/>
      </w:divBdr>
    </w:div>
    <w:div w:id="793134997">
      <w:bodyDiv w:val="1"/>
      <w:marLeft w:val="0"/>
      <w:marRight w:val="0"/>
      <w:marTop w:val="0"/>
      <w:marBottom w:val="0"/>
      <w:divBdr>
        <w:top w:val="none" w:sz="0" w:space="0" w:color="auto"/>
        <w:left w:val="none" w:sz="0" w:space="0" w:color="auto"/>
        <w:bottom w:val="none" w:sz="0" w:space="0" w:color="auto"/>
        <w:right w:val="none" w:sz="0" w:space="0" w:color="auto"/>
      </w:divBdr>
    </w:div>
    <w:div w:id="815219431">
      <w:bodyDiv w:val="1"/>
      <w:marLeft w:val="0"/>
      <w:marRight w:val="0"/>
      <w:marTop w:val="0"/>
      <w:marBottom w:val="0"/>
      <w:divBdr>
        <w:top w:val="none" w:sz="0" w:space="0" w:color="auto"/>
        <w:left w:val="none" w:sz="0" w:space="0" w:color="auto"/>
        <w:bottom w:val="none" w:sz="0" w:space="0" w:color="auto"/>
        <w:right w:val="none" w:sz="0" w:space="0" w:color="auto"/>
      </w:divBdr>
    </w:div>
    <w:div w:id="833448886">
      <w:bodyDiv w:val="1"/>
      <w:marLeft w:val="0"/>
      <w:marRight w:val="0"/>
      <w:marTop w:val="0"/>
      <w:marBottom w:val="0"/>
      <w:divBdr>
        <w:top w:val="none" w:sz="0" w:space="0" w:color="auto"/>
        <w:left w:val="none" w:sz="0" w:space="0" w:color="auto"/>
        <w:bottom w:val="none" w:sz="0" w:space="0" w:color="auto"/>
        <w:right w:val="none" w:sz="0" w:space="0" w:color="auto"/>
      </w:divBdr>
    </w:div>
    <w:div w:id="839004455">
      <w:bodyDiv w:val="1"/>
      <w:marLeft w:val="0"/>
      <w:marRight w:val="0"/>
      <w:marTop w:val="0"/>
      <w:marBottom w:val="0"/>
      <w:divBdr>
        <w:top w:val="none" w:sz="0" w:space="0" w:color="auto"/>
        <w:left w:val="none" w:sz="0" w:space="0" w:color="auto"/>
        <w:bottom w:val="none" w:sz="0" w:space="0" w:color="auto"/>
        <w:right w:val="none" w:sz="0" w:space="0" w:color="auto"/>
      </w:divBdr>
    </w:div>
    <w:div w:id="878592232">
      <w:bodyDiv w:val="1"/>
      <w:marLeft w:val="0"/>
      <w:marRight w:val="0"/>
      <w:marTop w:val="0"/>
      <w:marBottom w:val="0"/>
      <w:divBdr>
        <w:top w:val="none" w:sz="0" w:space="0" w:color="auto"/>
        <w:left w:val="none" w:sz="0" w:space="0" w:color="auto"/>
        <w:bottom w:val="none" w:sz="0" w:space="0" w:color="auto"/>
        <w:right w:val="none" w:sz="0" w:space="0" w:color="auto"/>
      </w:divBdr>
    </w:div>
    <w:div w:id="926380628">
      <w:bodyDiv w:val="1"/>
      <w:marLeft w:val="0"/>
      <w:marRight w:val="0"/>
      <w:marTop w:val="0"/>
      <w:marBottom w:val="0"/>
      <w:divBdr>
        <w:top w:val="none" w:sz="0" w:space="0" w:color="auto"/>
        <w:left w:val="none" w:sz="0" w:space="0" w:color="auto"/>
        <w:bottom w:val="none" w:sz="0" w:space="0" w:color="auto"/>
        <w:right w:val="none" w:sz="0" w:space="0" w:color="auto"/>
      </w:divBdr>
    </w:div>
    <w:div w:id="1012224122">
      <w:bodyDiv w:val="1"/>
      <w:marLeft w:val="0"/>
      <w:marRight w:val="0"/>
      <w:marTop w:val="0"/>
      <w:marBottom w:val="0"/>
      <w:divBdr>
        <w:top w:val="none" w:sz="0" w:space="0" w:color="auto"/>
        <w:left w:val="none" w:sz="0" w:space="0" w:color="auto"/>
        <w:bottom w:val="none" w:sz="0" w:space="0" w:color="auto"/>
        <w:right w:val="none" w:sz="0" w:space="0" w:color="auto"/>
      </w:divBdr>
    </w:div>
    <w:div w:id="1051030096">
      <w:bodyDiv w:val="1"/>
      <w:marLeft w:val="0"/>
      <w:marRight w:val="0"/>
      <w:marTop w:val="0"/>
      <w:marBottom w:val="0"/>
      <w:divBdr>
        <w:top w:val="none" w:sz="0" w:space="0" w:color="auto"/>
        <w:left w:val="none" w:sz="0" w:space="0" w:color="auto"/>
        <w:bottom w:val="none" w:sz="0" w:space="0" w:color="auto"/>
        <w:right w:val="none" w:sz="0" w:space="0" w:color="auto"/>
      </w:divBdr>
    </w:div>
    <w:div w:id="1097679112">
      <w:bodyDiv w:val="1"/>
      <w:marLeft w:val="0"/>
      <w:marRight w:val="0"/>
      <w:marTop w:val="0"/>
      <w:marBottom w:val="0"/>
      <w:divBdr>
        <w:top w:val="none" w:sz="0" w:space="0" w:color="auto"/>
        <w:left w:val="none" w:sz="0" w:space="0" w:color="auto"/>
        <w:bottom w:val="none" w:sz="0" w:space="0" w:color="auto"/>
        <w:right w:val="none" w:sz="0" w:space="0" w:color="auto"/>
      </w:divBdr>
    </w:div>
    <w:div w:id="1110736180">
      <w:bodyDiv w:val="1"/>
      <w:marLeft w:val="0"/>
      <w:marRight w:val="0"/>
      <w:marTop w:val="0"/>
      <w:marBottom w:val="0"/>
      <w:divBdr>
        <w:top w:val="none" w:sz="0" w:space="0" w:color="auto"/>
        <w:left w:val="none" w:sz="0" w:space="0" w:color="auto"/>
        <w:bottom w:val="none" w:sz="0" w:space="0" w:color="auto"/>
        <w:right w:val="none" w:sz="0" w:space="0" w:color="auto"/>
      </w:divBdr>
    </w:div>
    <w:div w:id="1122382678">
      <w:bodyDiv w:val="1"/>
      <w:marLeft w:val="0"/>
      <w:marRight w:val="0"/>
      <w:marTop w:val="0"/>
      <w:marBottom w:val="0"/>
      <w:divBdr>
        <w:top w:val="none" w:sz="0" w:space="0" w:color="auto"/>
        <w:left w:val="none" w:sz="0" w:space="0" w:color="auto"/>
        <w:bottom w:val="none" w:sz="0" w:space="0" w:color="auto"/>
        <w:right w:val="none" w:sz="0" w:space="0" w:color="auto"/>
      </w:divBdr>
    </w:div>
    <w:div w:id="1145126627">
      <w:bodyDiv w:val="1"/>
      <w:marLeft w:val="0"/>
      <w:marRight w:val="0"/>
      <w:marTop w:val="0"/>
      <w:marBottom w:val="0"/>
      <w:divBdr>
        <w:top w:val="none" w:sz="0" w:space="0" w:color="auto"/>
        <w:left w:val="none" w:sz="0" w:space="0" w:color="auto"/>
        <w:bottom w:val="none" w:sz="0" w:space="0" w:color="auto"/>
        <w:right w:val="none" w:sz="0" w:space="0" w:color="auto"/>
      </w:divBdr>
    </w:div>
    <w:div w:id="1171868989">
      <w:bodyDiv w:val="1"/>
      <w:marLeft w:val="0"/>
      <w:marRight w:val="0"/>
      <w:marTop w:val="0"/>
      <w:marBottom w:val="0"/>
      <w:divBdr>
        <w:top w:val="none" w:sz="0" w:space="0" w:color="auto"/>
        <w:left w:val="none" w:sz="0" w:space="0" w:color="auto"/>
        <w:bottom w:val="none" w:sz="0" w:space="0" w:color="auto"/>
        <w:right w:val="none" w:sz="0" w:space="0" w:color="auto"/>
      </w:divBdr>
    </w:div>
    <w:div w:id="1197624528">
      <w:bodyDiv w:val="1"/>
      <w:marLeft w:val="0"/>
      <w:marRight w:val="0"/>
      <w:marTop w:val="0"/>
      <w:marBottom w:val="0"/>
      <w:divBdr>
        <w:top w:val="none" w:sz="0" w:space="0" w:color="auto"/>
        <w:left w:val="none" w:sz="0" w:space="0" w:color="auto"/>
        <w:bottom w:val="none" w:sz="0" w:space="0" w:color="auto"/>
        <w:right w:val="none" w:sz="0" w:space="0" w:color="auto"/>
      </w:divBdr>
    </w:div>
    <w:div w:id="1208109718">
      <w:bodyDiv w:val="1"/>
      <w:marLeft w:val="0"/>
      <w:marRight w:val="0"/>
      <w:marTop w:val="0"/>
      <w:marBottom w:val="0"/>
      <w:divBdr>
        <w:top w:val="none" w:sz="0" w:space="0" w:color="auto"/>
        <w:left w:val="none" w:sz="0" w:space="0" w:color="auto"/>
        <w:bottom w:val="none" w:sz="0" w:space="0" w:color="auto"/>
        <w:right w:val="none" w:sz="0" w:space="0" w:color="auto"/>
      </w:divBdr>
      <w:divsChild>
        <w:div w:id="1826357804">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 w:id="1243180802">
      <w:bodyDiv w:val="1"/>
      <w:marLeft w:val="0"/>
      <w:marRight w:val="0"/>
      <w:marTop w:val="0"/>
      <w:marBottom w:val="0"/>
      <w:divBdr>
        <w:top w:val="none" w:sz="0" w:space="0" w:color="auto"/>
        <w:left w:val="none" w:sz="0" w:space="0" w:color="auto"/>
        <w:bottom w:val="none" w:sz="0" w:space="0" w:color="auto"/>
        <w:right w:val="none" w:sz="0" w:space="0" w:color="auto"/>
      </w:divBdr>
    </w:div>
    <w:div w:id="1281179290">
      <w:bodyDiv w:val="1"/>
      <w:marLeft w:val="0"/>
      <w:marRight w:val="0"/>
      <w:marTop w:val="0"/>
      <w:marBottom w:val="0"/>
      <w:divBdr>
        <w:top w:val="none" w:sz="0" w:space="0" w:color="auto"/>
        <w:left w:val="none" w:sz="0" w:space="0" w:color="auto"/>
        <w:bottom w:val="none" w:sz="0" w:space="0" w:color="auto"/>
        <w:right w:val="none" w:sz="0" w:space="0" w:color="auto"/>
      </w:divBdr>
    </w:div>
    <w:div w:id="1311323974">
      <w:bodyDiv w:val="1"/>
      <w:marLeft w:val="0"/>
      <w:marRight w:val="0"/>
      <w:marTop w:val="0"/>
      <w:marBottom w:val="0"/>
      <w:divBdr>
        <w:top w:val="none" w:sz="0" w:space="0" w:color="auto"/>
        <w:left w:val="none" w:sz="0" w:space="0" w:color="auto"/>
        <w:bottom w:val="none" w:sz="0" w:space="0" w:color="auto"/>
        <w:right w:val="none" w:sz="0" w:space="0" w:color="auto"/>
      </w:divBdr>
    </w:div>
    <w:div w:id="1318076025">
      <w:bodyDiv w:val="1"/>
      <w:marLeft w:val="0"/>
      <w:marRight w:val="0"/>
      <w:marTop w:val="0"/>
      <w:marBottom w:val="0"/>
      <w:divBdr>
        <w:top w:val="none" w:sz="0" w:space="0" w:color="auto"/>
        <w:left w:val="none" w:sz="0" w:space="0" w:color="auto"/>
        <w:bottom w:val="none" w:sz="0" w:space="0" w:color="auto"/>
        <w:right w:val="none" w:sz="0" w:space="0" w:color="auto"/>
      </w:divBdr>
    </w:div>
    <w:div w:id="1347095557">
      <w:bodyDiv w:val="1"/>
      <w:marLeft w:val="0"/>
      <w:marRight w:val="0"/>
      <w:marTop w:val="0"/>
      <w:marBottom w:val="0"/>
      <w:divBdr>
        <w:top w:val="none" w:sz="0" w:space="0" w:color="auto"/>
        <w:left w:val="none" w:sz="0" w:space="0" w:color="auto"/>
        <w:bottom w:val="none" w:sz="0" w:space="0" w:color="auto"/>
        <w:right w:val="none" w:sz="0" w:space="0" w:color="auto"/>
      </w:divBdr>
    </w:div>
    <w:div w:id="1379427401">
      <w:bodyDiv w:val="1"/>
      <w:marLeft w:val="0"/>
      <w:marRight w:val="0"/>
      <w:marTop w:val="0"/>
      <w:marBottom w:val="0"/>
      <w:divBdr>
        <w:top w:val="none" w:sz="0" w:space="0" w:color="auto"/>
        <w:left w:val="none" w:sz="0" w:space="0" w:color="auto"/>
        <w:bottom w:val="none" w:sz="0" w:space="0" w:color="auto"/>
        <w:right w:val="none" w:sz="0" w:space="0" w:color="auto"/>
      </w:divBdr>
    </w:div>
    <w:div w:id="1385371117">
      <w:bodyDiv w:val="1"/>
      <w:marLeft w:val="0"/>
      <w:marRight w:val="0"/>
      <w:marTop w:val="0"/>
      <w:marBottom w:val="0"/>
      <w:divBdr>
        <w:top w:val="none" w:sz="0" w:space="0" w:color="auto"/>
        <w:left w:val="none" w:sz="0" w:space="0" w:color="auto"/>
        <w:bottom w:val="none" w:sz="0" w:space="0" w:color="auto"/>
        <w:right w:val="none" w:sz="0" w:space="0" w:color="auto"/>
      </w:divBdr>
    </w:div>
    <w:div w:id="1390768168">
      <w:bodyDiv w:val="1"/>
      <w:marLeft w:val="0"/>
      <w:marRight w:val="0"/>
      <w:marTop w:val="0"/>
      <w:marBottom w:val="0"/>
      <w:divBdr>
        <w:top w:val="none" w:sz="0" w:space="0" w:color="auto"/>
        <w:left w:val="none" w:sz="0" w:space="0" w:color="auto"/>
        <w:bottom w:val="none" w:sz="0" w:space="0" w:color="auto"/>
        <w:right w:val="none" w:sz="0" w:space="0" w:color="auto"/>
      </w:divBdr>
    </w:div>
    <w:div w:id="1404445180">
      <w:bodyDiv w:val="1"/>
      <w:marLeft w:val="0"/>
      <w:marRight w:val="0"/>
      <w:marTop w:val="0"/>
      <w:marBottom w:val="0"/>
      <w:divBdr>
        <w:top w:val="none" w:sz="0" w:space="0" w:color="auto"/>
        <w:left w:val="none" w:sz="0" w:space="0" w:color="auto"/>
        <w:bottom w:val="none" w:sz="0" w:space="0" w:color="auto"/>
        <w:right w:val="none" w:sz="0" w:space="0" w:color="auto"/>
      </w:divBdr>
    </w:div>
    <w:div w:id="1438020038">
      <w:bodyDiv w:val="1"/>
      <w:marLeft w:val="0"/>
      <w:marRight w:val="0"/>
      <w:marTop w:val="0"/>
      <w:marBottom w:val="0"/>
      <w:divBdr>
        <w:top w:val="none" w:sz="0" w:space="0" w:color="auto"/>
        <w:left w:val="none" w:sz="0" w:space="0" w:color="auto"/>
        <w:bottom w:val="none" w:sz="0" w:space="0" w:color="auto"/>
        <w:right w:val="none" w:sz="0" w:space="0" w:color="auto"/>
      </w:divBdr>
    </w:div>
    <w:div w:id="1452826752">
      <w:bodyDiv w:val="1"/>
      <w:marLeft w:val="0"/>
      <w:marRight w:val="0"/>
      <w:marTop w:val="0"/>
      <w:marBottom w:val="0"/>
      <w:divBdr>
        <w:top w:val="none" w:sz="0" w:space="0" w:color="auto"/>
        <w:left w:val="none" w:sz="0" w:space="0" w:color="auto"/>
        <w:bottom w:val="none" w:sz="0" w:space="0" w:color="auto"/>
        <w:right w:val="none" w:sz="0" w:space="0" w:color="auto"/>
      </w:divBdr>
    </w:div>
    <w:div w:id="1508061702">
      <w:bodyDiv w:val="1"/>
      <w:marLeft w:val="0"/>
      <w:marRight w:val="0"/>
      <w:marTop w:val="0"/>
      <w:marBottom w:val="0"/>
      <w:divBdr>
        <w:top w:val="none" w:sz="0" w:space="0" w:color="auto"/>
        <w:left w:val="none" w:sz="0" w:space="0" w:color="auto"/>
        <w:bottom w:val="none" w:sz="0" w:space="0" w:color="auto"/>
        <w:right w:val="none" w:sz="0" w:space="0" w:color="auto"/>
      </w:divBdr>
    </w:div>
    <w:div w:id="1523933417">
      <w:bodyDiv w:val="1"/>
      <w:marLeft w:val="0"/>
      <w:marRight w:val="0"/>
      <w:marTop w:val="0"/>
      <w:marBottom w:val="0"/>
      <w:divBdr>
        <w:top w:val="none" w:sz="0" w:space="0" w:color="auto"/>
        <w:left w:val="none" w:sz="0" w:space="0" w:color="auto"/>
        <w:bottom w:val="none" w:sz="0" w:space="0" w:color="auto"/>
        <w:right w:val="none" w:sz="0" w:space="0" w:color="auto"/>
      </w:divBdr>
    </w:div>
    <w:div w:id="1570190576">
      <w:bodyDiv w:val="1"/>
      <w:marLeft w:val="0"/>
      <w:marRight w:val="0"/>
      <w:marTop w:val="0"/>
      <w:marBottom w:val="0"/>
      <w:divBdr>
        <w:top w:val="none" w:sz="0" w:space="0" w:color="auto"/>
        <w:left w:val="none" w:sz="0" w:space="0" w:color="auto"/>
        <w:bottom w:val="none" w:sz="0" w:space="0" w:color="auto"/>
        <w:right w:val="none" w:sz="0" w:space="0" w:color="auto"/>
      </w:divBdr>
    </w:div>
    <w:div w:id="1571575731">
      <w:bodyDiv w:val="1"/>
      <w:marLeft w:val="0"/>
      <w:marRight w:val="0"/>
      <w:marTop w:val="0"/>
      <w:marBottom w:val="0"/>
      <w:divBdr>
        <w:top w:val="none" w:sz="0" w:space="0" w:color="auto"/>
        <w:left w:val="none" w:sz="0" w:space="0" w:color="auto"/>
        <w:bottom w:val="none" w:sz="0" w:space="0" w:color="auto"/>
        <w:right w:val="none" w:sz="0" w:space="0" w:color="auto"/>
      </w:divBdr>
    </w:div>
    <w:div w:id="1706370608">
      <w:bodyDiv w:val="1"/>
      <w:marLeft w:val="0"/>
      <w:marRight w:val="0"/>
      <w:marTop w:val="0"/>
      <w:marBottom w:val="0"/>
      <w:divBdr>
        <w:top w:val="none" w:sz="0" w:space="0" w:color="auto"/>
        <w:left w:val="none" w:sz="0" w:space="0" w:color="auto"/>
        <w:bottom w:val="none" w:sz="0" w:space="0" w:color="auto"/>
        <w:right w:val="none" w:sz="0" w:space="0" w:color="auto"/>
      </w:divBdr>
    </w:div>
    <w:div w:id="1741059006">
      <w:bodyDiv w:val="1"/>
      <w:marLeft w:val="0"/>
      <w:marRight w:val="0"/>
      <w:marTop w:val="0"/>
      <w:marBottom w:val="0"/>
      <w:divBdr>
        <w:top w:val="none" w:sz="0" w:space="0" w:color="auto"/>
        <w:left w:val="none" w:sz="0" w:space="0" w:color="auto"/>
        <w:bottom w:val="none" w:sz="0" w:space="0" w:color="auto"/>
        <w:right w:val="none" w:sz="0" w:space="0" w:color="auto"/>
      </w:divBdr>
    </w:div>
    <w:div w:id="1775594917">
      <w:bodyDiv w:val="1"/>
      <w:marLeft w:val="0"/>
      <w:marRight w:val="0"/>
      <w:marTop w:val="0"/>
      <w:marBottom w:val="0"/>
      <w:divBdr>
        <w:top w:val="none" w:sz="0" w:space="0" w:color="auto"/>
        <w:left w:val="none" w:sz="0" w:space="0" w:color="auto"/>
        <w:bottom w:val="none" w:sz="0" w:space="0" w:color="auto"/>
        <w:right w:val="none" w:sz="0" w:space="0" w:color="auto"/>
      </w:divBdr>
    </w:div>
    <w:div w:id="1794057117">
      <w:bodyDiv w:val="1"/>
      <w:marLeft w:val="0"/>
      <w:marRight w:val="0"/>
      <w:marTop w:val="0"/>
      <w:marBottom w:val="0"/>
      <w:divBdr>
        <w:top w:val="none" w:sz="0" w:space="0" w:color="auto"/>
        <w:left w:val="none" w:sz="0" w:space="0" w:color="auto"/>
        <w:bottom w:val="none" w:sz="0" w:space="0" w:color="auto"/>
        <w:right w:val="none" w:sz="0" w:space="0" w:color="auto"/>
      </w:divBdr>
    </w:div>
    <w:div w:id="1825466238">
      <w:bodyDiv w:val="1"/>
      <w:marLeft w:val="0"/>
      <w:marRight w:val="0"/>
      <w:marTop w:val="0"/>
      <w:marBottom w:val="0"/>
      <w:divBdr>
        <w:top w:val="none" w:sz="0" w:space="0" w:color="auto"/>
        <w:left w:val="none" w:sz="0" w:space="0" w:color="auto"/>
        <w:bottom w:val="none" w:sz="0" w:space="0" w:color="auto"/>
        <w:right w:val="none" w:sz="0" w:space="0" w:color="auto"/>
      </w:divBdr>
    </w:div>
    <w:div w:id="1825581795">
      <w:bodyDiv w:val="1"/>
      <w:marLeft w:val="0"/>
      <w:marRight w:val="0"/>
      <w:marTop w:val="0"/>
      <w:marBottom w:val="0"/>
      <w:divBdr>
        <w:top w:val="none" w:sz="0" w:space="0" w:color="auto"/>
        <w:left w:val="none" w:sz="0" w:space="0" w:color="auto"/>
        <w:bottom w:val="none" w:sz="0" w:space="0" w:color="auto"/>
        <w:right w:val="none" w:sz="0" w:space="0" w:color="auto"/>
      </w:divBdr>
    </w:div>
    <w:div w:id="1955750569">
      <w:bodyDiv w:val="1"/>
      <w:marLeft w:val="0"/>
      <w:marRight w:val="0"/>
      <w:marTop w:val="0"/>
      <w:marBottom w:val="0"/>
      <w:divBdr>
        <w:top w:val="none" w:sz="0" w:space="0" w:color="auto"/>
        <w:left w:val="none" w:sz="0" w:space="0" w:color="auto"/>
        <w:bottom w:val="none" w:sz="0" w:space="0" w:color="auto"/>
        <w:right w:val="none" w:sz="0" w:space="0" w:color="auto"/>
      </w:divBdr>
    </w:div>
    <w:div w:id="1982881898">
      <w:bodyDiv w:val="1"/>
      <w:marLeft w:val="0"/>
      <w:marRight w:val="0"/>
      <w:marTop w:val="0"/>
      <w:marBottom w:val="0"/>
      <w:divBdr>
        <w:top w:val="none" w:sz="0" w:space="0" w:color="auto"/>
        <w:left w:val="none" w:sz="0" w:space="0" w:color="auto"/>
        <w:bottom w:val="none" w:sz="0" w:space="0" w:color="auto"/>
        <w:right w:val="none" w:sz="0" w:space="0" w:color="auto"/>
      </w:divBdr>
    </w:div>
    <w:div w:id="2001882624">
      <w:bodyDiv w:val="1"/>
      <w:marLeft w:val="0"/>
      <w:marRight w:val="0"/>
      <w:marTop w:val="0"/>
      <w:marBottom w:val="0"/>
      <w:divBdr>
        <w:top w:val="none" w:sz="0" w:space="0" w:color="auto"/>
        <w:left w:val="none" w:sz="0" w:space="0" w:color="auto"/>
        <w:bottom w:val="none" w:sz="0" w:space="0" w:color="auto"/>
        <w:right w:val="none" w:sz="0" w:space="0" w:color="auto"/>
      </w:divBdr>
    </w:div>
    <w:div w:id="204636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ghtinthebox.com/ru/2-5w-rechargeable-led-desk-lamp-with-touch-switch-without-radiation_p689219.html" TargetMode="External"/><Relationship Id="rId18" Type="http://schemas.openxmlformats.org/officeDocument/2006/relationships/hyperlink" Target="http://base.garant.ru/195658/" TargetMode="External"/><Relationship Id="rId26" Type="http://schemas.openxmlformats.org/officeDocument/2006/relationships/hyperlink" Target="http://base.garant.ru/195660/" TargetMode="External"/><Relationship Id="rId39" Type="http://schemas.openxmlformats.org/officeDocument/2006/relationships/hyperlink" Target="http://files.stroyinf.ru/Data1/2/2107/" TargetMode="External"/><Relationship Id="rId3" Type="http://schemas.openxmlformats.org/officeDocument/2006/relationships/styles" Target="styles.xml"/><Relationship Id="rId21" Type="http://schemas.openxmlformats.org/officeDocument/2006/relationships/hyperlink" Target="http://base.garant.ru/195658/" TargetMode="External"/><Relationship Id="rId34" Type="http://schemas.openxmlformats.org/officeDocument/2006/relationships/hyperlink" Target="http://base.garant.ru/195660/" TargetMode="External"/><Relationship Id="rId42" Type="http://schemas.openxmlformats.org/officeDocument/2006/relationships/hyperlink" Target="http://files.stroyinf.ru/Data1/2/2107/" TargetMode="External"/><Relationship Id="rId47" Type="http://schemas.openxmlformats.org/officeDocument/2006/relationships/hyperlink" Target="http://files.stroyinf.ru/Data1/2/2107/" TargetMode="External"/><Relationship Id="rId50" Type="http://schemas.openxmlformats.org/officeDocument/2006/relationships/fontTable" Target="fontTable.xml"/><Relationship Id="rId55" Type="http://schemas.microsoft.com/office/2007/relationships/stylesWithEffects" Target="stylesWithEffects.xml"/><Relationship Id="rId7" Type="http://schemas.openxmlformats.org/officeDocument/2006/relationships/hyperlink" Target="http://base.garant.ru/70321478/" TargetMode="External"/><Relationship Id="rId12" Type="http://schemas.openxmlformats.org/officeDocument/2006/relationships/hyperlink" Target="http://base.garant.ru/70170244/" TargetMode="External"/><Relationship Id="rId17" Type="http://schemas.openxmlformats.org/officeDocument/2006/relationships/hyperlink" Target="http://base.garant.ru/195658/" TargetMode="External"/><Relationship Id="rId25" Type="http://schemas.openxmlformats.org/officeDocument/2006/relationships/hyperlink" Target="http://base.garant.ru/195660/" TargetMode="External"/><Relationship Id="rId33" Type="http://schemas.openxmlformats.org/officeDocument/2006/relationships/hyperlink" Target="http://base.garant.ru/195660/" TargetMode="External"/><Relationship Id="rId38" Type="http://schemas.openxmlformats.org/officeDocument/2006/relationships/hyperlink" Target="http://files.stroyinf.ru/Data1/2/2107/" TargetMode="External"/><Relationship Id="rId46" Type="http://schemas.openxmlformats.org/officeDocument/2006/relationships/hyperlink" Target="http://files.stroyinf.ru/Data1/2/2107/" TargetMode="External"/><Relationship Id="rId2" Type="http://schemas.openxmlformats.org/officeDocument/2006/relationships/numbering" Target="numbering.xml"/><Relationship Id="rId16" Type="http://schemas.openxmlformats.org/officeDocument/2006/relationships/hyperlink" Target="http://files.stroyinf.ru/Data1/53/53446/index.htm" TargetMode="External"/><Relationship Id="rId20" Type="http://schemas.openxmlformats.org/officeDocument/2006/relationships/hyperlink" Target="http://base.garant.ru/195658/" TargetMode="External"/><Relationship Id="rId29" Type="http://schemas.openxmlformats.org/officeDocument/2006/relationships/hyperlink" Target="http://base.garant.ru/195660/" TargetMode="External"/><Relationship Id="rId41" Type="http://schemas.openxmlformats.org/officeDocument/2006/relationships/hyperlink" Target="http://files.stroyinf.ru/Data1/2/2107/" TargetMode="External"/><Relationship Id="rId1" Type="http://schemas.openxmlformats.org/officeDocument/2006/relationships/customXml" Target="../customXml/item1.xml"/><Relationship Id="rId6" Type="http://schemas.openxmlformats.org/officeDocument/2006/relationships/hyperlink" Target="http://base.garant.ru/70170244/" TargetMode="External"/><Relationship Id="rId11" Type="http://schemas.openxmlformats.org/officeDocument/2006/relationships/hyperlink" Target="http://base.garant.ru/70170244/" TargetMode="External"/><Relationship Id="rId24" Type="http://schemas.openxmlformats.org/officeDocument/2006/relationships/hyperlink" Target="http://base.garant.ru/195658/" TargetMode="External"/><Relationship Id="rId32" Type="http://schemas.openxmlformats.org/officeDocument/2006/relationships/hyperlink" Target="http://base.garant.ru/6180589/" TargetMode="External"/><Relationship Id="rId37" Type="http://schemas.openxmlformats.org/officeDocument/2006/relationships/hyperlink" Target="http://base.garant.ru/195800/" TargetMode="External"/><Relationship Id="rId40" Type="http://schemas.openxmlformats.org/officeDocument/2006/relationships/hyperlink" Target="http://files.stroyinf.ru/Data1/2/2107/" TargetMode="External"/><Relationship Id="rId45"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hyperlink" Target="http://files.stroyinf.ru/Data1/53/53446/index.htm" TargetMode="External"/><Relationship Id="rId23" Type="http://schemas.openxmlformats.org/officeDocument/2006/relationships/hyperlink" Target="http://base.garant.ru/197910/" TargetMode="External"/><Relationship Id="rId28" Type="http://schemas.openxmlformats.org/officeDocument/2006/relationships/hyperlink" Target="http://base.garant.ru/195660/" TargetMode="External"/><Relationship Id="rId36" Type="http://schemas.openxmlformats.org/officeDocument/2006/relationships/hyperlink" Target="http://base.garant.ru/195660/" TargetMode="External"/><Relationship Id="rId49" Type="http://schemas.openxmlformats.org/officeDocument/2006/relationships/hyperlink" Target="http://www.lightinthebox.com/ru/1-6--LCD-Mini-Precision-Digital-Pocket-Scale--500g-Max---0-1g-Resolution-_p113671.html" TargetMode="External"/><Relationship Id="rId10" Type="http://schemas.openxmlformats.org/officeDocument/2006/relationships/hyperlink" Target="http://base.garant.ru/70170244/" TargetMode="External"/><Relationship Id="rId19" Type="http://schemas.openxmlformats.org/officeDocument/2006/relationships/hyperlink" Target="http://base.garant.ru/3922226/" TargetMode="External"/><Relationship Id="rId31" Type="http://schemas.openxmlformats.org/officeDocument/2006/relationships/image" Target="media/image1.png"/><Relationship Id="rId44"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base.garant.ru/70170244/" TargetMode="External"/><Relationship Id="rId14" Type="http://schemas.openxmlformats.org/officeDocument/2006/relationships/hyperlink" Target="http://www.lightinthebox.com/ru/1-5m-outdoor-waterproof-led-string-light-christmas-light_p1027461.html" TargetMode="External"/><Relationship Id="rId22" Type="http://schemas.openxmlformats.org/officeDocument/2006/relationships/hyperlink" Target="http://www.lightinthebox.com/ru/2-5w-rechargeable-led-desk-lamp-with-touch-switch-without-radiation_p689219.html" TargetMode="External"/><Relationship Id="rId27" Type="http://schemas.openxmlformats.org/officeDocument/2006/relationships/hyperlink" Target="http://base.garant.ru/195660/" TargetMode="External"/><Relationship Id="rId30" Type="http://schemas.openxmlformats.org/officeDocument/2006/relationships/hyperlink" Target="http://base.garant.ru/195660/" TargetMode="External"/><Relationship Id="rId35" Type="http://schemas.openxmlformats.org/officeDocument/2006/relationships/hyperlink" Target="http://base.garant.ru/195660/" TargetMode="External"/><Relationship Id="rId43" Type="http://schemas.openxmlformats.org/officeDocument/2006/relationships/hyperlink" Target="http://files.stroyinf.ru/Data1/2/2107/" TargetMode="External"/><Relationship Id="rId48" Type="http://schemas.openxmlformats.org/officeDocument/2006/relationships/hyperlink" Target="http://files.stroyinf.ru/Data1/2/2107/" TargetMode="External"/><Relationship Id="rId8" Type="http://schemas.openxmlformats.org/officeDocument/2006/relationships/hyperlink" Target="http://base.garant.ru/12161584/19/"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B727C-A430-41D6-B5D9-04A31E7FD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31</Pages>
  <Words>14207</Words>
  <Characters>80984</Characters>
  <Application>Microsoft Office Word</Application>
  <DocSecurity>0</DocSecurity>
  <Lines>674</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Usver</dc:creator>
  <cp:lastModifiedBy>Садик</cp:lastModifiedBy>
  <cp:revision>34</cp:revision>
  <cp:lastPrinted>2015-02-16T07:05:00Z</cp:lastPrinted>
  <dcterms:created xsi:type="dcterms:W3CDTF">2014-03-15T11:24:00Z</dcterms:created>
  <dcterms:modified xsi:type="dcterms:W3CDTF">2015-02-16T07:09:00Z</dcterms:modified>
</cp:coreProperties>
</file>