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D1" w:rsidRPr="008C06D1" w:rsidRDefault="00D30029" w:rsidP="00D30029">
      <w:pPr>
        <w:spacing w:before="167" w:after="502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28"/>
          <w:lang w:eastAsia="ru-RU"/>
        </w:rPr>
      </w:pPr>
      <w:r w:rsidRPr="008C06D1">
        <w:rPr>
          <w:rFonts w:ascii="Arial" w:eastAsia="Times New Roman" w:hAnsi="Arial" w:cs="Arial"/>
          <w:b/>
          <w:color w:val="333333"/>
          <w:kern w:val="36"/>
          <w:sz w:val="32"/>
          <w:szCs w:val="28"/>
          <w:lang w:eastAsia="ru-RU"/>
        </w:rPr>
        <w:t>Конспект занятия для средней группы на тему</w:t>
      </w:r>
    </w:p>
    <w:p w:rsidR="00D30029" w:rsidRPr="008C06D1" w:rsidRDefault="00D30029" w:rsidP="00D30029">
      <w:pPr>
        <w:spacing w:before="167" w:after="502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28"/>
          <w:lang w:eastAsia="ru-RU"/>
        </w:rPr>
      </w:pPr>
      <w:r w:rsidRPr="008C06D1">
        <w:rPr>
          <w:rFonts w:ascii="Arial" w:eastAsia="Times New Roman" w:hAnsi="Arial" w:cs="Arial"/>
          <w:b/>
          <w:color w:val="333333"/>
          <w:kern w:val="36"/>
          <w:sz w:val="32"/>
          <w:szCs w:val="28"/>
          <w:lang w:eastAsia="ru-RU"/>
        </w:rPr>
        <w:t xml:space="preserve"> «Наша страна — Россия»</w:t>
      </w:r>
    </w:p>
    <w:p w:rsidR="00D30029" w:rsidRPr="008C06D1" w:rsidRDefault="00F36DEF" w:rsidP="00D3002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C06D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 w:rsidR="00D30029" w:rsidRPr="008C06D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Маслова Т. Н.</w:t>
      </w:r>
      <w:r w:rsidRPr="008C06D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D30029" w:rsidRPr="008C06D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МДОУ Ивановский детский сад.</w:t>
      </w:r>
    </w:p>
    <w:p w:rsidR="00F36DEF" w:rsidRPr="008C06D1" w:rsidRDefault="00F36DEF" w:rsidP="00D30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30029" w:rsidRPr="008C06D1" w:rsidRDefault="00D30029" w:rsidP="00D30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Конспект занятия для средней группы на тему «Наша страна —</w:t>
      </w:r>
    </w:p>
    <w:p w:rsidR="00D30029" w:rsidRPr="008C06D1" w:rsidRDefault="00D30029" w:rsidP="00D300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Россия»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Цель: формирование патриотических чувств у детей 4-5 лет.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Задачи: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— формирование первоначальных представлений у детей о родной        стране, ее названии, столице;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— способствовать проявлению интереса к информации о родной стране;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— стимулировать использование полученной информации в игровой деятельности.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Оборудование: презентация, географическая карта России, игрушка Ёжика, настольно-печатные игры «Что лишнее?», «Собери пейзаж», тематический альбом «Москва».</w:t>
      </w:r>
      <w:proofErr w:type="gramEnd"/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Воспитатель. Ребята, смотрите, кто это сидит возле карты и с интересом ее рассматривает?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Дети. Это Ёжик!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Воспитатель. Здравствуй Ёжик, что ты так внимательно рассматриваешь?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Ёжик. Ребята, что это такое? (Показывает на географическую карту России.)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Дети. Это карта.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Воспитатель. Правильно, это карта нашей страны, в которой мы живем. Страна наша большая. Кто знает, как она называется?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Дети. Россия.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Воспитатель. Посмотрите, какая большая и красивая наша страна! (Обращает внимание детей на географическую карту.) В России много различных городов, а один из этих городов — столица. Как называется столица России?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Дети. Москва.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Мишка. Какое интересное слово — «столица». А вы </w:t>
      </w:r>
      <w:proofErr w:type="gramStart"/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знаете</w:t>
      </w:r>
      <w:proofErr w:type="gramEnd"/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что означает это слово? Почему Москву называют столицей?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Дети. Столица — главный город нашей страны.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Воспитатель. Правильно дети. Раньше словом «столица» называли большой город, в котором жило много людей — «сто лиц». Столица — один из самых красивых городов России. Здесь работают президент нашей страны, правительство. Москва — древний город. Он построен </w:t>
      </w:r>
      <w:proofErr w:type="gramStart"/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очень давно</w:t>
      </w:r>
      <w:proofErr w:type="gramEnd"/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около 871 года назад. Как и у человека, у Москвы есть свой день рождения. Его празднуют люди, которые живут в этом городе, обычно в сентябре каждого года. В честь этого праздника устраиваются праздники, концерты, вечером запускают салют. (Рассказ воспитателя о Москве сопровождается показом иллюстраций.)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Ёжик, чтобы ты лучше запомнил, что в Москве много красивых зданий и памятников, поиграй с нами в игру.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«Знаешь ли ты свою столицу»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детей — иллюстрации с изображением достопримечательностей Москвы.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 задает вопросы: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У кого Московский Кремль?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У кого Красная площадь?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У кого Царь-пушка? И т. д.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находят картинки с изображением достопримечательностей Москвы.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Воспитатель. Ёжик, а у нас еще есть интересные игры. Поиграй с нами, и ты узнаешь много интересного о нашей Родине.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Ёжик. Ребята, а почему Россию называют Родиной?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Дети. Родина — место, страна, где ты родился, где живешь.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«Что лишнее?»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 подбирает картинки с изображением природы и животного мира России и других стран. Предъявляет детям по четыре картинки, одна из которых не относится к России.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должны сказать, что лишнее, и ответить, почему они так решили.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«Собери пейзаж»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делятся на подгруппы. Каждая подгруппа собирает совместно картинку с изображением пейзажа в разное время года.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Ёжик. Какая красивая наша Родина!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Воспитатель. Россия — очень красивая страна, в ней много лесов, рек, гор, различных растений и животных, красивых городов, памятников. Каждый русский человек любит Россию, потому что это его Родина, здесь он родился и вырос. Люди гордятся своей страной, много о ней знают, много делают для того, чтобы она была еще лучше, еще красивее. Ребята, что вы сделаете для того, чтобы наша страна стала еще красивее, лучше, когда вы станете взрослыми?</w:t>
      </w:r>
    </w:p>
    <w:p w:rsidR="00D30029" w:rsidRPr="008C06D1" w:rsidRDefault="00D30029" w:rsidP="00D3002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отвечают.</w:t>
      </w:r>
    </w:p>
    <w:p w:rsidR="00D30029" w:rsidRPr="008C06D1" w:rsidRDefault="00D30029" w:rsidP="00D30029">
      <w:pPr>
        <w:spacing w:before="251" w:after="251" w:line="240" w:lineRule="auto"/>
        <w:ind w:left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C06D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Ёжик. Спасибо, ребята! Вы мне поведали много интересного о нашей стране — России. Я пойду и расскажу лесным жителям, что сегодня от вас узнал.</w:t>
      </w:r>
    </w:p>
    <w:p w:rsidR="005B733A" w:rsidRPr="008C06D1" w:rsidRDefault="008C06D1" w:rsidP="00D30029">
      <w:pPr>
        <w:rPr>
          <w:sz w:val="28"/>
          <w:szCs w:val="28"/>
        </w:rPr>
      </w:pPr>
    </w:p>
    <w:p w:rsidR="008C06D1" w:rsidRPr="008C06D1" w:rsidRDefault="008C06D1">
      <w:pPr>
        <w:rPr>
          <w:sz w:val="28"/>
          <w:szCs w:val="28"/>
        </w:rPr>
      </w:pPr>
    </w:p>
    <w:sectPr w:rsidR="008C06D1" w:rsidRPr="008C06D1" w:rsidSect="00D30029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0029"/>
    <w:rsid w:val="000B6214"/>
    <w:rsid w:val="0040523A"/>
    <w:rsid w:val="008C06D1"/>
    <w:rsid w:val="00AB110F"/>
    <w:rsid w:val="00D30029"/>
    <w:rsid w:val="00D60019"/>
    <w:rsid w:val="00F3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A"/>
  </w:style>
  <w:style w:type="paragraph" w:styleId="1">
    <w:name w:val="heading 1"/>
    <w:basedOn w:val="a"/>
    <w:link w:val="10"/>
    <w:uiPriority w:val="9"/>
    <w:qFormat/>
    <w:rsid w:val="00D30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3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2019-01-23T19:14:00Z</dcterms:created>
  <dcterms:modified xsi:type="dcterms:W3CDTF">2019-01-23T20:52:00Z</dcterms:modified>
</cp:coreProperties>
</file>