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3C1F" w14:textId="77777777" w:rsidR="00BB744E" w:rsidRDefault="00BB744E" w:rsidP="00BB744E">
      <w:pPr>
        <w:pStyle w:val="a3"/>
      </w:pPr>
      <w:r>
        <w:rPr>
          <w:noProof/>
        </w:rPr>
        <w:drawing>
          <wp:inline distT="0" distB="0" distL="0" distR="0" wp14:anchorId="2AD72A22" wp14:editId="1B782F06">
            <wp:extent cx="6096000" cy="834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233D" w14:textId="77777777" w:rsidR="00BB744E" w:rsidRDefault="00BB744E">
      <w:pPr>
        <w:rPr>
          <w:b/>
          <w:sz w:val="28"/>
          <w:szCs w:val="28"/>
        </w:rPr>
      </w:pPr>
    </w:p>
    <w:p w14:paraId="2C235BAB" w14:textId="77777777" w:rsidR="00BB744E" w:rsidRDefault="00BB744E">
      <w:pPr>
        <w:rPr>
          <w:b/>
          <w:sz w:val="28"/>
          <w:szCs w:val="28"/>
        </w:rPr>
      </w:pPr>
    </w:p>
    <w:p w14:paraId="55525431" w14:textId="77777777" w:rsidR="00BB744E" w:rsidRDefault="00BB744E">
      <w:pPr>
        <w:rPr>
          <w:b/>
          <w:sz w:val="28"/>
          <w:szCs w:val="28"/>
        </w:rPr>
      </w:pPr>
    </w:p>
    <w:p w14:paraId="6600FCDD" w14:textId="77777777" w:rsidR="00BB744E" w:rsidRDefault="00BB744E">
      <w:pPr>
        <w:rPr>
          <w:b/>
          <w:sz w:val="28"/>
          <w:szCs w:val="28"/>
        </w:rPr>
      </w:pPr>
    </w:p>
    <w:p w14:paraId="25ED28B1" w14:textId="77777777" w:rsidR="00BB744E" w:rsidRDefault="00BB744E">
      <w:pPr>
        <w:rPr>
          <w:b/>
          <w:sz w:val="28"/>
          <w:szCs w:val="28"/>
        </w:rPr>
      </w:pPr>
    </w:p>
    <w:p w14:paraId="02182FE6" w14:textId="77777777" w:rsidR="00BB744E" w:rsidRDefault="00BB744E">
      <w:pPr>
        <w:rPr>
          <w:b/>
          <w:sz w:val="28"/>
          <w:szCs w:val="28"/>
        </w:rPr>
      </w:pPr>
    </w:p>
    <w:p w14:paraId="0B28D742" w14:textId="77777777" w:rsidR="00BB744E" w:rsidRDefault="00BB744E">
      <w:pPr>
        <w:rPr>
          <w:b/>
          <w:sz w:val="28"/>
          <w:szCs w:val="28"/>
        </w:rPr>
      </w:pPr>
    </w:p>
    <w:p w14:paraId="2035560E" w14:textId="77777777" w:rsidR="00BB744E" w:rsidRDefault="00BB744E">
      <w:pPr>
        <w:rPr>
          <w:b/>
          <w:sz w:val="28"/>
          <w:szCs w:val="28"/>
        </w:rPr>
      </w:pPr>
    </w:p>
    <w:p w14:paraId="79482407" w14:textId="77777777" w:rsidR="00BB744E" w:rsidRDefault="00BB744E">
      <w:pPr>
        <w:rPr>
          <w:b/>
          <w:sz w:val="28"/>
          <w:szCs w:val="28"/>
        </w:rPr>
      </w:pPr>
    </w:p>
    <w:p w14:paraId="22916428" w14:textId="39331F64" w:rsidR="00B52907" w:rsidRDefault="00B52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проведен внутренний контроль по учреждению </w:t>
      </w:r>
      <w:proofErr w:type="gramStart"/>
      <w:r>
        <w:rPr>
          <w:b/>
          <w:sz w:val="28"/>
          <w:szCs w:val="28"/>
        </w:rPr>
        <w:t>( организация</w:t>
      </w:r>
      <w:proofErr w:type="gramEnd"/>
      <w:r>
        <w:rPr>
          <w:b/>
          <w:sz w:val="28"/>
          <w:szCs w:val="28"/>
        </w:rPr>
        <w:t xml:space="preserve"> питания воспитанников, соблюдение прав всех участников образовательного процесса).</w:t>
      </w:r>
    </w:p>
    <w:p w14:paraId="3EBC258D" w14:textId="77777777" w:rsidR="00B52907" w:rsidRDefault="00B52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проведен опрос родителей </w:t>
      </w:r>
      <w:proofErr w:type="gramStart"/>
      <w:r>
        <w:rPr>
          <w:b/>
          <w:sz w:val="28"/>
          <w:szCs w:val="28"/>
        </w:rPr>
        <w:t>( законных</w:t>
      </w:r>
      <w:proofErr w:type="gramEnd"/>
      <w:r>
        <w:rPr>
          <w:b/>
          <w:sz w:val="28"/>
          <w:szCs w:val="28"/>
        </w:rPr>
        <w:t xml:space="preserve"> представителей) воспитанников детского сада в апреле-мае месяце 2023 года с целью определения</w:t>
      </w:r>
      <w:r w:rsidR="00C71621">
        <w:rPr>
          <w:b/>
          <w:sz w:val="28"/>
          <w:szCs w:val="28"/>
        </w:rPr>
        <w:t xml:space="preserve"> степени их удовлетворенности работой детского сада, качеством предоставляемых образовательных услуг.</w:t>
      </w:r>
    </w:p>
    <w:p w14:paraId="52F975F4" w14:textId="77777777" w:rsidR="00C71621" w:rsidRDefault="00C71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проинформировали родителей </w:t>
      </w:r>
      <w:proofErr w:type="gramStart"/>
      <w:r>
        <w:rPr>
          <w:b/>
          <w:sz w:val="28"/>
          <w:szCs w:val="28"/>
        </w:rPr>
        <w:t>( законных</w:t>
      </w:r>
      <w:proofErr w:type="gramEnd"/>
      <w:r>
        <w:rPr>
          <w:b/>
          <w:sz w:val="28"/>
          <w:szCs w:val="28"/>
        </w:rPr>
        <w:t xml:space="preserve"> представителей) о правилах приема в детский сад, об оказании образовательных услуг на сайте детского сада, на информационных стендах, через родительские собрания.</w:t>
      </w:r>
    </w:p>
    <w:p w14:paraId="472EE26A" w14:textId="77777777" w:rsidR="00C71621" w:rsidRDefault="00C71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предоставлены сведения о доходах, об имуществе и обязательствах имущественного характера руководителем детского сада</w:t>
      </w:r>
    </w:p>
    <w:p w14:paraId="6CB0CF00" w14:textId="77777777" w:rsidR="00C71621" w:rsidRDefault="00C71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на сайте детского сада размещен план ПФХД и муниципальное задание.</w:t>
      </w:r>
    </w:p>
    <w:p w14:paraId="560232AD" w14:textId="77777777" w:rsidR="00C71621" w:rsidRDefault="00C71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личный прием граждан осуществляется по мере необходимости.</w:t>
      </w:r>
    </w:p>
    <w:p w14:paraId="2D5F0478" w14:textId="77777777" w:rsidR="00C71621" w:rsidRDefault="00C71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процедуры по приему и рассмотрению жалоб и обращений граждан  не поступало.</w:t>
      </w:r>
    </w:p>
    <w:p w14:paraId="313B3F78" w14:textId="77777777" w:rsidR="00C71621" w:rsidRDefault="00C71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проводятся </w:t>
      </w:r>
      <w:proofErr w:type="spellStart"/>
      <w:r>
        <w:rPr>
          <w:b/>
          <w:sz w:val="28"/>
          <w:szCs w:val="28"/>
        </w:rPr>
        <w:t>общегрупповые</w:t>
      </w:r>
      <w:proofErr w:type="spellEnd"/>
      <w:r>
        <w:rPr>
          <w:b/>
          <w:sz w:val="28"/>
          <w:szCs w:val="28"/>
        </w:rPr>
        <w:t xml:space="preserve"> родительские собрания</w:t>
      </w:r>
      <w:r w:rsidR="007A7D97">
        <w:rPr>
          <w:b/>
          <w:sz w:val="28"/>
          <w:szCs w:val="28"/>
        </w:rPr>
        <w:t xml:space="preserve"> о защите прав ребенка, основные конституционные права и обязанности граждан.</w:t>
      </w:r>
    </w:p>
    <w:p w14:paraId="48FEAA32" w14:textId="77777777" w:rsidR="007A7D97" w:rsidRDefault="007A7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осуществляется контроль за целевым использованием бюджетных средств.</w:t>
      </w:r>
    </w:p>
    <w:p w14:paraId="6CD42491" w14:textId="77777777" w:rsidR="007A7D97" w:rsidRDefault="007A7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проводится анкетирование родителей в течении года.</w:t>
      </w:r>
    </w:p>
    <w:p w14:paraId="218BB7CD" w14:textId="77777777" w:rsidR="007A7D97" w:rsidRDefault="007A7D97">
      <w:pPr>
        <w:rPr>
          <w:b/>
          <w:sz w:val="28"/>
          <w:szCs w:val="28"/>
        </w:rPr>
      </w:pPr>
    </w:p>
    <w:p w14:paraId="08170752" w14:textId="77777777" w:rsidR="007A7D97" w:rsidRDefault="007A7D97">
      <w:pPr>
        <w:rPr>
          <w:b/>
          <w:sz w:val="28"/>
          <w:szCs w:val="28"/>
        </w:rPr>
      </w:pPr>
    </w:p>
    <w:p w14:paraId="76809214" w14:textId="77777777" w:rsidR="007A7D97" w:rsidRDefault="007A7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МДОУ Ивановский детский сад ______________ Г.Н. Петрова</w:t>
      </w:r>
    </w:p>
    <w:p w14:paraId="3D70F96F" w14:textId="77777777" w:rsidR="00AD3858" w:rsidRPr="00AD3858" w:rsidRDefault="00AD3858">
      <w:pPr>
        <w:rPr>
          <w:b/>
          <w:sz w:val="28"/>
          <w:szCs w:val="28"/>
        </w:rPr>
      </w:pPr>
    </w:p>
    <w:sectPr w:rsidR="00AD3858" w:rsidRPr="00AD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EA"/>
    <w:rsid w:val="003452EA"/>
    <w:rsid w:val="003709BA"/>
    <w:rsid w:val="007A7D97"/>
    <w:rsid w:val="00AD3858"/>
    <w:rsid w:val="00B52907"/>
    <w:rsid w:val="00BB744E"/>
    <w:rsid w:val="00C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EF5D"/>
  <w15:docId w15:val="{0DDEFA23-B769-47FE-9981-AF567139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cp:lastPrinted>2024-03-27T08:06:00Z</cp:lastPrinted>
  <dcterms:created xsi:type="dcterms:W3CDTF">2024-03-26T17:21:00Z</dcterms:created>
  <dcterms:modified xsi:type="dcterms:W3CDTF">2024-03-27T08:09:00Z</dcterms:modified>
</cp:coreProperties>
</file>