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4" w:rsidRDefault="00401E74" w:rsidP="00401E74">
      <w:pPr>
        <w:pStyle w:val="a3"/>
        <w:rPr>
          <w:rFonts w:ascii="Times New Roman" w:hAnsi="Times New Roman"/>
          <w:sz w:val="24"/>
          <w:szCs w:val="24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0102" w:type="dxa"/>
        <w:tblInd w:w="-459" w:type="dxa"/>
        <w:tblLook w:val="04A0"/>
      </w:tblPr>
      <w:tblGrid>
        <w:gridCol w:w="3828"/>
        <w:gridCol w:w="1313"/>
        <w:gridCol w:w="4961"/>
      </w:tblGrid>
      <w:tr w:rsidR="00401E74" w:rsidRPr="00E746AF" w:rsidTr="00092F04">
        <w:tc>
          <w:tcPr>
            <w:tcW w:w="3828" w:type="dxa"/>
          </w:tcPr>
          <w:p w:rsidR="00421542" w:rsidRDefault="00401E74" w:rsidP="00092F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proofErr w:type="gramStart"/>
            <w:r w:rsidR="0042154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401E74" w:rsidRPr="00E746AF" w:rsidRDefault="00401E74" w:rsidP="00421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 xml:space="preserve"> 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профсоюзного комитета детского сада </w:t>
            </w:r>
            <w:r w:rsidRPr="00E746AF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 w:rsidR="00421542">
              <w:rPr>
                <w:rFonts w:ascii="Times New Roman" w:hAnsi="Times New Roman"/>
                <w:sz w:val="26"/>
                <w:szCs w:val="26"/>
              </w:rPr>
              <w:t xml:space="preserve"> Н.Ю. Степанова</w:t>
            </w:r>
          </w:p>
        </w:tc>
        <w:tc>
          <w:tcPr>
            <w:tcW w:w="1313" w:type="dxa"/>
          </w:tcPr>
          <w:p w:rsidR="00401E74" w:rsidRPr="00E746AF" w:rsidRDefault="00401E74" w:rsidP="00092F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01E74" w:rsidRPr="00E746AF" w:rsidRDefault="00401E74" w:rsidP="00092F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Утверждаю</w:t>
            </w:r>
            <w:proofErr w:type="gramStart"/>
            <w:r w:rsidRPr="00E746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542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401E74" w:rsidRDefault="00401E74" w:rsidP="00092F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>ведующ</w:t>
            </w:r>
            <w:r w:rsidR="00421542">
              <w:rPr>
                <w:rFonts w:ascii="Times New Roman" w:hAnsi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МДОУ </w:t>
            </w:r>
            <w:proofErr w:type="spellStart"/>
            <w:r w:rsidR="00421542">
              <w:rPr>
                <w:rFonts w:ascii="Times New Roman" w:hAnsi="Times New Roman"/>
                <w:sz w:val="26"/>
                <w:szCs w:val="26"/>
              </w:rPr>
              <w:t>Ивановского</w:t>
            </w:r>
            <w:r>
              <w:rPr>
                <w:rFonts w:ascii="Times New Roman" w:hAnsi="Times New Roman"/>
                <w:sz w:val="26"/>
                <w:szCs w:val="26"/>
              </w:rPr>
              <w:t>етского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сада   </w:t>
            </w:r>
          </w:p>
          <w:p w:rsidR="00401E74" w:rsidRPr="00E746AF" w:rsidRDefault="00421542" w:rsidP="00092F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Петрова</w:t>
            </w:r>
            <w:r w:rsidR="00401E74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  <w:r w:rsidR="00401E74" w:rsidRPr="00E746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1E74" w:rsidRPr="00E746AF" w:rsidRDefault="00401E74" w:rsidP="001E7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№ </w:t>
            </w:r>
            <w:r w:rsidRPr="001E7C85">
              <w:rPr>
                <w:rFonts w:ascii="Times New Roman" w:hAnsi="Times New Roman"/>
                <w:sz w:val="26"/>
                <w:szCs w:val="26"/>
                <w:u w:val="single"/>
              </w:rPr>
              <w:t>__</w:t>
            </w:r>
            <w:r w:rsidR="001E7C85" w:rsidRPr="001E7C85">
              <w:rPr>
                <w:rFonts w:ascii="Times New Roman" w:hAnsi="Times New Roman"/>
                <w:sz w:val="26"/>
                <w:szCs w:val="26"/>
                <w:u w:val="single"/>
              </w:rPr>
              <w:t>91</w:t>
            </w:r>
            <w:r w:rsidRPr="001E7C85">
              <w:rPr>
                <w:rFonts w:ascii="Times New Roman" w:hAnsi="Times New Roman"/>
                <w:sz w:val="26"/>
                <w:szCs w:val="26"/>
                <w:u w:val="single"/>
              </w:rPr>
              <w:t>_ от   _</w:t>
            </w:r>
            <w:r w:rsidR="001E7C85" w:rsidRPr="001E7C85">
              <w:rPr>
                <w:rFonts w:ascii="Times New Roman" w:hAnsi="Times New Roman"/>
                <w:sz w:val="26"/>
                <w:szCs w:val="26"/>
                <w:u w:val="single"/>
              </w:rPr>
              <w:t>19 ноября</w:t>
            </w:r>
            <w:r w:rsidRPr="001E7C8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</w:t>
            </w:r>
            <w:r w:rsidR="001E7C85" w:rsidRPr="001E7C85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1E7C85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01E74" w:rsidRPr="00E746AF" w:rsidRDefault="00401E74" w:rsidP="00401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46AF">
        <w:rPr>
          <w:rFonts w:ascii="Times New Roman" w:hAnsi="Times New Roman"/>
          <w:sz w:val="36"/>
          <w:szCs w:val="36"/>
        </w:rPr>
        <w:t>ПОЛОЖЕНИЕ</w:t>
      </w: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КООПТАЦИИ УПРАВЛЯЮЩЕГО </w:t>
      </w:r>
      <w:r w:rsidRPr="00E746AF">
        <w:rPr>
          <w:rFonts w:ascii="Times New Roman" w:hAnsi="Times New Roman"/>
          <w:sz w:val="36"/>
          <w:szCs w:val="36"/>
        </w:rPr>
        <w:t>СОВЕТА МУНИЦИПАЛЬНОГО ДОШКОЛЬНОГО ОБРАЗОВАТЕЛЬНОГО УЧРЕЖДЕНИЯ</w:t>
      </w:r>
      <w:r>
        <w:rPr>
          <w:rFonts w:ascii="Times New Roman" w:hAnsi="Times New Roman"/>
          <w:sz w:val="36"/>
          <w:szCs w:val="36"/>
        </w:rPr>
        <w:t xml:space="preserve"> </w:t>
      </w:r>
      <w:r w:rsidR="00421542">
        <w:rPr>
          <w:rFonts w:ascii="Times New Roman" w:hAnsi="Times New Roman"/>
          <w:sz w:val="36"/>
          <w:szCs w:val="36"/>
        </w:rPr>
        <w:t>ИВАНОВСКОГО</w:t>
      </w:r>
      <w:r w:rsidRPr="00E746AF">
        <w:rPr>
          <w:rFonts w:ascii="Times New Roman" w:hAnsi="Times New Roman"/>
          <w:sz w:val="36"/>
          <w:szCs w:val="36"/>
        </w:rPr>
        <w:t xml:space="preserve"> ДЕТСКОГО </w:t>
      </w:r>
      <w:r>
        <w:rPr>
          <w:rFonts w:ascii="Times New Roman" w:hAnsi="Times New Roman"/>
          <w:sz w:val="36"/>
          <w:szCs w:val="36"/>
        </w:rPr>
        <w:t xml:space="preserve">САДА  </w:t>
      </w:r>
    </w:p>
    <w:p w:rsidR="00401E74" w:rsidRPr="00E746AF" w:rsidRDefault="00401E74" w:rsidP="00401E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E746AF" w:rsidRDefault="00421542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пос. Ивановское</w:t>
      </w:r>
    </w:p>
    <w:p w:rsidR="00401E74" w:rsidRPr="00E746AF" w:rsidRDefault="00401E74" w:rsidP="00401E74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401E74" w:rsidRPr="00C01A95" w:rsidRDefault="00401E74" w:rsidP="00401E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1.1. Кооптация - введение в состав Совета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 членов, избираемых Советом. Решение о кооптации принимается по результатам голосования членов Совета на его заседании и действительно в течение срока полномочий Совета, принявшего решение.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1.2. Ответственность за проведение кооптации возлагается на исполняющего обязанности председателя Совета.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 оказывает содействие в организации проведения кооптации, обеспечивает Совет необходимыми помещениями, оргтехникой, расходуемыми материалами, привлекает к работе по проведению кооптации работников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1.3. Не могут быть избраны в качестве кооптированных членов Совета лица: которым педагогическая деятельность запрещена по медицинским показ</w:t>
      </w:r>
      <w:r>
        <w:rPr>
          <w:rFonts w:ascii="Times New Roman" w:hAnsi="Times New Roman"/>
          <w:sz w:val="24"/>
          <w:szCs w:val="24"/>
        </w:rPr>
        <w:t>ания</w:t>
      </w:r>
      <w:r w:rsidRPr="00C01A95">
        <w:rPr>
          <w:rFonts w:ascii="Times New Roman" w:hAnsi="Times New Roman"/>
          <w:sz w:val="24"/>
          <w:szCs w:val="24"/>
        </w:rPr>
        <w:t xml:space="preserve">м или СТ. 331 Трудового кодекса РФ; лишенные родительских </w:t>
      </w:r>
      <w:proofErr w:type="gramStart"/>
      <w:r w:rsidRPr="00C01A95">
        <w:rPr>
          <w:rFonts w:ascii="Times New Roman" w:hAnsi="Times New Roman"/>
          <w:sz w:val="24"/>
          <w:szCs w:val="24"/>
        </w:rPr>
        <w:t>прав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; которым судебным решением запрещено заниматься педагогической и иной деятельностью, связанной с работой с детьми; признанные по суду недееспособными.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1.4. Не могут кооптироваться в члены Совета работники, </w:t>
      </w:r>
      <w:r>
        <w:rPr>
          <w:rFonts w:ascii="Times New Roman" w:hAnsi="Times New Roman"/>
          <w:sz w:val="24"/>
          <w:szCs w:val="24"/>
        </w:rPr>
        <w:t>воспитанников 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, родители (законные представители) </w:t>
      </w:r>
      <w:r>
        <w:rPr>
          <w:rFonts w:ascii="Times New Roman" w:hAnsi="Times New Roman"/>
          <w:sz w:val="24"/>
          <w:szCs w:val="24"/>
        </w:rPr>
        <w:t>воспитанников 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1.5. Количество кооптированных членов Совета устанавливается Положением о</w:t>
      </w:r>
      <w:r>
        <w:rPr>
          <w:rFonts w:ascii="Times New Roman" w:hAnsi="Times New Roman"/>
          <w:sz w:val="24"/>
          <w:szCs w:val="24"/>
        </w:rPr>
        <w:t>б управляющем совете образовательного учреждения.</w:t>
      </w:r>
      <w:r w:rsidRPr="00C01A95">
        <w:rPr>
          <w:rFonts w:ascii="Times New Roman" w:hAnsi="Times New Roman"/>
          <w:sz w:val="24"/>
          <w:szCs w:val="24"/>
        </w:rPr>
        <w:t xml:space="preserve">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E74" w:rsidRPr="00C01A95" w:rsidRDefault="00401E74" w:rsidP="00401E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2. Порядок определения кандидатов в кооптированные члены Совета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2.1. О проведении кооптации Совет и администрация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 заблаговременно извещают доступными им способами лиц и организации, представляющие местное сообщество (п. 3.12 Положения о Совете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), с просьбой предложить свои кандидатуры на включение в состав Совета путем кооптации.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Кандидатуры на включение в состав Совета путем кооптации также могут быть предложены: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учредителем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в пределах количества вакансий кооптированных членов Совета;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>;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работниками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заинтересованными организациями, органами местного самоуправления;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членами Совета в выборном составе, включая представителя учредителя и </w:t>
      </w:r>
      <w:r>
        <w:rPr>
          <w:rFonts w:ascii="Times New Roman" w:hAnsi="Times New Roman"/>
          <w:sz w:val="24"/>
          <w:szCs w:val="24"/>
        </w:rPr>
        <w:t>руководителя 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Допускается самовыдвижение кандидатов в кооптированные члены Совета.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2.2. Предложения о кандидатах в кооптированные члены Совета вносятся в письменной форме. При этом во всех случаях требуется предварительное согласие кандидата на избрание и работу в качестве кооптированного члена Совета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2.3. До заседания Совета составляются списки (список) кандидатов с приложением заявления кандидата о согласии кооптироваться в члены Совета, а для кандидатов, представляющих орга</w:t>
      </w:r>
      <w:r>
        <w:rPr>
          <w:rFonts w:ascii="Times New Roman" w:hAnsi="Times New Roman"/>
          <w:sz w:val="24"/>
          <w:szCs w:val="24"/>
        </w:rPr>
        <w:t>низацию,</w:t>
      </w:r>
      <w:r w:rsidRPr="00C01A95">
        <w:rPr>
          <w:rFonts w:ascii="Times New Roman" w:hAnsi="Times New Roman"/>
          <w:sz w:val="24"/>
          <w:szCs w:val="24"/>
        </w:rPr>
        <w:t xml:space="preserve"> с приложением доверенности организации.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 заявлению кандидата прилагаются: меморандум или иные письменные документы, отражающие взгляды кандидата на развитие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, а также краткая анкета, составленная в произвольной форме кандидатом и содержащая информацию о нем в определенных им пределах.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2.4. При наличии кандидатов, рекомендованных учредителем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, составляется отдельный список таких кандидатов (первый список), </w:t>
      </w:r>
      <w:r w:rsidRPr="00C01A95">
        <w:rPr>
          <w:rFonts w:ascii="Times New Roman" w:hAnsi="Times New Roman"/>
          <w:sz w:val="24"/>
          <w:szCs w:val="24"/>
        </w:rPr>
        <w:lastRenderedPageBreak/>
        <w:t>голосование по которому проводится в первую очередь. В этом случае кандидаты, выдвинутые иными лицами, организациями либо заявившие о своем желании быть кооптированным членом Совета в порядке самовыдвижения, включаются во второй список, голосование по которому производится во вторую очередь.</w:t>
      </w:r>
    </w:p>
    <w:p w:rsidR="00401E74" w:rsidRPr="00C01A95" w:rsidRDefault="00401E74" w:rsidP="00401E7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01E74" w:rsidRPr="00C01A95" w:rsidRDefault="00401E74" w:rsidP="00401E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3. Процедура кооптации в члены Совета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3.1. Кооптация в члены Совета производится на заседании Совета при кворуме не менее 3/4 от выборного состава Совета, включая представителя учредителя и </w:t>
      </w:r>
      <w:r>
        <w:rPr>
          <w:rFonts w:ascii="Times New Roman" w:hAnsi="Times New Roman"/>
          <w:sz w:val="24"/>
          <w:szCs w:val="24"/>
        </w:rPr>
        <w:t>руководителя образовательного учреждения</w:t>
      </w:r>
      <w:r w:rsidRPr="00C01A95">
        <w:rPr>
          <w:rFonts w:ascii="Times New Roman" w:hAnsi="Times New Roman"/>
          <w:sz w:val="24"/>
          <w:szCs w:val="24"/>
        </w:rPr>
        <w:t xml:space="preserve">, путем избрания кооптируемых членов из числа предлагаемых кандидатов, указанных в списке (списках).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3.2. Списки и прилагаемые к ним документы предоставляются для ознакомления членам Совета до начала заседания. Списки кандидатов вносятся в протокол заседания Совета. </w:t>
      </w:r>
    </w:p>
    <w:p w:rsidR="00401E74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3.3. Присутствие кандидата на заседании Совета не обязательно. В случае присутствия кандидата на заседании Совета ему не могут задаваться вопросы, ответ на которые раскрывает персональные данные кандидата, дополнительно к д</w:t>
      </w:r>
      <w:r>
        <w:rPr>
          <w:rFonts w:ascii="Times New Roman" w:hAnsi="Times New Roman"/>
          <w:sz w:val="24"/>
          <w:szCs w:val="24"/>
        </w:rPr>
        <w:t xml:space="preserve">анным, сообщенным им в анкете.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3.4. Голосование членов Совета по списку (спискам) кандидатов проводится тайно. Форма бюллетеня определяется Советом произвольно, список (списки) кандидатов составляются в алфавитном порядке.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3.5.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3.6. Если по итогам голосования Совета по первому списку все вакансии кооптированных членов Совета заполняются, то голосование по второму списку не производится.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Если первый список отсутствует либо по итогам голосования по первому списку остаются вакансии для кооптации в члены Совета, то проводится голосование по второму списку. Кандидаты по первому списку, не набравшие абсолютного большинства голосов, включаются во второй список для повторного голосования.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Кандидаты по второму списку считаются кооптированными в члены Совета, если за них проголосовало большинство присутствующих на заседании членов Совета.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3.7. По итогам голосования оформляется протокол счетной комиссии, избираемой из присутствующих членов Совета, который приобщается к протоколу заседания Совета.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На основании протокола счетной комиссии Совет принимает решение о введении в состав Совета кооптированных членов, набравших абсолютное большинство голосов по первому списку или относительное большинство голосов по второму списку.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Заверенные копии протокола заседания Совета, протокола счетной комиссии и решения Совета направляются </w:t>
      </w:r>
      <w:r>
        <w:rPr>
          <w:rFonts w:ascii="Times New Roman" w:hAnsi="Times New Roman"/>
          <w:sz w:val="24"/>
          <w:szCs w:val="24"/>
        </w:rPr>
        <w:t>учредителю</w:t>
      </w:r>
      <w:r w:rsidRPr="00C01A95">
        <w:rPr>
          <w:rFonts w:ascii="Times New Roman" w:hAnsi="Times New Roman"/>
          <w:sz w:val="24"/>
          <w:szCs w:val="24"/>
        </w:rPr>
        <w:t xml:space="preserve"> для издания приказа об утверждении Совета в полном составе.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Приказ об утверждении Совета в полном составе является основанием для регистрации Совета в реестре органа управления образованием. </w:t>
      </w:r>
    </w:p>
    <w:p w:rsidR="00401E74" w:rsidRPr="00C01A95" w:rsidRDefault="00401E74" w:rsidP="00401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3.8. Замещение выбывших кооптированных членов Совета производится по общим правилам в соответствии с настоящим Положением.</w:t>
      </w:r>
    </w:p>
    <w:p w:rsidR="00401E74" w:rsidRPr="00C01A95" w:rsidRDefault="00401E74" w:rsidP="00401E74">
      <w:pPr>
        <w:pStyle w:val="a3"/>
        <w:rPr>
          <w:rFonts w:ascii="Times New Roman" w:hAnsi="Times New Roman"/>
          <w:sz w:val="24"/>
          <w:szCs w:val="24"/>
        </w:rPr>
      </w:pPr>
    </w:p>
    <w:p w:rsidR="00401E74" w:rsidRDefault="00401E74" w:rsidP="00401E74"/>
    <w:p w:rsidR="00D76C23" w:rsidRDefault="00D76C23"/>
    <w:sectPr w:rsidR="00D76C23" w:rsidSect="008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74"/>
    <w:rsid w:val="001202AC"/>
    <w:rsid w:val="001C4897"/>
    <w:rsid w:val="001E7C85"/>
    <w:rsid w:val="00401E74"/>
    <w:rsid w:val="00421542"/>
    <w:rsid w:val="007B0C2B"/>
    <w:rsid w:val="00B43903"/>
    <w:rsid w:val="00B76AC1"/>
    <w:rsid w:val="00C71927"/>
    <w:rsid w:val="00CD6A0E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Татьяна</cp:lastModifiedBy>
  <cp:revision>2</cp:revision>
  <cp:lastPrinted>2020-11-19T12:46:00Z</cp:lastPrinted>
  <dcterms:created xsi:type="dcterms:W3CDTF">2020-11-19T12:47:00Z</dcterms:created>
  <dcterms:modified xsi:type="dcterms:W3CDTF">2020-11-19T12:47:00Z</dcterms:modified>
</cp:coreProperties>
</file>